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85C9" w14:textId="46BD5D4A" w:rsidR="00B33C57" w:rsidRDefault="00B33C57" w:rsidP="004A161F">
      <w:pPr>
        <w:pStyle w:val="BodyA"/>
        <w:spacing w:line="276" w:lineRule="auto"/>
        <w:jc w:val="center"/>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Progress</w:t>
      </w:r>
    </w:p>
    <w:p w14:paraId="72014390" w14:textId="6386F66E" w:rsidR="00B33C57" w:rsidRPr="00666319" w:rsidRDefault="00B33C57" w:rsidP="004A161F">
      <w:pPr>
        <w:pStyle w:val="BodyA"/>
        <w:spacing w:line="276" w:lineRule="auto"/>
        <w:jc w:val="center"/>
        <w:rPr>
          <w:rFonts w:ascii="Arial" w:eastAsia="Arial" w:hAnsi="Arial" w:cs="Arial"/>
          <w:b/>
          <w:bCs/>
          <w:sz w:val="28"/>
          <w:szCs w:val="28"/>
        </w:rPr>
      </w:pPr>
      <w:r w:rsidRPr="00666319">
        <w:rPr>
          <w:rFonts w:ascii="Arial" w:hAnsi="Arial"/>
          <w:b/>
          <w:bCs/>
          <w:sz w:val="28"/>
          <w:szCs w:val="28"/>
        </w:rPr>
        <w:t>Sunday Community</w:t>
      </w:r>
    </w:p>
    <w:p w14:paraId="3589D975" w14:textId="77777777" w:rsidR="00B33C57" w:rsidRDefault="00B33C57" w:rsidP="00B33C57">
      <w:pPr>
        <w:pStyle w:val="Default"/>
        <w:spacing w:line="276" w:lineRule="auto"/>
        <w:ind w:left="720" w:hanging="720"/>
        <w:rPr>
          <w:rFonts w:ascii="Arial" w:eastAsia="Arial" w:hAnsi="Arial" w:cs="Arial"/>
          <w:b/>
          <w:bCs/>
          <w:sz w:val="23"/>
          <w:szCs w:val="23"/>
        </w:rPr>
      </w:pPr>
    </w:p>
    <w:p w14:paraId="046837F2" w14:textId="713E33B5" w:rsidR="00B33C57" w:rsidRPr="008856A6" w:rsidRDefault="00B33C57" w:rsidP="00B33C57">
      <w:pPr>
        <w:jc w:val="both"/>
        <w:rPr>
          <w:color w:val="0D0D0D" w:themeColor="text1" w:themeTint="F2"/>
          <w:sz w:val="20"/>
        </w:rPr>
      </w:pPr>
      <w:r>
        <w:rPr>
          <w:rFonts w:ascii="Arial" w:hAnsi="Arial"/>
          <w:u w:val="single"/>
        </w:rPr>
        <w:t xml:space="preserve">November 6, </w:t>
      </w:r>
      <w:proofErr w:type="gramStart"/>
      <w:r>
        <w:rPr>
          <w:rFonts w:ascii="Arial" w:hAnsi="Arial"/>
          <w:u w:val="single"/>
        </w:rPr>
        <w:t>2022</w:t>
      </w:r>
      <w:proofErr w:type="gramEnd"/>
      <w:r>
        <w:rPr>
          <w:rFonts w:ascii="Arial" w:eastAsia="Arial" w:hAnsi="Arial" w:cs="Arial"/>
          <w:u w:val="single"/>
        </w:rPr>
        <w:tab/>
      </w:r>
      <w:r>
        <w:rPr>
          <w:rFonts w:ascii="Arial" w:eastAsia="Arial" w:hAnsi="Arial" w:cs="Arial"/>
          <w:u w:val="single"/>
        </w:rPr>
        <w:tab/>
      </w:r>
      <w:r>
        <w:rPr>
          <w:rFonts w:ascii="Arial" w:eastAsia="Arial" w:hAnsi="Arial" w:cs="Arial"/>
          <w:u w:val="single"/>
        </w:rPr>
        <w:tab/>
        <w:t xml:space="preserve"> 32nd</w:t>
      </w:r>
      <w:r>
        <w:rPr>
          <w:rFonts w:ascii="Arial" w:hAnsi="Arial"/>
          <w:u w:val="single"/>
        </w:rPr>
        <w:t xml:space="preserve"> Sunday in Ordinary Time          Maryanne &amp; Roberto</w:t>
      </w:r>
    </w:p>
    <w:p w14:paraId="2D36FB9C" w14:textId="77777777" w:rsidR="00B33C57" w:rsidRDefault="00B33C57" w:rsidP="00B33C57">
      <w:pPr>
        <w:pStyle w:val="Default"/>
        <w:spacing w:line="276" w:lineRule="auto"/>
        <w:ind w:left="720" w:hanging="720"/>
        <w:rPr>
          <w:rFonts w:ascii="Arial" w:eastAsia="Arial" w:hAnsi="Arial" w:cs="Arial"/>
          <w:sz w:val="24"/>
          <w:szCs w:val="24"/>
        </w:rPr>
      </w:pPr>
    </w:p>
    <w:p w14:paraId="315F4818" w14:textId="77777777" w:rsidR="00B33C57" w:rsidRDefault="00B33C57" w:rsidP="00B33C57">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14:paraId="2F5D91F1" w14:textId="77777777" w:rsidR="00B33C57" w:rsidRDefault="00B33C57" w:rsidP="00B33C57">
      <w:pPr>
        <w:pStyle w:val="Default"/>
        <w:spacing w:line="276" w:lineRule="auto"/>
        <w:ind w:left="720" w:hanging="720"/>
        <w:rPr>
          <w:rFonts w:ascii="Arial" w:eastAsia="Arial" w:hAnsi="Arial" w:cs="Arial"/>
          <w:b/>
          <w:bCs/>
          <w:sz w:val="24"/>
          <w:szCs w:val="24"/>
        </w:rPr>
      </w:pPr>
    </w:p>
    <w:p w14:paraId="33B4A07F" w14:textId="77777777" w:rsidR="00B33C57" w:rsidRDefault="00B33C57" w:rsidP="00B33C57">
      <w:pPr>
        <w:pStyle w:val="Default"/>
        <w:spacing w:line="276" w:lineRule="auto"/>
        <w:rPr>
          <w:rFonts w:ascii="Arial" w:hAnsi="Arial"/>
          <w:sz w:val="24"/>
          <w:szCs w:val="24"/>
        </w:rPr>
      </w:pPr>
      <w:r>
        <w:rPr>
          <w:rFonts w:ascii="Arial" w:hAnsi="Arial"/>
          <w:b/>
          <w:bCs/>
          <w:sz w:val="24"/>
          <w:szCs w:val="24"/>
        </w:rPr>
        <w:t>Thank you, Fr. Ron</w:t>
      </w:r>
      <w:r>
        <w:rPr>
          <w:rFonts w:ascii="Arial" w:hAnsi="Arial"/>
          <w:b/>
          <w:bCs/>
          <w:color w:val="222222"/>
          <w:sz w:val="24"/>
          <w:szCs w:val="24"/>
          <w:u w:color="222222"/>
        </w:rPr>
        <w:t xml:space="preserve"> </w:t>
      </w:r>
      <w:r>
        <w:rPr>
          <w:rFonts w:ascii="Arial" w:hAnsi="Arial"/>
          <w:sz w:val="24"/>
          <w:szCs w:val="24"/>
        </w:rPr>
        <w:t xml:space="preserve">for celebrating with us.  </w:t>
      </w:r>
    </w:p>
    <w:p w14:paraId="337DE8BA" w14:textId="77777777" w:rsidR="00B33C57" w:rsidRDefault="00B33C57" w:rsidP="00B33C57">
      <w:pPr>
        <w:pStyle w:val="Default"/>
        <w:spacing w:line="276" w:lineRule="auto"/>
        <w:rPr>
          <w:rFonts w:ascii="Arial" w:hAnsi="Arial"/>
          <w:sz w:val="24"/>
          <w:szCs w:val="24"/>
        </w:rPr>
      </w:pPr>
    </w:p>
    <w:p w14:paraId="6B8424DC" w14:textId="106D9980" w:rsidR="00307106" w:rsidRPr="00307106" w:rsidRDefault="00307106" w:rsidP="00B33C57">
      <w:pPr>
        <w:pStyle w:val="Default"/>
        <w:spacing w:line="276" w:lineRule="auto"/>
        <w:rPr>
          <w:rFonts w:ascii="Arial" w:hAnsi="Arial"/>
          <w:b/>
          <w:bCs/>
          <w:sz w:val="24"/>
          <w:szCs w:val="24"/>
        </w:rPr>
      </w:pPr>
      <w:r w:rsidRPr="00307106">
        <w:rPr>
          <w:rFonts w:ascii="Arial" w:hAnsi="Arial"/>
          <w:b/>
          <w:bCs/>
          <w:sz w:val="24"/>
          <w:szCs w:val="24"/>
        </w:rPr>
        <w:t>Reflection:</w:t>
      </w:r>
    </w:p>
    <w:p w14:paraId="59232A1F" w14:textId="16A78E35" w:rsidR="000F4D1B" w:rsidRPr="00E975FD" w:rsidRDefault="000F4D1B" w:rsidP="000F4D1B">
      <w:pPr>
        <w:rPr>
          <w:rFonts w:ascii="Arial" w:hAnsi="Arial" w:cs="Arial"/>
          <w:color w:val="242424"/>
          <w:shd w:val="clear" w:color="auto" w:fill="FFFFFF"/>
        </w:rPr>
      </w:pPr>
      <w:r w:rsidRPr="00E975FD">
        <w:rPr>
          <w:rFonts w:ascii="Arial" w:hAnsi="Arial" w:cs="Arial"/>
          <w:color w:val="242424"/>
          <w:shd w:val="clear" w:color="auto" w:fill="FFFFFF"/>
        </w:rPr>
        <w:t>In the second book of Maccabees, the 7 brothers and their mother go to their deaths with faith and trust in the promise of the resurrection</w:t>
      </w:r>
      <w:r w:rsidR="00AD1FDC">
        <w:rPr>
          <w:rFonts w:ascii="Arial" w:hAnsi="Arial" w:cs="Arial"/>
          <w:color w:val="242424"/>
          <w:shd w:val="clear" w:color="auto" w:fill="FFFFFF"/>
        </w:rPr>
        <w:t xml:space="preserve"> - f</w:t>
      </w:r>
      <w:r w:rsidR="00CA5246">
        <w:rPr>
          <w:rFonts w:ascii="Arial" w:hAnsi="Arial" w:cs="Arial"/>
          <w:color w:val="242424"/>
          <w:shd w:val="clear" w:color="auto" w:fill="FFFFFF"/>
        </w:rPr>
        <w:t>aith in the promise of their ancestors</w:t>
      </w:r>
      <w:r w:rsidR="00FE2531">
        <w:rPr>
          <w:rFonts w:ascii="Arial" w:hAnsi="Arial" w:cs="Arial"/>
          <w:color w:val="242424"/>
          <w:shd w:val="clear" w:color="auto" w:fill="FFFFFF"/>
        </w:rPr>
        <w:t xml:space="preserve"> that allows them to support</w:t>
      </w:r>
      <w:r w:rsidR="00D82F70">
        <w:rPr>
          <w:rFonts w:ascii="Arial" w:hAnsi="Arial" w:cs="Arial"/>
          <w:color w:val="242424"/>
          <w:shd w:val="clear" w:color="auto" w:fill="FFFFFF"/>
        </w:rPr>
        <w:t xml:space="preserve"> </w:t>
      </w:r>
      <w:r w:rsidR="00FE2531">
        <w:rPr>
          <w:rFonts w:ascii="Arial" w:hAnsi="Arial" w:cs="Arial"/>
          <w:color w:val="242424"/>
          <w:shd w:val="clear" w:color="auto" w:fill="FFFFFF"/>
        </w:rPr>
        <w:t>torturous death</w:t>
      </w:r>
      <w:r w:rsidR="00D82F70">
        <w:rPr>
          <w:rFonts w:ascii="Arial" w:hAnsi="Arial" w:cs="Arial"/>
          <w:color w:val="242424"/>
          <w:shd w:val="clear" w:color="auto" w:fill="FFFFFF"/>
        </w:rPr>
        <w:t>s</w:t>
      </w:r>
      <w:r w:rsidR="00FE2531">
        <w:rPr>
          <w:rFonts w:ascii="Arial" w:hAnsi="Arial" w:cs="Arial"/>
          <w:color w:val="242424"/>
          <w:shd w:val="clear" w:color="auto" w:fill="FFFFFF"/>
        </w:rPr>
        <w:t>.</w:t>
      </w:r>
      <w:r w:rsidR="00D82F70">
        <w:rPr>
          <w:rFonts w:ascii="Arial" w:hAnsi="Arial" w:cs="Arial"/>
          <w:color w:val="242424"/>
          <w:shd w:val="clear" w:color="auto" w:fill="FFFFFF"/>
        </w:rPr>
        <w:t xml:space="preserve"> </w:t>
      </w:r>
      <w:r w:rsidRPr="00E975FD">
        <w:rPr>
          <w:rFonts w:ascii="Arial" w:hAnsi="Arial" w:cs="Arial"/>
          <w:color w:val="242424"/>
          <w:shd w:val="clear" w:color="auto" w:fill="FFFFFF"/>
        </w:rPr>
        <w:t xml:space="preserve">The second book of Maccabees acclaims an affirmation of the resurrection of the dead to those who are virtuous. We are told that the doctrine of immortality begins to develop from the book of Maccabees in the atmosphere of Greek thought without reference to the resurrection of the body. Hebrew thought however makes no distinction between soul and body, so the notion implied a physical resurrection. </w:t>
      </w:r>
      <w:r w:rsidR="006E0258">
        <w:rPr>
          <w:rFonts w:ascii="Arial" w:hAnsi="Arial" w:cs="Arial"/>
          <w:color w:val="242424"/>
          <w:shd w:val="clear" w:color="auto" w:fill="FFFFFF"/>
        </w:rPr>
        <w:t>(Notes from Jerusalem Bible)</w:t>
      </w:r>
    </w:p>
    <w:p w14:paraId="3513DF00" w14:textId="77777777" w:rsidR="000F4D1B" w:rsidRPr="00E975FD" w:rsidRDefault="000F4D1B" w:rsidP="000F4D1B">
      <w:pPr>
        <w:rPr>
          <w:rFonts w:ascii="Arial" w:hAnsi="Arial" w:cs="Arial"/>
          <w:color w:val="242424"/>
          <w:shd w:val="clear" w:color="auto" w:fill="FFFFFF"/>
        </w:rPr>
      </w:pPr>
    </w:p>
    <w:p w14:paraId="565EC084" w14:textId="41A0D784" w:rsidR="000F4D1B" w:rsidRPr="00E975FD" w:rsidRDefault="000F4D1B" w:rsidP="000F4D1B">
      <w:pPr>
        <w:rPr>
          <w:rFonts w:ascii="Arial" w:hAnsi="Arial" w:cs="Arial"/>
          <w:color w:val="363936"/>
          <w:shd w:val="clear" w:color="auto" w:fill="FFFFFF"/>
        </w:rPr>
      </w:pPr>
      <w:r w:rsidRPr="00E975FD">
        <w:rPr>
          <w:rFonts w:ascii="Arial" w:hAnsi="Arial" w:cs="Arial"/>
          <w:color w:val="242424"/>
          <w:shd w:val="clear" w:color="auto" w:fill="FFFFFF"/>
        </w:rPr>
        <w:t xml:space="preserve">In Paul’s letter to the Thessalonians, we hear that our Father (who is for us) and Jesus (who is with us) </w:t>
      </w:r>
      <w:r w:rsidRPr="00E975FD">
        <w:rPr>
          <w:rFonts w:ascii="Arial" w:hAnsi="Arial" w:cs="Arial"/>
          <w:color w:val="363936"/>
          <w:shd w:val="clear" w:color="auto" w:fill="FFFFFF"/>
        </w:rPr>
        <w:t>has given us love, encouragement</w:t>
      </w:r>
      <w:r w:rsidRPr="00E975FD">
        <w:rPr>
          <w:rFonts w:ascii="Arial" w:hAnsi="Arial" w:cs="Arial"/>
          <w:color w:val="363936"/>
        </w:rPr>
        <w:t xml:space="preserve"> and good hope to encourage</w:t>
      </w:r>
      <w:r w:rsidRPr="00E975FD">
        <w:rPr>
          <w:rFonts w:ascii="Arial" w:hAnsi="Arial" w:cs="Arial"/>
          <w:color w:val="363936"/>
          <w:shd w:val="clear" w:color="auto" w:fill="FFFFFF"/>
        </w:rPr>
        <w:t xml:space="preserve"> our hearts and strengthen them in every good deed</w:t>
      </w:r>
      <w:r w:rsidRPr="00E975FD">
        <w:rPr>
          <w:rFonts w:ascii="Arial" w:hAnsi="Arial" w:cs="Arial"/>
          <w:color w:val="363936"/>
        </w:rPr>
        <w:t xml:space="preserve"> </w:t>
      </w:r>
      <w:r w:rsidRPr="00E975FD">
        <w:rPr>
          <w:rFonts w:ascii="Arial" w:hAnsi="Arial" w:cs="Arial"/>
          <w:color w:val="363936"/>
          <w:shd w:val="clear" w:color="auto" w:fill="FFFFFF"/>
        </w:rPr>
        <w:t>and word. We are blessed; our hearts are directed to the love of God and the endurance of Chris</w:t>
      </w:r>
      <w:r w:rsidR="00EA0EEE">
        <w:rPr>
          <w:rFonts w:ascii="Arial" w:hAnsi="Arial" w:cs="Arial"/>
          <w:color w:val="363936"/>
          <w:shd w:val="clear" w:color="auto" w:fill="FFFFFF"/>
        </w:rPr>
        <w:t>t</w:t>
      </w:r>
      <w:r w:rsidRPr="00E975FD">
        <w:rPr>
          <w:rFonts w:ascii="Arial" w:hAnsi="Arial" w:cs="Arial"/>
          <w:color w:val="363936"/>
          <w:shd w:val="clear" w:color="auto" w:fill="FFFFFF"/>
        </w:rPr>
        <w:t>. We too have faith and trust. And with the psalmist we dare to say: “Keep me as the apple of your eye,</w:t>
      </w:r>
      <w:r w:rsidRPr="00E975FD">
        <w:rPr>
          <w:rFonts w:ascii="Arial" w:hAnsi="Arial" w:cs="Arial"/>
          <w:color w:val="363936"/>
        </w:rPr>
        <w:t xml:space="preserve"> </w:t>
      </w:r>
      <w:r w:rsidRPr="00E975FD">
        <w:rPr>
          <w:rFonts w:ascii="Arial" w:hAnsi="Arial" w:cs="Arial"/>
          <w:color w:val="363936"/>
          <w:shd w:val="clear" w:color="auto" w:fill="FFFFFF"/>
        </w:rPr>
        <w:t>hide me in the shadow of your wings”.</w:t>
      </w:r>
      <w:r w:rsidR="007A72D4">
        <w:rPr>
          <w:rFonts w:ascii="Arial" w:hAnsi="Arial" w:cs="Arial"/>
          <w:color w:val="363936"/>
          <w:shd w:val="clear" w:color="auto" w:fill="FFFFFF"/>
        </w:rPr>
        <w:t xml:space="preserve"> (Psalm 17)</w:t>
      </w:r>
      <w:r w:rsidR="00E37427">
        <w:rPr>
          <w:rFonts w:ascii="Arial" w:hAnsi="Arial" w:cs="Arial"/>
          <w:color w:val="363936"/>
          <w:shd w:val="clear" w:color="auto" w:fill="FFFFFF"/>
        </w:rPr>
        <w:t xml:space="preserve">. </w:t>
      </w:r>
      <w:r w:rsidR="00516A79">
        <w:rPr>
          <w:rFonts w:ascii="Arial" w:hAnsi="Arial" w:cs="Arial"/>
          <w:color w:val="363936"/>
          <w:shd w:val="clear" w:color="auto" w:fill="FFFFFF"/>
        </w:rPr>
        <w:t xml:space="preserve"> </w:t>
      </w:r>
      <w:r w:rsidR="00E37427">
        <w:rPr>
          <w:rFonts w:ascii="Arial" w:hAnsi="Arial" w:cs="Arial"/>
          <w:color w:val="363936"/>
          <w:shd w:val="clear" w:color="auto" w:fill="FFFFFF"/>
        </w:rPr>
        <w:t xml:space="preserve">It is </w:t>
      </w:r>
      <w:r w:rsidR="00516A79">
        <w:rPr>
          <w:rFonts w:ascii="Arial" w:hAnsi="Arial" w:cs="Arial"/>
          <w:color w:val="363936"/>
          <w:shd w:val="clear" w:color="auto" w:fill="FFFFFF"/>
        </w:rPr>
        <w:t xml:space="preserve">faith or belief that should make us </w:t>
      </w:r>
      <w:r w:rsidR="008B3A23">
        <w:rPr>
          <w:rFonts w:ascii="Arial" w:hAnsi="Arial" w:cs="Arial"/>
          <w:color w:val="363936"/>
          <w:shd w:val="clear" w:color="auto" w:fill="FFFFFF"/>
        </w:rPr>
        <w:t>always feel safe</w:t>
      </w:r>
      <w:r w:rsidR="00516A79">
        <w:rPr>
          <w:rFonts w:ascii="Arial" w:hAnsi="Arial" w:cs="Arial"/>
          <w:color w:val="363936"/>
          <w:shd w:val="clear" w:color="auto" w:fill="FFFFFF"/>
        </w:rPr>
        <w:t>.</w:t>
      </w:r>
    </w:p>
    <w:p w14:paraId="0C0C66AA" w14:textId="77777777" w:rsidR="000F4D1B" w:rsidRDefault="000F4D1B" w:rsidP="000F4D1B"/>
    <w:p w14:paraId="338319BF" w14:textId="43B51CF9" w:rsidR="000F4D1B" w:rsidRPr="0032620A" w:rsidRDefault="00C473F4" w:rsidP="000F4D1B">
      <w:pPr>
        <w:rPr>
          <w:rFonts w:ascii="Arial" w:hAnsi="Arial" w:cs="Arial"/>
          <w:i/>
          <w:iCs/>
          <w:color w:val="363936"/>
          <w:bdr w:val="none" w:sz="0" w:space="0" w:color="auto" w:frame="1"/>
          <w:shd w:val="clear" w:color="auto" w:fill="FFFFFF"/>
        </w:rPr>
      </w:pPr>
      <w:r>
        <w:rPr>
          <w:rFonts w:ascii="Arial" w:hAnsi="Arial" w:cs="Arial"/>
          <w:color w:val="363936"/>
          <w:shd w:val="clear" w:color="auto" w:fill="FFFFFF"/>
        </w:rPr>
        <w:t>In the gospel the Sadduc</w:t>
      </w:r>
      <w:r w:rsidR="0037239B">
        <w:rPr>
          <w:rFonts w:ascii="Arial" w:hAnsi="Arial" w:cs="Arial"/>
          <w:color w:val="363936"/>
          <w:shd w:val="clear" w:color="auto" w:fill="FFFFFF"/>
        </w:rPr>
        <w:t>ees ask</w:t>
      </w:r>
      <w:r w:rsidR="00533960">
        <w:rPr>
          <w:rFonts w:ascii="Arial" w:hAnsi="Arial" w:cs="Arial"/>
          <w:color w:val="363936"/>
          <w:shd w:val="clear" w:color="auto" w:fill="FFFFFF"/>
        </w:rPr>
        <w:t>:</w:t>
      </w:r>
      <w:r w:rsidR="00FE2531">
        <w:rPr>
          <w:rFonts w:ascii="Arial" w:hAnsi="Arial" w:cs="Arial"/>
          <w:color w:val="363936"/>
          <w:shd w:val="clear" w:color="auto" w:fill="FFFFFF"/>
        </w:rPr>
        <w:t xml:space="preserve"> if a woman </w:t>
      </w:r>
      <w:r w:rsidR="00395B30">
        <w:rPr>
          <w:rFonts w:ascii="Arial" w:hAnsi="Arial" w:cs="Arial"/>
          <w:color w:val="363936"/>
          <w:shd w:val="clear" w:color="auto" w:fill="FFFFFF"/>
        </w:rPr>
        <w:t xml:space="preserve">who has </w:t>
      </w:r>
      <w:r w:rsidR="008B5872">
        <w:rPr>
          <w:rFonts w:ascii="Arial" w:hAnsi="Arial" w:cs="Arial"/>
          <w:color w:val="363936"/>
          <w:shd w:val="clear" w:color="auto" w:fill="FFFFFF"/>
        </w:rPr>
        <w:t>marrie</w:t>
      </w:r>
      <w:r w:rsidR="00395B30">
        <w:rPr>
          <w:rFonts w:ascii="Arial" w:hAnsi="Arial" w:cs="Arial"/>
          <w:color w:val="363936"/>
          <w:shd w:val="clear" w:color="auto" w:fill="FFFFFF"/>
        </w:rPr>
        <w:t>d</w:t>
      </w:r>
      <w:r w:rsidR="008B5872">
        <w:rPr>
          <w:rFonts w:ascii="Arial" w:hAnsi="Arial" w:cs="Arial"/>
          <w:color w:val="363936"/>
          <w:shd w:val="clear" w:color="auto" w:fill="FFFFFF"/>
        </w:rPr>
        <w:t xml:space="preserve"> 7 brothers</w:t>
      </w:r>
      <w:r w:rsidR="00395B30">
        <w:rPr>
          <w:rFonts w:ascii="Arial" w:hAnsi="Arial" w:cs="Arial"/>
          <w:color w:val="363936"/>
          <w:shd w:val="clear" w:color="auto" w:fill="FFFFFF"/>
        </w:rPr>
        <w:t xml:space="preserve"> and</w:t>
      </w:r>
      <w:r w:rsidR="008B5872">
        <w:rPr>
          <w:rFonts w:ascii="Arial" w:hAnsi="Arial" w:cs="Arial"/>
          <w:color w:val="363936"/>
          <w:shd w:val="clear" w:color="auto" w:fill="FFFFFF"/>
        </w:rPr>
        <w:t xml:space="preserve"> all died childless</w:t>
      </w:r>
      <w:r w:rsidR="00533960">
        <w:rPr>
          <w:rFonts w:ascii="Arial" w:hAnsi="Arial" w:cs="Arial"/>
          <w:color w:val="363936"/>
          <w:shd w:val="clear" w:color="auto" w:fill="FFFFFF"/>
        </w:rPr>
        <w:t xml:space="preserve">, whose wife will she be at the resurrection? </w:t>
      </w:r>
      <w:r w:rsidRPr="00AE744B">
        <w:rPr>
          <w:rFonts w:ascii="Arial" w:hAnsi="Arial" w:cs="Arial"/>
          <w:color w:val="242424"/>
          <w:shd w:val="clear" w:color="auto" w:fill="FFFFFF"/>
        </w:rPr>
        <w:t>Jesus</w:t>
      </w:r>
      <w:r w:rsidR="00793340">
        <w:rPr>
          <w:rFonts w:ascii="Arial" w:hAnsi="Arial" w:cs="Arial"/>
          <w:color w:val="242424"/>
          <w:shd w:val="clear" w:color="auto" w:fill="FFFFFF"/>
        </w:rPr>
        <w:t xml:space="preserve">’s answer implies the </w:t>
      </w:r>
      <w:r w:rsidRPr="00AE744B">
        <w:rPr>
          <w:rFonts w:ascii="Arial" w:hAnsi="Arial" w:cs="Arial"/>
          <w:color w:val="363936"/>
          <w:shd w:val="clear" w:color="auto" w:fill="FFFFFF"/>
        </w:rPr>
        <w:t>Sadducees</w:t>
      </w:r>
      <w:r>
        <w:rPr>
          <w:rFonts w:ascii="Arial" w:hAnsi="Arial" w:cs="Arial"/>
          <w:color w:val="363936"/>
          <w:shd w:val="clear" w:color="auto" w:fill="FFFFFF"/>
        </w:rPr>
        <w:t xml:space="preserve"> </w:t>
      </w:r>
      <w:r w:rsidR="00134B95">
        <w:rPr>
          <w:rFonts w:ascii="Arial" w:hAnsi="Arial" w:cs="Arial"/>
          <w:color w:val="363936"/>
          <w:shd w:val="clear" w:color="auto" w:fill="FFFFFF"/>
        </w:rPr>
        <w:t>have missed the point.</w:t>
      </w:r>
      <w:r w:rsidR="00A770D9" w:rsidRPr="005D0087">
        <w:rPr>
          <w:rFonts w:ascii="Arial" w:hAnsi="Arial" w:cs="Arial"/>
          <w:color w:val="363936"/>
          <w:shd w:val="clear" w:color="auto" w:fill="FFFFFF"/>
        </w:rPr>
        <w:t xml:space="preserve"> “He is not God of the dead, but of the living,</w:t>
      </w:r>
      <w:r w:rsidR="00A770D9" w:rsidRPr="005D0087">
        <w:rPr>
          <w:rFonts w:ascii="Arial" w:hAnsi="Arial" w:cs="Arial"/>
          <w:color w:val="363936"/>
        </w:rPr>
        <w:t xml:space="preserve"> </w:t>
      </w:r>
      <w:r w:rsidR="00A770D9" w:rsidRPr="005D0087">
        <w:rPr>
          <w:rFonts w:ascii="Arial" w:hAnsi="Arial" w:cs="Arial"/>
          <w:color w:val="363936"/>
          <w:shd w:val="clear" w:color="auto" w:fill="FFFFFF"/>
        </w:rPr>
        <w:t xml:space="preserve">for to him all are alive." </w:t>
      </w:r>
      <w:r w:rsidR="000F4D1B" w:rsidRPr="005D0087">
        <w:rPr>
          <w:rFonts w:ascii="Arial" w:hAnsi="Arial" w:cs="Arial"/>
          <w:color w:val="242424"/>
          <w:shd w:val="clear" w:color="auto" w:fill="FFFFFF"/>
        </w:rPr>
        <w:t>Jesus’s answer aims at turning death into life</w:t>
      </w:r>
      <w:r w:rsidR="000F4D1B">
        <w:rPr>
          <w:rFonts w:ascii="Arial" w:hAnsi="Arial" w:cs="Arial"/>
          <w:color w:val="242424"/>
          <w:shd w:val="clear" w:color="auto" w:fill="FFFFFF"/>
        </w:rPr>
        <w:t xml:space="preserve"> – a transformation that is required from all of us</w:t>
      </w:r>
      <w:r w:rsidR="000F4D1B" w:rsidRPr="005D0087">
        <w:rPr>
          <w:rFonts w:ascii="Arial" w:hAnsi="Arial" w:cs="Arial"/>
          <w:color w:val="242424"/>
          <w:shd w:val="clear" w:color="auto" w:fill="FFFFFF"/>
        </w:rPr>
        <w:t xml:space="preserve">! </w:t>
      </w:r>
    </w:p>
    <w:p w14:paraId="477F816A" w14:textId="77777777" w:rsidR="000F4D1B" w:rsidRDefault="000F4D1B" w:rsidP="000F4D1B">
      <w:pPr>
        <w:rPr>
          <w:rFonts w:ascii="Arial" w:hAnsi="Arial" w:cs="Arial"/>
          <w:color w:val="363936"/>
          <w:shd w:val="clear" w:color="auto" w:fill="FFFFFF"/>
        </w:rPr>
      </w:pPr>
    </w:p>
    <w:p w14:paraId="172544C9" w14:textId="709A50F3" w:rsidR="00B33C57" w:rsidRPr="000F4D1B" w:rsidRDefault="000F4D1B" w:rsidP="000F4D1B">
      <w:pPr>
        <w:rPr>
          <w:rFonts w:ascii="Arial" w:hAnsi="Arial" w:cs="Arial"/>
          <w:color w:val="242424"/>
          <w:shd w:val="clear" w:color="auto" w:fill="FFFFFF"/>
        </w:rPr>
      </w:pPr>
      <w:r w:rsidRPr="005D0087">
        <w:rPr>
          <w:rFonts w:ascii="Arial" w:hAnsi="Arial" w:cs="Arial"/>
          <w:color w:val="363936"/>
          <w:shd w:val="clear" w:color="auto" w:fill="FFFFFF"/>
        </w:rPr>
        <w:t>“</w:t>
      </w:r>
      <w:r w:rsidRPr="005D0087">
        <w:rPr>
          <w:rFonts w:ascii="Arial" w:hAnsi="Arial" w:cs="Arial"/>
          <w:color w:val="242424"/>
          <w:shd w:val="clear" w:color="auto" w:fill="FFFFFF"/>
        </w:rPr>
        <w:t xml:space="preserve">That’s what God does with every new springtime, every new life, every new season, every new anything. God is the one who always turns death into life and no one who trusts in this God will ever be put to shame (Psalm 25:3). </w:t>
      </w:r>
      <w:r>
        <w:rPr>
          <w:rFonts w:ascii="Arial" w:hAnsi="Arial" w:cs="Arial"/>
          <w:color w:val="242424"/>
          <w:shd w:val="clear" w:color="auto" w:fill="FFFFFF"/>
        </w:rPr>
        <w:t>Richard Rohr</w:t>
      </w:r>
    </w:p>
    <w:p w14:paraId="564FC64B" w14:textId="77777777" w:rsidR="000F4D1B" w:rsidRDefault="000F4D1B" w:rsidP="00B33C57">
      <w:pPr>
        <w:pStyle w:val="Body"/>
        <w:spacing w:line="276" w:lineRule="auto"/>
        <w:rPr>
          <w:rFonts w:ascii="Arial" w:hAnsi="Arial"/>
          <w:b/>
          <w:bCs/>
        </w:rPr>
      </w:pPr>
    </w:p>
    <w:p w14:paraId="68D47CA1" w14:textId="68B20A8F" w:rsidR="000F4D1B" w:rsidRPr="00BF2E11" w:rsidRDefault="000F4D1B" w:rsidP="00B33C57">
      <w:pPr>
        <w:pStyle w:val="Body"/>
        <w:spacing w:line="276" w:lineRule="auto"/>
        <w:rPr>
          <w:rFonts w:ascii="Arial" w:hAnsi="Arial"/>
        </w:rPr>
      </w:pPr>
      <w:r w:rsidRPr="00BF2E11">
        <w:rPr>
          <w:rFonts w:ascii="Arial" w:hAnsi="Arial"/>
        </w:rPr>
        <w:t>Maryanne &amp; Roberto</w:t>
      </w:r>
    </w:p>
    <w:p w14:paraId="2A69AF22" w14:textId="77777777" w:rsidR="000F4D1B" w:rsidRDefault="000F4D1B" w:rsidP="00B33C57">
      <w:pPr>
        <w:pStyle w:val="Body"/>
        <w:spacing w:line="276" w:lineRule="auto"/>
        <w:rPr>
          <w:rFonts w:ascii="Arial" w:hAnsi="Arial"/>
          <w:b/>
          <w:bCs/>
        </w:rPr>
      </w:pPr>
    </w:p>
    <w:p w14:paraId="0BCC8B12" w14:textId="3ABE1CF5" w:rsidR="00B33C57" w:rsidRDefault="00B33C57" w:rsidP="00B33C57">
      <w:pPr>
        <w:pStyle w:val="Body"/>
        <w:spacing w:line="276" w:lineRule="auto"/>
      </w:pPr>
      <w:r>
        <w:rPr>
          <w:rFonts w:ascii="Arial" w:hAnsi="Arial"/>
          <w:b/>
          <w:bCs/>
        </w:rPr>
        <w:t>Readings</w:t>
      </w:r>
      <w:r>
        <w:rPr>
          <w:rFonts w:ascii="Arial" w:hAnsi="Arial"/>
        </w:rPr>
        <w:t>:</w:t>
      </w:r>
    </w:p>
    <w:p w14:paraId="333E24EC" w14:textId="04F49E5D" w:rsidR="00B33C57" w:rsidRDefault="00B33C57" w:rsidP="00B33C57">
      <w:pPr>
        <w:pStyle w:val="Body"/>
        <w:shd w:val="clear" w:color="auto" w:fill="FFFFFF"/>
        <w:spacing w:line="276" w:lineRule="auto"/>
        <w:rPr>
          <w:rFonts w:ascii="Arial" w:hAnsi="Arial"/>
        </w:rPr>
      </w:pPr>
      <w:r>
        <w:rPr>
          <w:rFonts w:ascii="Arial" w:hAnsi="Arial"/>
        </w:rPr>
        <w:t>Nov 6:</w:t>
      </w:r>
      <w:r>
        <w:rPr>
          <w:rFonts w:ascii="Arial" w:hAnsi="Arial"/>
        </w:rPr>
        <w:tab/>
        <w:t xml:space="preserve">     </w:t>
      </w:r>
      <w:r>
        <w:rPr>
          <w:rFonts w:ascii="Arial" w:hAnsi="Arial"/>
        </w:rPr>
        <w:tab/>
        <w:t>2 Macc. 7:1-2;7,9-14</w:t>
      </w:r>
      <w:r>
        <w:rPr>
          <w:rFonts w:ascii="Arial" w:hAnsi="Arial"/>
        </w:rPr>
        <w:tab/>
        <w:t>Psalm 17</w:t>
      </w:r>
      <w:r>
        <w:rPr>
          <w:rFonts w:ascii="Arial" w:hAnsi="Arial"/>
        </w:rPr>
        <w:tab/>
        <w:t xml:space="preserve">      2 Thess. 2:16-3:5</w:t>
      </w:r>
      <w:r>
        <w:rPr>
          <w:rFonts w:ascii="Arial" w:hAnsi="Arial"/>
        </w:rPr>
        <w:tab/>
        <w:t>Luke 20:27-38</w:t>
      </w:r>
    </w:p>
    <w:p w14:paraId="4BE24488" w14:textId="72ECE406" w:rsidR="00B33C57" w:rsidRPr="00B33C57" w:rsidRDefault="00B33C57" w:rsidP="00B33C57">
      <w:pPr>
        <w:pStyle w:val="Body"/>
        <w:shd w:val="clear" w:color="auto" w:fill="FFFFFF"/>
        <w:spacing w:line="276" w:lineRule="auto"/>
        <w:rPr>
          <w:rFonts w:ascii="Arial" w:eastAsia="Arial" w:hAnsi="Arial" w:cs="Arial"/>
          <w:color w:val="auto"/>
        </w:rPr>
      </w:pPr>
      <w:r>
        <w:rPr>
          <w:rFonts w:ascii="Arial" w:hAnsi="Arial"/>
        </w:rPr>
        <w:t>Nov 13</w:t>
      </w:r>
      <w:r>
        <w:rPr>
          <w:rFonts w:ascii="Arial" w:hAnsi="Arial"/>
        </w:rPr>
        <w:tab/>
      </w:r>
      <w:hyperlink r:id="rId7" w:history="1">
        <w:r w:rsidRPr="00B33C57">
          <w:rPr>
            <w:rStyle w:val="Hyperlink"/>
            <w:rFonts w:ascii="Arial" w:hAnsi="Arial" w:cs="Arial"/>
            <w:color w:val="auto"/>
            <w:u w:val="none"/>
            <w:bdr w:val="none" w:sz="0" w:space="0" w:color="auto" w:frame="1"/>
            <w:shd w:val="clear" w:color="auto" w:fill="FFFFFF"/>
          </w:rPr>
          <w:t>Mal 3:19-20a</w:t>
        </w:r>
      </w:hyperlink>
      <w:r>
        <w:rPr>
          <w:rFonts w:ascii="Arial" w:hAnsi="Arial" w:cs="Arial"/>
          <w:color w:val="auto"/>
        </w:rPr>
        <w:tab/>
      </w:r>
      <w:r>
        <w:rPr>
          <w:rFonts w:ascii="Arial" w:hAnsi="Arial" w:cs="Arial"/>
          <w:color w:val="auto"/>
        </w:rPr>
        <w:tab/>
      </w:r>
      <w:r>
        <w:rPr>
          <w:rFonts w:ascii="Arial" w:hAnsi="Arial" w:cs="Arial"/>
          <w:color w:val="auto"/>
        </w:rPr>
        <w:tab/>
        <w:t>Psalm 98</w:t>
      </w:r>
      <w:r>
        <w:rPr>
          <w:rFonts w:ascii="Arial" w:hAnsi="Arial" w:cs="Arial"/>
          <w:color w:val="auto"/>
        </w:rPr>
        <w:tab/>
        <w:t xml:space="preserve">      </w:t>
      </w:r>
      <w:r>
        <w:rPr>
          <w:rFonts w:ascii="Arial" w:hAnsi="Arial"/>
        </w:rPr>
        <w:t>2 Thess. 3:7-12</w:t>
      </w:r>
      <w:r>
        <w:rPr>
          <w:rFonts w:ascii="Arial" w:hAnsi="Arial"/>
        </w:rPr>
        <w:tab/>
      </w:r>
      <w:r>
        <w:rPr>
          <w:rFonts w:ascii="Arial" w:hAnsi="Arial"/>
        </w:rPr>
        <w:tab/>
      </w:r>
      <w:r w:rsidR="003F7811">
        <w:rPr>
          <w:rFonts w:ascii="Arial" w:hAnsi="Arial"/>
        </w:rPr>
        <w:t>Luke 21:5-19</w:t>
      </w:r>
    </w:p>
    <w:p w14:paraId="721B3072" w14:textId="77777777" w:rsidR="00B33C57" w:rsidRDefault="00B33C57" w:rsidP="00B33C57">
      <w:pPr>
        <w:pStyle w:val="Body"/>
        <w:shd w:val="clear" w:color="auto" w:fill="FFFFFF"/>
        <w:spacing w:line="276" w:lineRule="auto"/>
        <w:rPr>
          <w:rFonts w:ascii="Arial" w:hAnsi="Arial"/>
          <w:b/>
          <w:bCs/>
          <w:color w:val="121417"/>
          <w:u w:color="121317"/>
          <w:shd w:val="clear" w:color="auto" w:fill="FFFFFF"/>
        </w:rPr>
      </w:pPr>
    </w:p>
    <w:p w14:paraId="5B840F6E" w14:textId="77777777" w:rsidR="00F16E8F" w:rsidRDefault="00F16E8F" w:rsidP="00B33C57">
      <w:pPr>
        <w:pStyle w:val="Body"/>
        <w:shd w:val="clear" w:color="auto" w:fill="FFFFFF"/>
        <w:spacing w:line="276" w:lineRule="auto"/>
        <w:rPr>
          <w:rFonts w:ascii="Arial" w:hAnsi="Arial"/>
          <w:b/>
          <w:bCs/>
          <w:color w:val="121417"/>
          <w:u w:color="121317"/>
          <w:shd w:val="clear" w:color="auto" w:fill="FFFFFF"/>
        </w:rPr>
      </w:pPr>
    </w:p>
    <w:p w14:paraId="181E86E5" w14:textId="365AFC0B" w:rsidR="00B33C57" w:rsidRDefault="00B33C57" w:rsidP="00B33C57">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14:paraId="6629ADDF" w14:textId="1D79CA36" w:rsidR="00B33C57" w:rsidRDefault="00B33C57" w:rsidP="00B33C57">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sidR="003F7811">
        <w:rPr>
          <w:rFonts w:ascii="Arial" w:eastAsia="Arial" w:hAnsi="Arial" w:cs="Arial"/>
          <w:color w:val="121417"/>
          <w:u w:val="single" w:color="121317"/>
          <w:shd w:val="clear" w:color="auto" w:fill="FFFFFF"/>
          <w:lang w:val="en-US"/>
        </w:rPr>
        <w:softHyphen/>
      </w:r>
      <w:r w:rsidR="003F7811">
        <w:rPr>
          <w:rFonts w:ascii="Arial" w:eastAsia="Arial" w:hAnsi="Arial" w:cs="Arial"/>
          <w:color w:val="121417"/>
          <w:u w:val="single" w:color="121317"/>
          <w:shd w:val="clear" w:color="auto" w:fill="FFFFFF"/>
          <w:lang w:val="en-US"/>
        </w:rPr>
        <w:softHyphen/>
      </w:r>
      <w:r w:rsidR="003F7811">
        <w:rPr>
          <w:rFonts w:ascii="Arial" w:eastAsia="Arial" w:hAnsi="Arial" w:cs="Arial"/>
          <w:color w:val="121417"/>
          <w:u w:val="single" w:color="121317"/>
          <w:shd w:val="clear" w:color="auto" w:fill="FFFFFF"/>
          <w:lang w:val="en-US"/>
        </w:rPr>
        <w:softHyphen/>
      </w:r>
      <w:r w:rsidR="003F7811">
        <w:rPr>
          <w:rFonts w:ascii="Arial" w:eastAsia="Arial" w:hAnsi="Arial" w:cs="Arial"/>
          <w:color w:val="121417"/>
          <w:u w:val="single" w:color="121317"/>
          <w:shd w:val="clear" w:color="auto" w:fill="FFFFFF"/>
          <w:lang w:val="en-US"/>
        </w:rPr>
        <w:softHyphen/>
        <w:t>__________</w:t>
      </w:r>
      <w:r>
        <w:rPr>
          <w:rFonts w:ascii="Arial" w:hAnsi="Arial"/>
          <w:color w:val="222222"/>
          <w:u w:color="222222"/>
          <w:shd w:val="clear" w:color="auto" w:fill="FFFFFF"/>
          <w:lang w:val="en-US"/>
        </w:rPr>
        <w:t xml:space="preserve">          </w:t>
      </w:r>
    </w:p>
    <w:p w14:paraId="68002411" w14:textId="77777777" w:rsidR="00B33C57" w:rsidRDefault="00B33C57" w:rsidP="00B33C57">
      <w:pPr>
        <w:pStyle w:val="BodyC"/>
        <w:spacing w:line="276" w:lineRule="auto"/>
        <w:rPr>
          <w:rFonts w:ascii="Arial" w:hAnsi="Arial"/>
          <w:color w:val="222222"/>
          <w:u w:color="222222"/>
          <w:lang w:val="en-US"/>
        </w:rPr>
      </w:pPr>
      <w:r>
        <w:rPr>
          <w:rFonts w:ascii="Arial" w:hAnsi="Arial"/>
          <w:color w:val="222222"/>
          <w:u w:color="222222"/>
          <w:lang w:val="en-US"/>
        </w:rPr>
        <w:t>Nov 6</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Rita Shaughnessy</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Fr. Ron McDonnell</w:t>
      </w:r>
    </w:p>
    <w:p w14:paraId="68749B22" w14:textId="77777777" w:rsidR="00B33C57" w:rsidRDefault="00B33C57" w:rsidP="00B33C57">
      <w:pPr>
        <w:pStyle w:val="BodyC"/>
        <w:spacing w:line="276" w:lineRule="auto"/>
        <w:rPr>
          <w:rFonts w:ascii="Arial" w:hAnsi="Arial"/>
          <w:color w:val="222222"/>
          <w:u w:color="222222"/>
          <w:lang w:val="en-US"/>
        </w:rPr>
      </w:pPr>
      <w:r>
        <w:rPr>
          <w:rFonts w:ascii="Arial" w:hAnsi="Arial"/>
          <w:color w:val="222222"/>
          <w:u w:color="222222"/>
          <w:lang w:val="en-US"/>
        </w:rPr>
        <w:t>Nov 13</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Sharon McCarthy</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Fr. Paul McAuley</w:t>
      </w:r>
    </w:p>
    <w:p w14:paraId="5C7043F6" w14:textId="77777777" w:rsidR="00B33C57" w:rsidRDefault="00B33C57" w:rsidP="00B33C57">
      <w:pPr>
        <w:pStyle w:val="BodyC"/>
        <w:spacing w:line="276" w:lineRule="auto"/>
        <w:rPr>
          <w:rFonts w:ascii="Arial" w:hAnsi="Arial"/>
          <w:color w:val="222222"/>
          <w:u w:color="222222"/>
          <w:lang w:val="en-US"/>
        </w:rPr>
      </w:pPr>
      <w:r>
        <w:rPr>
          <w:rFonts w:ascii="Arial" w:hAnsi="Arial"/>
          <w:color w:val="222222"/>
          <w:u w:color="222222"/>
          <w:lang w:val="en-US"/>
        </w:rPr>
        <w:t>Nov 20</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Elizabeth Whelan</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 xml:space="preserve">Fr. Prakash </w:t>
      </w:r>
      <w:proofErr w:type="spellStart"/>
      <w:r>
        <w:rPr>
          <w:rFonts w:ascii="Arial" w:hAnsi="Arial"/>
          <w:color w:val="222222"/>
          <w:u w:color="222222"/>
          <w:lang w:val="en-US"/>
        </w:rPr>
        <w:t>Lohale</w:t>
      </w:r>
      <w:proofErr w:type="spellEnd"/>
    </w:p>
    <w:p w14:paraId="59EC21B0" w14:textId="77777777" w:rsidR="00B33C57" w:rsidRDefault="00B33C57" w:rsidP="00B33C57">
      <w:pPr>
        <w:pStyle w:val="BodyC"/>
        <w:spacing w:line="276" w:lineRule="auto"/>
        <w:rPr>
          <w:rFonts w:ascii="Arial" w:hAnsi="Arial" w:cs="Arial"/>
          <w:color w:val="222222"/>
          <w:shd w:val="clear" w:color="auto" w:fill="FFFFFF"/>
        </w:rPr>
      </w:pPr>
    </w:p>
    <w:p w14:paraId="4E15DFCA" w14:textId="77777777" w:rsidR="00742FC6" w:rsidRPr="00B33C57" w:rsidRDefault="00742FC6" w:rsidP="00742FC6">
      <w:pPr>
        <w:pStyle w:val="Default"/>
        <w:spacing w:line="276" w:lineRule="auto"/>
        <w:rPr>
          <w:rFonts w:ascii="Arial" w:hAnsi="Arial"/>
          <w:bCs/>
          <w:color w:val="222222"/>
          <w:sz w:val="24"/>
          <w:szCs w:val="24"/>
          <w:u w:color="222222"/>
        </w:rPr>
      </w:pPr>
      <w:r w:rsidRPr="00B33C57">
        <w:rPr>
          <w:rFonts w:ascii="Arial" w:hAnsi="Arial"/>
          <w:bCs/>
          <w:color w:val="222222"/>
          <w:sz w:val="24"/>
          <w:szCs w:val="24"/>
          <w:u w:color="222222"/>
        </w:rPr>
        <w:t>This schedule, as always, is flexible. Planners, feel free to switch if you cannot do a liturgy on the scheduled date. Just be sure to tell the People Progress Reporter, so that we all know.</w:t>
      </w:r>
    </w:p>
    <w:p w14:paraId="7116F072" w14:textId="77777777" w:rsidR="008D32FE" w:rsidRDefault="008D32FE" w:rsidP="00B33C57">
      <w:pPr>
        <w:shd w:val="clear" w:color="auto" w:fill="FFFFFF"/>
        <w:rPr>
          <w:rFonts w:ascii="Arial" w:hAnsi="Arial" w:cs="Arial"/>
          <w:color w:val="222222"/>
          <w:shd w:val="clear" w:color="auto" w:fill="FFFFFF"/>
        </w:rPr>
      </w:pPr>
    </w:p>
    <w:p w14:paraId="477AE076" w14:textId="782651A4" w:rsidR="00B33C57" w:rsidRDefault="00B33C57" w:rsidP="00B33C57">
      <w:pPr>
        <w:shd w:val="clear" w:color="auto" w:fill="FFFFFF"/>
        <w:rPr>
          <w:rFonts w:ascii="Arial" w:hAnsi="Arial" w:cs="Arial"/>
          <w:color w:val="222222"/>
          <w:shd w:val="clear" w:color="auto" w:fill="FFFFFF"/>
        </w:rPr>
      </w:pPr>
      <w:r>
        <w:rPr>
          <w:rFonts w:ascii="Arial" w:hAnsi="Arial" w:cs="Arial"/>
          <w:color w:val="222222"/>
          <w:shd w:val="clear" w:color="auto" w:fill="FFFFFF"/>
        </w:rPr>
        <w:t>Advent begins on Nov 27</w:t>
      </w:r>
    </w:p>
    <w:p w14:paraId="52D5374D" w14:textId="2FAAD35A" w:rsidR="00B33C57" w:rsidRPr="00B33C57" w:rsidRDefault="00B33C57" w:rsidP="00B33C57">
      <w:pPr>
        <w:shd w:val="clear" w:color="auto" w:fill="FFFFFF"/>
        <w:rPr>
          <w:rFonts w:ascii="Arial" w:hAnsi="Arial" w:cs="Arial"/>
          <w:bCs/>
          <w:color w:val="222222"/>
          <w:shd w:val="clear" w:color="auto" w:fill="FFFFFF"/>
        </w:rPr>
      </w:pPr>
      <w:r>
        <w:rPr>
          <w:rFonts w:ascii="Arial" w:hAnsi="Arial" w:cs="Arial"/>
          <w:color w:val="222222"/>
        </w:rPr>
        <w:br/>
      </w:r>
      <w:r w:rsidRPr="00B33C57">
        <w:rPr>
          <w:rFonts w:ascii="Arial" w:hAnsi="Arial" w:cs="Arial"/>
          <w:bCs/>
          <w:color w:val="222222"/>
          <w:u w:val="single"/>
        </w:rPr>
        <w:t xml:space="preserve">From advent coordinator Maria </w:t>
      </w:r>
      <w:proofErr w:type="spellStart"/>
      <w:r w:rsidRPr="00B33C57">
        <w:rPr>
          <w:rFonts w:ascii="Arial" w:hAnsi="Arial" w:cs="Arial"/>
          <w:bCs/>
          <w:color w:val="222222"/>
          <w:u w:val="single"/>
        </w:rPr>
        <w:t>diPaolo</w:t>
      </w:r>
      <w:proofErr w:type="spellEnd"/>
      <w:r w:rsidRPr="00B33C57">
        <w:rPr>
          <w:rFonts w:ascii="Arial" w:hAnsi="Arial" w:cs="Arial"/>
          <w:bCs/>
          <w:color w:val="222222"/>
          <w:u w:val="single"/>
        </w:rPr>
        <w:t>:</w:t>
      </w:r>
      <w:r w:rsidRPr="00B33C57">
        <w:rPr>
          <w:rFonts w:ascii="Arial" w:hAnsi="Arial" w:cs="Arial"/>
          <w:bCs/>
          <w:color w:val="222222"/>
          <w:u w:val="single"/>
        </w:rPr>
        <w:tab/>
      </w:r>
      <w:r w:rsidRPr="00B33C57">
        <w:rPr>
          <w:rFonts w:ascii="Arial" w:hAnsi="Arial" w:cs="Arial"/>
          <w:bCs/>
          <w:color w:val="222222"/>
        </w:rPr>
        <w:br/>
      </w:r>
      <w:r w:rsidRPr="00B33C57">
        <w:rPr>
          <w:rFonts w:ascii="Arial" w:hAnsi="Arial" w:cs="Arial"/>
          <w:bCs/>
          <w:color w:val="222222"/>
        </w:rPr>
        <w:br/>
        <w:t>As Liz has already let you know I am the Advent Coordinator this year.  Please let me know if you would like to be assigned to one of the four Sundays: 27 November (1st), 4 December, (2nd), 11 December (3rd) or 18 December (4th).  We need one or two people for each mass. All Advent masses will be on Zoom.  Please reply directly to me at </w:t>
      </w:r>
      <w:hyperlink r:id="rId8" w:tgtFrame="_blank" w:history="1">
        <w:r w:rsidRPr="00B33C57">
          <w:rPr>
            <w:rStyle w:val="Hyperlink"/>
            <w:rFonts w:ascii="Arial" w:hAnsi="Arial" w:cs="Arial"/>
            <w:bCs/>
            <w:color w:val="1155CC"/>
          </w:rPr>
          <w:t>mfdipaolo@bell.net</w:t>
        </w:r>
      </w:hyperlink>
      <w:r w:rsidRPr="00B33C57">
        <w:rPr>
          <w:rFonts w:ascii="Arial" w:hAnsi="Arial" w:cs="Arial"/>
          <w:bCs/>
          <w:color w:val="222222"/>
        </w:rPr>
        <w:t>.  Note that I am not on the Sunday Community email list so if you respond using “reply” I will not get your email and everyone else will!</w:t>
      </w:r>
      <w:r w:rsidRPr="00B33C57">
        <w:rPr>
          <w:rFonts w:ascii="Arial" w:hAnsi="Arial" w:cs="Arial"/>
          <w:bCs/>
          <w:color w:val="222222"/>
        </w:rPr>
        <w:br/>
      </w:r>
      <w:r w:rsidRPr="00B33C57">
        <w:rPr>
          <w:rFonts w:ascii="Arial" w:hAnsi="Arial" w:cs="Arial"/>
          <w:bCs/>
          <w:color w:val="222222"/>
        </w:rPr>
        <w:br/>
        <w:t>Here is a link to the liturgical calendar for 2022/23 — Year A: </w:t>
      </w:r>
      <w:hyperlink r:id="rId9" w:tgtFrame="_blank" w:history="1">
        <w:r w:rsidRPr="00B33C57">
          <w:rPr>
            <w:rStyle w:val="Hyperlink"/>
            <w:rFonts w:ascii="Arial" w:hAnsi="Arial" w:cs="Arial"/>
            <w:bCs/>
            <w:color w:val="1155CC"/>
          </w:rPr>
          <w:t>https://www.cccb.ca/wp-content/uploads/2022/08/2022-2023.pdf</w:t>
        </w:r>
      </w:hyperlink>
      <w:r w:rsidRPr="00B33C57">
        <w:rPr>
          <w:rFonts w:ascii="Arial" w:hAnsi="Arial" w:cs="Arial"/>
          <w:bCs/>
          <w:color w:val="222222"/>
        </w:rPr>
        <w:t> for the readings.</w:t>
      </w:r>
    </w:p>
    <w:p w14:paraId="58B7610F"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br/>
        <w:t>The duties of liturgy planners for Advent are the same as those for our regular Sunday virtual masses except that we are also asking you to ask the celebrant to light the appropriate Advent candles on their Advent Wreath at the start of mass.</w:t>
      </w:r>
    </w:p>
    <w:p w14:paraId="0E135F5C" w14:textId="77777777" w:rsidR="00B33C57" w:rsidRPr="00B33C57" w:rsidRDefault="00B33C57" w:rsidP="00B33C57">
      <w:pPr>
        <w:shd w:val="clear" w:color="auto" w:fill="FFFFFF"/>
        <w:rPr>
          <w:rFonts w:ascii="Arial" w:hAnsi="Arial" w:cs="Arial"/>
          <w:bCs/>
          <w:color w:val="222222"/>
        </w:rPr>
      </w:pPr>
    </w:p>
    <w:p w14:paraId="183DF6E9"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t>• Call the priest to confirm Sunday’s liturgy and ask them to light the Advent Candle(s) at the start of the mass at their own location.</w:t>
      </w:r>
    </w:p>
    <w:p w14:paraId="1C35FBC0"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t>• Prepare or find a Reflection and send it to the People Progress reporter by Thursday. Please notify the People Progress reporter early in the week if you cannot do a Reflection.</w:t>
      </w:r>
    </w:p>
    <w:p w14:paraId="5E07A394"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t xml:space="preserve">• Line up readers for the first and second readings and check with Brian </w:t>
      </w:r>
      <w:proofErr w:type="spellStart"/>
      <w:r w:rsidRPr="00B33C57">
        <w:rPr>
          <w:rFonts w:ascii="Arial" w:hAnsi="Arial" w:cs="Arial"/>
          <w:bCs/>
          <w:color w:val="222222"/>
        </w:rPr>
        <w:t>Halferty</w:t>
      </w:r>
      <w:proofErr w:type="spellEnd"/>
      <w:r w:rsidRPr="00B33C57">
        <w:rPr>
          <w:rFonts w:ascii="Arial" w:hAnsi="Arial" w:cs="Arial"/>
          <w:bCs/>
          <w:color w:val="222222"/>
        </w:rPr>
        <w:t xml:space="preserve"> regarding the psalm</w:t>
      </w:r>
    </w:p>
    <w:p w14:paraId="661B52C2" w14:textId="77777777" w:rsidR="00B33C57" w:rsidRPr="00B33C57" w:rsidRDefault="00B33C57" w:rsidP="00B33C57">
      <w:pPr>
        <w:shd w:val="clear" w:color="auto" w:fill="FFFFFF"/>
        <w:rPr>
          <w:rFonts w:ascii="Arial" w:hAnsi="Arial" w:cs="Arial"/>
          <w:bCs/>
          <w:color w:val="222222"/>
        </w:rPr>
      </w:pPr>
    </w:p>
    <w:p w14:paraId="4142CF31"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t>On the Sunday of the virtual mass:</w:t>
      </w:r>
    </w:p>
    <w:p w14:paraId="3B136829" w14:textId="77777777" w:rsidR="00B33C57" w:rsidRPr="00B33C57" w:rsidRDefault="00B33C57" w:rsidP="00B33C57">
      <w:pPr>
        <w:shd w:val="clear" w:color="auto" w:fill="FFFFFF"/>
        <w:rPr>
          <w:rFonts w:ascii="Arial" w:hAnsi="Arial" w:cs="Arial"/>
          <w:bCs/>
          <w:color w:val="222222"/>
        </w:rPr>
      </w:pPr>
    </w:p>
    <w:p w14:paraId="728FD32B"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t>• Greet the group</w:t>
      </w:r>
    </w:p>
    <w:p w14:paraId="12A51681"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t>• Give a brief introduction to the liturgy</w:t>
      </w:r>
    </w:p>
    <w:p w14:paraId="625D0C55"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t>• Be prepared to do a reading (if one of the volunteer readers is unable to log-in)</w:t>
      </w:r>
    </w:p>
    <w:p w14:paraId="26AEFEEF" w14:textId="77777777" w:rsidR="00B33C57" w:rsidRPr="00B33C57" w:rsidRDefault="00B33C57" w:rsidP="00B33C57">
      <w:pPr>
        <w:shd w:val="clear" w:color="auto" w:fill="FFFFFF"/>
        <w:rPr>
          <w:rFonts w:ascii="Arial" w:hAnsi="Arial" w:cs="Arial"/>
          <w:bCs/>
          <w:color w:val="222222"/>
        </w:rPr>
      </w:pPr>
      <w:r w:rsidRPr="00B33C57">
        <w:rPr>
          <w:rFonts w:ascii="Arial" w:hAnsi="Arial" w:cs="Arial"/>
          <w:bCs/>
          <w:color w:val="222222"/>
        </w:rPr>
        <w:t>• Thank everyone who ‘attended’ and those who helped (at Announcements) </w:t>
      </w:r>
    </w:p>
    <w:p w14:paraId="2276D970" w14:textId="77777777" w:rsidR="00B33C57" w:rsidRPr="00B33C57" w:rsidRDefault="00B33C57" w:rsidP="00B33C57">
      <w:pPr>
        <w:shd w:val="clear" w:color="auto" w:fill="FFFFFF"/>
        <w:rPr>
          <w:rFonts w:ascii="Arial" w:hAnsi="Arial" w:cs="Arial"/>
          <w:bCs/>
          <w:color w:val="222222"/>
        </w:rPr>
      </w:pPr>
    </w:p>
    <w:p w14:paraId="44806385" w14:textId="77777777" w:rsidR="00B33C57" w:rsidRPr="00B33C57" w:rsidRDefault="00B33C57" w:rsidP="00B33C57">
      <w:pPr>
        <w:shd w:val="clear" w:color="auto" w:fill="FFFFFF"/>
        <w:rPr>
          <w:rFonts w:ascii="Arial" w:hAnsi="Arial" w:cs="Arial"/>
          <w:bCs/>
          <w:i/>
          <w:color w:val="222222"/>
        </w:rPr>
      </w:pPr>
      <w:r w:rsidRPr="00B33C57">
        <w:rPr>
          <w:rFonts w:ascii="Arial" w:hAnsi="Arial" w:cs="Arial"/>
          <w:bCs/>
          <w:i/>
          <w:color w:val="222222"/>
        </w:rPr>
        <w:t>Maria</w:t>
      </w:r>
    </w:p>
    <w:p w14:paraId="0C76CA40" w14:textId="77777777" w:rsidR="00B33C57" w:rsidRPr="00EA5696" w:rsidRDefault="00B33C57" w:rsidP="00B33C57">
      <w:pPr>
        <w:pStyle w:val="BodyC"/>
        <w:spacing w:line="276" w:lineRule="auto"/>
        <w:rPr>
          <w:rFonts w:ascii="Arial" w:hAnsi="Arial"/>
          <w:b/>
          <w:color w:val="222222"/>
          <w:u w:color="222222"/>
          <w:lang w:val="en-US"/>
        </w:rPr>
      </w:pPr>
    </w:p>
    <w:p w14:paraId="4439A010" w14:textId="77777777" w:rsidR="00B33C57" w:rsidRDefault="00B33C57" w:rsidP="00B33C57">
      <w:pPr>
        <w:pStyle w:val="Body"/>
        <w:shd w:val="clear" w:color="auto" w:fill="FFFFFF"/>
        <w:rPr>
          <w:color w:val="222222"/>
          <w:sz w:val="21"/>
          <w:szCs w:val="21"/>
          <w:u w:color="222222"/>
        </w:rPr>
      </w:pPr>
    </w:p>
    <w:p w14:paraId="71BE6318" w14:textId="48B4D1E6" w:rsid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BE7AC3">
        <w:rPr>
          <w:rFonts w:ascii="Arial" w:eastAsia="Times New Roman" w:hAnsi="Arial" w:cs="Arial"/>
          <w:u w:val="single"/>
          <w:bdr w:val="none" w:sz="0" w:space="0" w:color="auto"/>
        </w:rPr>
        <w:t xml:space="preserve">From Brian </w:t>
      </w:r>
      <w:proofErr w:type="spellStart"/>
      <w:r w:rsidRPr="00BE7AC3">
        <w:rPr>
          <w:rFonts w:ascii="Arial" w:eastAsia="Times New Roman" w:hAnsi="Arial" w:cs="Arial"/>
          <w:u w:val="single"/>
          <w:bdr w:val="none" w:sz="0" w:space="0" w:color="auto"/>
        </w:rPr>
        <w:t>Halferty</w:t>
      </w:r>
      <w:proofErr w:type="spellEnd"/>
      <w:r w:rsidRPr="00BE7AC3">
        <w:rPr>
          <w:rFonts w:ascii="Arial" w:eastAsia="Times New Roman" w:hAnsi="Arial" w:cs="Arial"/>
          <w:bdr w:val="none" w:sz="0" w:space="0" w:color="auto"/>
        </w:rPr>
        <w:t>:</w:t>
      </w:r>
    </w:p>
    <w:p w14:paraId="5BE53FAB" w14:textId="77777777" w:rsidR="00B33C57" w:rsidRPr="00BE7AC3"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p w14:paraId="2FEC9564" w14:textId="77777777" w:rsidR="00B33C57" w:rsidRP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bdr w:val="none" w:sz="0" w:space="0" w:color="auto"/>
        </w:rPr>
      </w:pPr>
      <w:r w:rsidRPr="00B33C57">
        <w:rPr>
          <w:rFonts w:ascii="Arial" w:eastAsia="Times New Roman" w:hAnsi="Arial" w:cs="Arial"/>
          <w:bCs/>
          <w:bdr w:val="none" w:sz="0" w:space="0" w:color="auto"/>
        </w:rPr>
        <w:t xml:space="preserve">As you know, we have been announcing a return to in-person Sunday Masses.  We had lined up permits to use our room at </w:t>
      </w:r>
      <w:proofErr w:type="spellStart"/>
      <w:r w:rsidRPr="00B33C57">
        <w:rPr>
          <w:rFonts w:ascii="Arial" w:eastAsia="Times New Roman" w:hAnsi="Arial" w:cs="Arial"/>
          <w:bCs/>
          <w:bdr w:val="none" w:sz="0" w:space="0" w:color="auto"/>
        </w:rPr>
        <w:t>Msgr</w:t>
      </w:r>
      <w:proofErr w:type="spellEnd"/>
      <w:r w:rsidRPr="00B33C57">
        <w:rPr>
          <w:rFonts w:ascii="Arial" w:eastAsia="Times New Roman" w:hAnsi="Arial" w:cs="Arial"/>
          <w:bCs/>
          <w:bdr w:val="none" w:sz="0" w:space="0" w:color="auto"/>
        </w:rPr>
        <w:t xml:space="preserve"> Fraser Annex on Sunday Nov. 6 and Nov. 20, and to have these liturgies also available on Zoom, making them "hybrid" events (both in-person and online).</w:t>
      </w:r>
    </w:p>
    <w:p w14:paraId="222BF8F8" w14:textId="77777777" w:rsidR="00B33C57" w:rsidRP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bdr w:val="none" w:sz="0" w:space="0" w:color="auto"/>
        </w:rPr>
      </w:pPr>
    </w:p>
    <w:p w14:paraId="0BFAFB31" w14:textId="77777777" w:rsidR="00B33C57" w:rsidRP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bdr w:val="none" w:sz="0" w:space="0" w:color="auto"/>
        </w:rPr>
      </w:pPr>
      <w:r w:rsidRPr="00B33C57">
        <w:rPr>
          <w:rFonts w:ascii="Arial" w:eastAsia="Times New Roman" w:hAnsi="Arial" w:cs="Arial"/>
          <w:bCs/>
          <w:bdr w:val="none" w:sz="0" w:space="0" w:color="auto"/>
        </w:rPr>
        <w:t>Unfortunately, we are now finding it necessary to CANCEL these plans.  The face-to-face gatherings will NOT happen on those dates, and we will be continuing with the weekly Zoom liturgies for the foreseeable future.</w:t>
      </w:r>
    </w:p>
    <w:p w14:paraId="36834A03" w14:textId="77777777" w:rsidR="00B33C57" w:rsidRP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bdr w:val="none" w:sz="0" w:space="0" w:color="auto"/>
        </w:rPr>
      </w:pPr>
    </w:p>
    <w:p w14:paraId="65BB2C4E" w14:textId="5001F49F" w:rsid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bdr w:val="none" w:sz="0" w:space="0" w:color="auto"/>
        </w:rPr>
      </w:pPr>
      <w:r w:rsidRPr="00B33C57">
        <w:rPr>
          <w:rFonts w:ascii="Arial" w:eastAsia="Times New Roman" w:hAnsi="Arial" w:cs="Arial"/>
          <w:bCs/>
          <w:bdr w:val="none" w:sz="0" w:space="0" w:color="auto"/>
        </w:rPr>
        <w:t xml:space="preserve">The principal reason for this cancellation is the ongoing concern about COVID-19. Some of our people, including among our priests, are worried about getting back together at a time when the </w:t>
      </w:r>
      <w:r w:rsidRPr="00B33C57">
        <w:rPr>
          <w:rFonts w:ascii="Arial" w:eastAsia="Times New Roman" w:hAnsi="Arial" w:cs="Arial"/>
          <w:bCs/>
          <w:bdr w:val="none" w:sz="0" w:space="0" w:color="auto"/>
        </w:rPr>
        <w:lastRenderedPageBreak/>
        <w:t>infection rate of COVID in the community at large is rapidly rising again.  In Ontario, the rate of hospitalizations because of COVID is also rising, and is now higher that it has been in over a year. </w:t>
      </w:r>
    </w:p>
    <w:p w14:paraId="761244DC" w14:textId="77777777" w:rsidR="00B33C57" w:rsidRP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bdr w:val="none" w:sz="0" w:space="0" w:color="auto"/>
        </w:rPr>
      </w:pPr>
    </w:p>
    <w:p w14:paraId="589F96A8" w14:textId="3D89E123" w:rsidR="00B33C57" w:rsidRP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bdr w:val="none" w:sz="0" w:space="0" w:color="auto"/>
        </w:rPr>
      </w:pPr>
      <w:r w:rsidRPr="00B33C57">
        <w:rPr>
          <w:rFonts w:ascii="Arial" w:eastAsia="Times New Roman" w:hAnsi="Arial" w:cs="Arial"/>
          <w:bCs/>
          <w:bdr w:val="none" w:sz="0" w:space="0" w:color="auto"/>
        </w:rPr>
        <w:t>We will therefore exercise "an abundance of caution", to use a phrase that has become familiar to us and hold off on getting together in person for the time being. We retain our "approval" to book permits with the school board and can easily set up new dates in the future.</w:t>
      </w:r>
    </w:p>
    <w:p w14:paraId="1D022A7C" w14:textId="77777777" w:rsid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
          <w:bdr w:val="none" w:sz="0" w:space="0" w:color="auto"/>
        </w:rPr>
      </w:pPr>
    </w:p>
    <w:p w14:paraId="7D63A190" w14:textId="6D8EDEB1" w:rsidR="00B33C57" w:rsidRPr="00B33C57" w:rsidRDefault="00B33C57" w:rsidP="00B33C5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
          <w:bdr w:val="none" w:sz="0" w:space="0" w:color="auto"/>
        </w:rPr>
      </w:pPr>
      <w:r w:rsidRPr="00B33C57">
        <w:rPr>
          <w:rFonts w:ascii="Arial" w:eastAsia="Times New Roman" w:hAnsi="Arial" w:cs="Arial"/>
          <w:bCs/>
          <w:i/>
          <w:bdr w:val="none" w:sz="0" w:space="0" w:color="auto"/>
        </w:rPr>
        <w:t>Brian</w:t>
      </w:r>
    </w:p>
    <w:p w14:paraId="39348EB7" w14:textId="77777777" w:rsidR="00B33C57" w:rsidRPr="00EA5696" w:rsidRDefault="00B33C57" w:rsidP="00B33C57">
      <w:pPr>
        <w:pStyle w:val="Body"/>
        <w:spacing w:line="276" w:lineRule="auto"/>
        <w:rPr>
          <w:rFonts w:ascii="Arial" w:eastAsia="Arial" w:hAnsi="Arial" w:cs="Arial"/>
          <w:b/>
        </w:rPr>
      </w:pPr>
      <w:r w:rsidRPr="00B33C57">
        <w:rPr>
          <w:rFonts w:ascii="Arial" w:eastAsia="Arial" w:hAnsi="Arial" w:cs="Arial"/>
          <w:bCs/>
          <w:color w:val="222222"/>
          <w:u w:color="222222"/>
        </w:rPr>
        <w:tab/>
      </w:r>
      <w:r w:rsidRPr="00EA5696">
        <w:rPr>
          <w:rFonts w:ascii="Arial" w:eastAsia="Arial" w:hAnsi="Arial" w:cs="Arial"/>
          <w:b/>
          <w:color w:val="222222"/>
          <w:u w:color="222222"/>
        </w:rPr>
        <w:tab/>
      </w:r>
      <w:r w:rsidRPr="00EA5696">
        <w:rPr>
          <w:rFonts w:ascii="Arial" w:eastAsia="Arial" w:hAnsi="Arial" w:cs="Arial"/>
          <w:b/>
          <w:color w:val="222222"/>
          <w:u w:color="222222"/>
        </w:rPr>
        <w:tab/>
      </w:r>
    </w:p>
    <w:p w14:paraId="3053D4C1" w14:textId="4F80E895" w:rsidR="00B33C57" w:rsidRPr="00A8148A" w:rsidRDefault="00B33C57" w:rsidP="00B33C57">
      <w:pPr>
        <w:pStyle w:val="BodyCA"/>
        <w:spacing w:line="276" w:lineRule="auto"/>
        <w:rPr>
          <w:rFonts w:ascii="Arial" w:eastAsia="Arial" w:hAnsi="Arial" w:cs="Arial"/>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November:  Maryanne S-J and Roberto J</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14:paraId="1B15B487" w14:textId="77777777" w:rsidR="00B33C57" w:rsidRDefault="00B33C57" w:rsidP="00B33C57">
      <w:pPr>
        <w:pStyle w:val="Body"/>
        <w:shd w:val="clear" w:color="auto" w:fill="FFFFFF"/>
        <w:spacing w:line="276" w:lineRule="auto"/>
        <w:rPr>
          <w:rFonts w:ascii="Arial" w:eastAsia="Arial" w:hAnsi="Arial" w:cs="Arial"/>
          <w:color w:val="1A1A1A"/>
          <w:u w:color="1A1A1A"/>
        </w:rPr>
      </w:pPr>
    </w:p>
    <w:p w14:paraId="2ABB4C4D" w14:textId="77777777" w:rsidR="00B33C57" w:rsidRDefault="00B33C57" w:rsidP="00B33C57">
      <w:pPr>
        <w:pStyle w:val="Body"/>
        <w:shd w:val="clear" w:color="auto" w:fill="FFFFFF"/>
        <w:spacing w:line="276" w:lineRule="auto"/>
        <w:rPr>
          <w:rFonts w:ascii="Lucida Calligraphy Italic" w:hAnsi="Lucida Calligraphy Italic"/>
          <w:color w:val="1A1A1A"/>
          <w:sz w:val="32"/>
          <w:szCs w:val="32"/>
          <w:u w:color="1A1A1A"/>
          <w:shd w:val="clear" w:color="auto" w:fill="FFFFFF"/>
        </w:rPr>
      </w:pPr>
      <w:r>
        <w:rPr>
          <w:rFonts w:ascii="Lucida Calligraphy Italic" w:hAnsi="Lucida Calligraphy Italic"/>
          <w:color w:val="1A1A1A"/>
          <w:sz w:val="32"/>
          <w:szCs w:val="32"/>
          <w:u w:color="1A1A1A"/>
          <w:shd w:val="clear" w:color="auto" w:fill="FFFFFF"/>
        </w:rPr>
        <w:t>Announcements:</w:t>
      </w:r>
    </w:p>
    <w:p w14:paraId="6E6AF4B8" w14:textId="77777777" w:rsidR="00B33C57" w:rsidRPr="001641B3" w:rsidRDefault="00B33C57" w:rsidP="00B33C57">
      <w:pPr>
        <w:pStyle w:val="Body"/>
        <w:shd w:val="clear" w:color="auto" w:fill="FFFFFF"/>
        <w:spacing w:line="276" w:lineRule="auto"/>
        <w:rPr>
          <w:rFonts w:ascii="Arial" w:hAnsi="Arial" w:cs="Arial"/>
          <w:color w:val="1A1A1A"/>
          <w:u w:val="single"/>
          <w:shd w:val="clear" w:color="auto" w:fill="FFFFFF"/>
        </w:rPr>
      </w:pPr>
      <w:r w:rsidRPr="001641B3">
        <w:rPr>
          <w:rFonts w:ascii="Arial" w:hAnsi="Arial" w:cs="Arial"/>
          <w:color w:val="1A1A1A"/>
          <w:u w:val="single"/>
          <w:shd w:val="clear" w:color="auto" w:fill="FFFFFF"/>
        </w:rPr>
        <w:t>Financial update</w:t>
      </w:r>
    </w:p>
    <w:p w14:paraId="183B3361" w14:textId="77777777" w:rsidR="00B33C57" w:rsidRDefault="00B33C57" w:rsidP="00B33C57">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As of October 30, we have</w:t>
      </w:r>
    </w:p>
    <w:p w14:paraId="322EBF85" w14:textId="77777777" w:rsidR="00B33C57" w:rsidRDefault="00B33C57" w:rsidP="00B33C57">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Bank balance</w:t>
      </w:r>
      <w:r>
        <w:rPr>
          <w:rFonts w:ascii="Arial" w:hAnsi="Arial" w:cs="Arial"/>
          <w:color w:val="1A1A1A"/>
          <w:u w:color="1A1A1A"/>
          <w:shd w:val="clear" w:color="auto" w:fill="FFFFFF"/>
        </w:rPr>
        <w:tab/>
        <w:t>$2,181.54</w:t>
      </w:r>
    </w:p>
    <w:p w14:paraId="46761C65" w14:textId="77777777" w:rsidR="00B33C57" w:rsidRDefault="00B33C57" w:rsidP="00B33C57">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Cash</w:t>
      </w:r>
      <w:r>
        <w:rPr>
          <w:rFonts w:ascii="Arial" w:hAnsi="Arial" w:cs="Arial"/>
          <w:color w:val="1A1A1A"/>
          <w:u w:color="1A1A1A"/>
          <w:shd w:val="clear" w:color="auto" w:fill="FFFFFF"/>
        </w:rPr>
        <w:tab/>
      </w:r>
      <w:r>
        <w:rPr>
          <w:rFonts w:ascii="Arial" w:hAnsi="Arial" w:cs="Arial"/>
          <w:color w:val="1A1A1A"/>
          <w:u w:color="1A1A1A"/>
          <w:shd w:val="clear" w:color="auto" w:fill="FFFFFF"/>
        </w:rPr>
        <w:tab/>
      </w:r>
      <w:r>
        <w:rPr>
          <w:rFonts w:ascii="Arial" w:hAnsi="Arial" w:cs="Arial"/>
          <w:color w:val="1A1A1A"/>
          <w:u w:color="1A1A1A"/>
          <w:shd w:val="clear" w:color="auto" w:fill="FFFFFF"/>
        </w:rPr>
        <w:tab/>
        <w:t xml:space="preserve">     </w:t>
      </w:r>
      <w:r w:rsidRPr="002F0333">
        <w:rPr>
          <w:rFonts w:ascii="Arial" w:hAnsi="Arial" w:cs="Arial"/>
          <w:color w:val="1A1A1A"/>
          <w:u w:val="single"/>
          <w:shd w:val="clear" w:color="auto" w:fill="FFFFFF"/>
        </w:rPr>
        <w:t>$43.20</w:t>
      </w:r>
    </w:p>
    <w:p w14:paraId="3C2C28AE" w14:textId="77777777" w:rsidR="00B33C57" w:rsidRDefault="00B33C57" w:rsidP="00B33C57">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Subtotal                   $2,224.74</w:t>
      </w:r>
    </w:p>
    <w:p w14:paraId="05217AD3" w14:textId="77777777" w:rsidR="00B33C57" w:rsidRDefault="00B33C57" w:rsidP="00B33C57">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*Less money owed</w:t>
      </w:r>
      <w:r>
        <w:rPr>
          <w:rFonts w:ascii="Arial" w:hAnsi="Arial" w:cs="Arial"/>
          <w:color w:val="1A1A1A"/>
          <w:u w:color="1A1A1A"/>
          <w:shd w:val="clear" w:color="auto" w:fill="FFFFFF"/>
        </w:rPr>
        <w:tab/>
        <w:t xml:space="preserve">   $300.00</w:t>
      </w:r>
    </w:p>
    <w:p w14:paraId="70719B6F" w14:textId="77777777" w:rsidR="00B33C57" w:rsidRDefault="00B33C57" w:rsidP="00B33C57">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Total</w:t>
      </w:r>
      <w:r>
        <w:rPr>
          <w:rFonts w:ascii="Arial" w:hAnsi="Arial" w:cs="Arial"/>
          <w:color w:val="1A1A1A"/>
          <w:u w:color="1A1A1A"/>
          <w:shd w:val="clear" w:color="auto" w:fill="FFFFFF"/>
        </w:rPr>
        <w:tab/>
        <w:t xml:space="preserve">                      $1,924.74</w:t>
      </w:r>
    </w:p>
    <w:p w14:paraId="5164E6A9" w14:textId="77777777" w:rsidR="00B33C57" w:rsidRDefault="00B33C57" w:rsidP="00B33C57">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Money owed refers to cheques mailed but not yet cashed.</w:t>
      </w:r>
    </w:p>
    <w:p w14:paraId="2543A078" w14:textId="77777777" w:rsidR="00B33C57" w:rsidRPr="002F0333" w:rsidRDefault="00B33C57" w:rsidP="00B33C57">
      <w:pPr>
        <w:pStyle w:val="Body"/>
        <w:shd w:val="clear" w:color="auto" w:fill="FFFFFF"/>
        <w:spacing w:line="276" w:lineRule="auto"/>
        <w:rPr>
          <w:rFonts w:ascii="Arial" w:eastAsia="Lucida Calligraphy Italic" w:hAnsi="Arial" w:cs="Arial"/>
          <w:color w:val="1A1A1A"/>
          <w:u w:color="1A1A1A"/>
        </w:rPr>
      </w:pPr>
    </w:p>
    <w:p w14:paraId="2E6FD19E" w14:textId="78F4EF71" w:rsidR="00B33C57" w:rsidRDefault="00B33C57" w:rsidP="00B33C57">
      <w:pPr>
        <w:pStyle w:val="Default"/>
        <w:numPr>
          <w:ilvl w:val="0"/>
          <w:numId w:val="2"/>
        </w:numPr>
        <w:spacing w:line="276" w:lineRule="auto"/>
        <w:rPr>
          <w:rFonts w:ascii="Arial" w:hAnsi="Arial"/>
          <w:sz w:val="24"/>
          <w:szCs w:val="24"/>
        </w:rPr>
      </w:pPr>
      <w:r>
        <w:rPr>
          <w:rFonts w:ascii="Arial" w:hAnsi="Arial"/>
          <w:b/>
          <w:bCs/>
          <w:sz w:val="24"/>
          <w:szCs w:val="24"/>
        </w:rPr>
        <w:t>Egg cartons</w:t>
      </w:r>
      <w:r>
        <w:rPr>
          <w:rFonts w:ascii="Arial" w:hAnsi="Arial"/>
          <w:sz w:val="24"/>
          <w:szCs w:val="24"/>
        </w:rPr>
        <w:t xml:space="preserve">: Please continue to save your empty egg cartons for Elizabeth Stocking. She welcomes cartons and flats; you can deliver them to Elizabeth Whelan, and Elizabeth Stocking will pick them up. She thanks everyone who has contributed </w:t>
      </w:r>
      <w:r w:rsidR="00C701C8">
        <w:rPr>
          <w:rFonts w:ascii="Arial" w:hAnsi="Arial"/>
          <w:sz w:val="24"/>
          <w:szCs w:val="24"/>
        </w:rPr>
        <w:t>them and</w:t>
      </w:r>
      <w:r>
        <w:rPr>
          <w:rFonts w:ascii="Arial" w:hAnsi="Arial"/>
          <w:sz w:val="24"/>
          <w:szCs w:val="24"/>
        </w:rPr>
        <w:t xml:space="preserve"> has shared the recent 'collection' with two neighboring farmers in need.</w:t>
      </w:r>
    </w:p>
    <w:p w14:paraId="12C972D1" w14:textId="77777777" w:rsidR="00B33C57" w:rsidRDefault="00B33C57" w:rsidP="00B33C57">
      <w:pPr>
        <w:pStyle w:val="BodyB"/>
        <w:spacing w:after="160" w:line="276" w:lineRule="auto"/>
        <w:rPr>
          <w:rFonts w:ascii="Arial" w:eastAsia="Arial" w:hAnsi="Arial" w:cs="Arial"/>
          <w:b/>
          <w:bCs/>
        </w:rPr>
      </w:pPr>
    </w:p>
    <w:p w14:paraId="55467C4A" w14:textId="63B8EEFA" w:rsidR="00B33C57" w:rsidRDefault="00B33C57" w:rsidP="00B33C57">
      <w:pPr>
        <w:pStyle w:val="BodyB"/>
        <w:widowControl w:val="0"/>
        <w:spacing w:after="160"/>
        <w:rPr>
          <w:rFonts w:ascii="Arial" w:hAnsi="Arial"/>
          <w:b/>
          <w:bCs/>
        </w:rPr>
      </w:pPr>
      <w:r>
        <w:rPr>
          <w:rFonts w:ascii="Arial" w:hAnsi="Arial"/>
          <w:b/>
          <w:bCs/>
        </w:rPr>
        <w:t>November Birthdays: Happy Birthday to</w:t>
      </w:r>
    </w:p>
    <w:p w14:paraId="04500B66" w14:textId="572B585C" w:rsidR="00427BFA" w:rsidRPr="00CD66B7" w:rsidRDefault="00427BFA" w:rsidP="008F048E">
      <w:pPr>
        <w:spacing w:line="276" w:lineRule="auto"/>
        <w:rPr>
          <w:rFonts w:ascii="Arial" w:hAnsi="Arial" w:cs="Arial"/>
        </w:rPr>
      </w:pPr>
      <w:r w:rsidRPr="00CD66B7">
        <w:rPr>
          <w:rFonts w:ascii="Arial" w:hAnsi="Arial" w:cs="Arial"/>
        </w:rPr>
        <w:t>4</w:t>
      </w:r>
      <w:r w:rsidR="00E01FF9">
        <w:rPr>
          <w:rFonts w:ascii="Arial" w:hAnsi="Arial" w:cs="Arial"/>
        </w:rPr>
        <w:t>.</w:t>
      </w:r>
      <w:r w:rsidR="00E01FF9">
        <w:rPr>
          <w:rFonts w:ascii="Arial" w:hAnsi="Arial" w:cs="Arial"/>
        </w:rPr>
        <w:tab/>
      </w:r>
      <w:r w:rsidRPr="00CD66B7">
        <w:rPr>
          <w:rFonts w:ascii="Arial" w:hAnsi="Arial" w:cs="Arial"/>
        </w:rPr>
        <w:t xml:space="preserve"> Jack </w:t>
      </w:r>
      <w:proofErr w:type="spellStart"/>
      <w:r w:rsidRPr="00CD66B7">
        <w:rPr>
          <w:rFonts w:ascii="Arial" w:hAnsi="Arial" w:cs="Arial"/>
        </w:rPr>
        <w:t>Schauerte</w:t>
      </w:r>
      <w:proofErr w:type="spellEnd"/>
    </w:p>
    <w:p w14:paraId="0DD1EAD3" w14:textId="051ADB4B" w:rsidR="00427BFA" w:rsidRPr="00CD66B7" w:rsidRDefault="00427BFA" w:rsidP="008F048E">
      <w:pPr>
        <w:spacing w:line="276" w:lineRule="auto"/>
        <w:rPr>
          <w:rFonts w:ascii="Arial" w:hAnsi="Arial" w:cs="Arial"/>
        </w:rPr>
      </w:pPr>
      <w:r w:rsidRPr="00CD66B7">
        <w:rPr>
          <w:rFonts w:ascii="Arial" w:hAnsi="Arial" w:cs="Arial"/>
        </w:rPr>
        <w:t>8</w:t>
      </w:r>
      <w:r w:rsidR="00E01FF9">
        <w:rPr>
          <w:rFonts w:ascii="Arial" w:hAnsi="Arial" w:cs="Arial"/>
        </w:rPr>
        <w:t>.</w:t>
      </w:r>
      <w:r w:rsidR="00E01FF9">
        <w:rPr>
          <w:rFonts w:ascii="Arial" w:hAnsi="Arial" w:cs="Arial"/>
        </w:rPr>
        <w:tab/>
      </w:r>
      <w:r w:rsidRPr="00CD66B7">
        <w:rPr>
          <w:rFonts w:ascii="Arial" w:hAnsi="Arial" w:cs="Arial"/>
        </w:rPr>
        <w:t xml:space="preserve"> Diana Morgan</w:t>
      </w:r>
    </w:p>
    <w:p w14:paraId="492A5EEB" w14:textId="3D4236BB" w:rsidR="00427BFA" w:rsidRPr="00CD66B7" w:rsidRDefault="00427BFA" w:rsidP="008F048E">
      <w:pPr>
        <w:spacing w:line="276" w:lineRule="auto"/>
        <w:rPr>
          <w:rFonts w:ascii="Arial" w:hAnsi="Arial" w:cs="Arial"/>
        </w:rPr>
      </w:pPr>
      <w:r w:rsidRPr="00CD66B7">
        <w:rPr>
          <w:rFonts w:ascii="Arial" w:hAnsi="Arial" w:cs="Arial"/>
        </w:rPr>
        <w:t>9</w:t>
      </w:r>
      <w:r w:rsidR="00E01FF9">
        <w:rPr>
          <w:rFonts w:ascii="Arial" w:hAnsi="Arial" w:cs="Arial"/>
        </w:rPr>
        <w:t>.</w:t>
      </w:r>
      <w:r w:rsidR="00E01FF9">
        <w:rPr>
          <w:rFonts w:ascii="Arial" w:hAnsi="Arial" w:cs="Arial"/>
        </w:rPr>
        <w:tab/>
      </w:r>
      <w:r w:rsidRPr="00CD66B7">
        <w:rPr>
          <w:rFonts w:ascii="Arial" w:hAnsi="Arial" w:cs="Arial"/>
        </w:rPr>
        <w:t xml:space="preserve"> Mary Engels</w:t>
      </w:r>
    </w:p>
    <w:p w14:paraId="79883509" w14:textId="53A9DF0B" w:rsidR="00427BFA" w:rsidRPr="00CD66B7" w:rsidRDefault="00427BFA" w:rsidP="008F048E">
      <w:pPr>
        <w:spacing w:line="276" w:lineRule="auto"/>
        <w:rPr>
          <w:rFonts w:ascii="Arial" w:hAnsi="Arial" w:cs="Arial"/>
        </w:rPr>
      </w:pPr>
      <w:r w:rsidRPr="00CD66B7">
        <w:rPr>
          <w:rFonts w:ascii="Arial" w:hAnsi="Arial" w:cs="Arial"/>
        </w:rPr>
        <w:t>17</w:t>
      </w:r>
      <w:r w:rsidR="008B7023">
        <w:rPr>
          <w:rFonts w:ascii="Arial" w:hAnsi="Arial" w:cs="Arial"/>
        </w:rPr>
        <w:t>.</w:t>
      </w:r>
      <w:r w:rsidR="008B7023">
        <w:rPr>
          <w:rFonts w:ascii="Arial" w:hAnsi="Arial" w:cs="Arial"/>
        </w:rPr>
        <w:tab/>
      </w:r>
      <w:r w:rsidRPr="00CD66B7">
        <w:rPr>
          <w:rFonts w:ascii="Arial" w:hAnsi="Arial" w:cs="Arial"/>
        </w:rPr>
        <w:t xml:space="preserve"> Dianne Gallagher</w:t>
      </w:r>
      <w:r w:rsidR="008B7023">
        <w:rPr>
          <w:rFonts w:ascii="Arial" w:hAnsi="Arial" w:cs="Arial"/>
        </w:rPr>
        <w:t xml:space="preserve"> (present</w:t>
      </w:r>
      <w:r w:rsidR="00F16E8F">
        <w:rPr>
          <w:rFonts w:ascii="Arial" w:hAnsi="Arial" w:cs="Arial"/>
        </w:rPr>
        <w:t xml:space="preserve"> with us</w:t>
      </w:r>
      <w:r w:rsidR="008B7023">
        <w:rPr>
          <w:rFonts w:ascii="Arial" w:hAnsi="Arial" w:cs="Arial"/>
        </w:rPr>
        <w:t>)</w:t>
      </w:r>
    </w:p>
    <w:p w14:paraId="79678809" w14:textId="28CC8E18" w:rsidR="00427BFA" w:rsidRPr="00CD66B7" w:rsidRDefault="00427BFA" w:rsidP="008F048E">
      <w:pPr>
        <w:spacing w:line="276" w:lineRule="auto"/>
        <w:rPr>
          <w:rFonts w:ascii="Arial" w:hAnsi="Arial" w:cs="Arial"/>
        </w:rPr>
      </w:pPr>
      <w:r w:rsidRPr="00CD66B7">
        <w:rPr>
          <w:rFonts w:ascii="Arial" w:hAnsi="Arial" w:cs="Arial"/>
        </w:rPr>
        <w:t>18</w:t>
      </w:r>
      <w:r w:rsidR="008B7023">
        <w:rPr>
          <w:rFonts w:ascii="Arial" w:hAnsi="Arial" w:cs="Arial"/>
        </w:rPr>
        <w:t>.</w:t>
      </w:r>
      <w:r w:rsidR="008B7023">
        <w:rPr>
          <w:rFonts w:ascii="Arial" w:hAnsi="Arial" w:cs="Arial"/>
        </w:rPr>
        <w:tab/>
      </w:r>
      <w:r w:rsidRPr="00CD66B7">
        <w:rPr>
          <w:rFonts w:ascii="Arial" w:hAnsi="Arial" w:cs="Arial"/>
        </w:rPr>
        <w:t xml:space="preserve"> Bob Anderson</w:t>
      </w:r>
    </w:p>
    <w:p w14:paraId="13DAC585" w14:textId="5D208E29" w:rsidR="00427BFA" w:rsidRPr="00CD66B7" w:rsidRDefault="00427BFA" w:rsidP="008F048E">
      <w:pPr>
        <w:spacing w:line="276" w:lineRule="auto"/>
        <w:rPr>
          <w:rFonts w:ascii="Arial" w:hAnsi="Arial" w:cs="Arial"/>
        </w:rPr>
      </w:pPr>
      <w:r w:rsidRPr="00CD66B7">
        <w:rPr>
          <w:rFonts w:ascii="Arial" w:hAnsi="Arial" w:cs="Arial"/>
        </w:rPr>
        <w:t>20</w:t>
      </w:r>
      <w:r w:rsidR="008B7023">
        <w:rPr>
          <w:rFonts w:ascii="Arial" w:hAnsi="Arial" w:cs="Arial"/>
        </w:rPr>
        <w:t>.</w:t>
      </w:r>
      <w:r w:rsidR="008B7023">
        <w:rPr>
          <w:rFonts w:ascii="Arial" w:hAnsi="Arial" w:cs="Arial"/>
        </w:rPr>
        <w:tab/>
      </w:r>
      <w:r w:rsidRPr="00CD66B7">
        <w:rPr>
          <w:rFonts w:ascii="Arial" w:hAnsi="Arial" w:cs="Arial"/>
        </w:rPr>
        <w:t xml:space="preserve"> Penny Dunbar</w:t>
      </w:r>
    </w:p>
    <w:p w14:paraId="4AD849B8" w14:textId="5C28C1F8" w:rsidR="00427BFA" w:rsidRPr="00CD66B7" w:rsidRDefault="00427BFA" w:rsidP="008F048E">
      <w:pPr>
        <w:spacing w:line="276" w:lineRule="auto"/>
        <w:rPr>
          <w:rFonts w:ascii="Arial" w:hAnsi="Arial" w:cs="Arial"/>
        </w:rPr>
      </w:pPr>
      <w:r w:rsidRPr="00CD66B7">
        <w:rPr>
          <w:rFonts w:ascii="Arial" w:hAnsi="Arial" w:cs="Arial"/>
        </w:rPr>
        <w:t>23</w:t>
      </w:r>
      <w:r w:rsidR="008B7023">
        <w:rPr>
          <w:rFonts w:ascii="Arial" w:hAnsi="Arial" w:cs="Arial"/>
        </w:rPr>
        <w:t>.</w:t>
      </w:r>
      <w:r w:rsidR="008B7023">
        <w:rPr>
          <w:rFonts w:ascii="Arial" w:hAnsi="Arial" w:cs="Arial"/>
        </w:rPr>
        <w:tab/>
      </w:r>
      <w:r w:rsidRPr="00CD66B7">
        <w:rPr>
          <w:rFonts w:ascii="Arial" w:hAnsi="Arial" w:cs="Arial"/>
        </w:rPr>
        <w:t xml:space="preserve"> Alisha </w:t>
      </w:r>
      <w:proofErr w:type="spellStart"/>
      <w:r w:rsidRPr="00CD66B7">
        <w:rPr>
          <w:rFonts w:ascii="Arial" w:hAnsi="Arial" w:cs="Arial"/>
        </w:rPr>
        <w:t>Olsthoorn</w:t>
      </w:r>
      <w:proofErr w:type="spellEnd"/>
    </w:p>
    <w:p w14:paraId="6690FFD8" w14:textId="1F249966" w:rsidR="00427BFA" w:rsidRPr="00CD66B7" w:rsidRDefault="00427BFA" w:rsidP="008F048E">
      <w:pPr>
        <w:spacing w:line="276" w:lineRule="auto"/>
        <w:rPr>
          <w:rFonts w:ascii="Arial" w:hAnsi="Arial" w:cs="Arial"/>
        </w:rPr>
      </w:pPr>
      <w:r w:rsidRPr="00CD66B7">
        <w:rPr>
          <w:rFonts w:ascii="Arial" w:hAnsi="Arial" w:cs="Arial"/>
        </w:rPr>
        <w:t>25</w:t>
      </w:r>
      <w:r w:rsidR="008D1F60">
        <w:rPr>
          <w:rFonts w:ascii="Arial" w:hAnsi="Arial" w:cs="Arial"/>
        </w:rPr>
        <w:t>.</w:t>
      </w:r>
      <w:r w:rsidRPr="00CD66B7">
        <w:rPr>
          <w:rFonts w:ascii="Arial" w:hAnsi="Arial" w:cs="Arial"/>
        </w:rPr>
        <w:t xml:space="preserve"> </w:t>
      </w:r>
      <w:r w:rsidR="008D1F60">
        <w:rPr>
          <w:rFonts w:ascii="Arial" w:hAnsi="Arial" w:cs="Arial"/>
        </w:rPr>
        <w:tab/>
      </w:r>
      <w:r w:rsidRPr="00CD66B7">
        <w:rPr>
          <w:rFonts w:ascii="Arial" w:hAnsi="Arial" w:cs="Arial"/>
        </w:rPr>
        <w:t xml:space="preserve">John </w:t>
      </w:r>
      <w:proofErr w:type="spellStart"/>
      <w:r w:rsidRPr="00CD66B7">
        <w:rPr>
          <w:rFonts w:ascii="Arial" w:hAnsi="Arial" w:cs="Arial"/>
        </w:rPr>
        <w:t>Bacher</w:t>
      </w:r>
      <w:proofErr w:type="spellEnd"/>
    </w:p>
    <w:p w14:paraId="508B6E88" w14:textId="524C7890" w:rsidR="008D1F60" w:rsidRDefault="00427BFA" w:rsidP="001B0C3C">
      <w:pPr>
        <w:spacing w:line="276" w:lineRule="auto"/>
        <w:rPr>
          <w:rFonts w:ascii="Arial" w:hAnsi="Arial" w:cs="Arial"/>
        </w:rPr>
      </w:pPr>
      <w:r w:rsidRPr="00CD66B7">
        <w:rPr>
          <w:rFonts w:ascii="Arial" w:hAnsi="Arial" w:cs="Arial"/>
        </w:rPr>
        <w:t>26</w:t>
      </w:r>
      <w:r w:rsidR="008D1F60">
        <w:rPr>
          <w:rFonts w:ascii="Arial" w:hAnsi="Arial" w:cs="Arial"/>
        </w:rPr>
        <w:t>.</w:t>
      </w:r>
      <w:r w:rsidR="008D1F60">
        <w:rPr>
          <w:rFonts w:ascii="Arial" w:hAnsi="Arial" w:cs="Arial"/>
        </w:rPr>
        <w:tab/>
      </w:r>
      <w:r w:rsidRPr="00CD66B7">
        <w:rPr>
          <w:rFonts w:ascii="Arial" w:hAnsi="Arial" w:cs="Arial"/>
        </w:rPr>
        <w:t xml:space="preserve"> Michael Watson</w:t>
      </w:r>
    </w:p>
    <w:p w14:paraId="23A89A6D" w14:textId="77777777" w:rsidR="008D1F60" w:rsidRPr="008D1F60" w:rsidRDefault="008D1F60" w:rsidP="008D1F60">
      <w:pPr>
        <w:rPr>
          <w:rFonts w:ascii="Arial" w:hAnsi="Arial" w:cs="Arial"/>
        </w:rPr>
      </w:pPr>
    </w:p>
    <w:p w14:paraId="5DEC4E36" w14:textId="77777777" w:rsidR="00017378" w:rsidRDefault="000173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color w:val="000000"/>
          <w:u w:color="000000"/>
        </w:rPr>
      </w:pPr>
      <w:r>
        <w:rPr>
          <w:rFonts w:ascii="Arial" w:hAnsi="Arial"/>
        </w:rPr>
        <w:br w:type="page"/>
      </w:r>
    </w:p>
    <w:p w14:paraId="47976059" w14:textId="1B9FD648" w:rsidR="00B33C57" w:rsidRDefault="00B33C57" w:rsidP="00B33C57">
      <w:pPr>
        <w:pStyle w:val="BodyB"/>
        <w:spacing w:after="160" w:line="276" w:lineRule="auto"/>
        <w:rPr>
          <w:rFonts w:ascii="Arial" w:eastAsia="Arial" w:hAnsi="Arial" w:cs="Arial"/>
          <w:b/>
          <w:bCs/>
        </w:rPr>
      </w:pPr>
      <w:r>
        <w:rPr>
          <w:rFonts w:ascii="Arial" w:hAnsi="Arial"/>
        </w:rPr>
        <w:lastRenderedPageBreak/>
        <w:t>Re-printed weekly for reference:</w:t>
      </w:r>
    </w:p>
    <w:p w14:paraId="15580862" w14:textId="77777777" w:rsidR="00B33C57" w:rsidRDefault="00B33C57" w:rsidP="00B33C57">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14:paraId="6D46471B" w14:textId="77777777" w:rsidR="00B33C57" w:rsidRDefault="00B33C57" w:rsidP="00B33C57">
      <w:pPr>
        <w:pStyle w:val="BodyBAA"/>
        <w:spacing w:line="276" w:lineRule="auto"/>
        <w:rPr>
          <w:rFonts w:ascii="Arial" w:eastAsia="Arial" w:hAnsi="Arial" w:cs="Arial"/>
        </w:rPr>
      </w:pPr>
    </w:p>
    <w:p w14:paraId="3C22B6CB" w14:textId="77777777" w:rsidR="00B33C57" w:rsidRDefault="00B33C57" w:rsidP="00B33C57">
      <w:pPr>
        <w:pStyle w:val="BodyBAA"/>
        <w:spacing w:line="276" w:lineRule="auto"/>
        <w:rPr>
          <w:rFonts w:ascii="Arial" w:eastAsia="Arial" w:hAnsi="Arial" w:cs="Arial"/>
        </w:rPr>
      </w:pPr>
      <w:r>
        <w:rPr>
          <w:rFonts w:ascii="Arial" w:hAnsi="Arial"/>
        </w:rPr>
        <w:t>Early in the week before the liturgy:</w:t>
      </w:r>
    </w:p>
    <w:p w14:paraId="1ACB5773" w14:textId="77777777" w:rsidR="00B33C57" w:rsidRDefault="00B33C57" w:rsidP="00B33C57">
      <w:pPr>
        <w:pStyle w:val="BodyCA"/>
        <w:numPr>
          <w:ilvl w:val="0"/>
          <w:numId w:val="4"/>
        </w:numPr>
        <w:spacing w:line="276" w:lineRule="auto"/>
        <w:rPr>
          <w:rFonts w:ascii="Arial" w:hAnsi="Arial"/>
        </w:rPr>
      </w:pPr>
      <w:r>
        <w:rPr>
          <w:rFonts w:ascii="Arial" w:hAnsi="Arial"/>
        </w:rPr>
        <w:t>Call or email the priest to confirm Sunday’s liturgy (contact info will be provided).</w:t>
      </w:r>
    </w:p>
    <w:p w14:paraId="05E6981E" w14:textId="77777777" w:rsidR="00B33C57" w:rsidRDefault="00B33C57" w:rsidP="00B33C57">
      <w:pPr>
        <w:pStyle w:val="BodyCA"/>
        <w:numPr>
          <w:ilvl w:val="0"/>
          <w:numId w:val="5"/>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14:paraId="7A66795B" w14:textId="77777777" w:rsidR="00B33C57" w:rsidRDefault="00B33C57" w:rsidP="00B33C57">
      <w:pPr>
        <w:pStyle w:val="BodyCA"/>
        <w:numPr>
          <w:ilvl w:val="0"/>
          <w:numId w:val="5"/>
        </w:numPr>
        <w:spacing w:line="276" w:lineRule="auto"/>
        <w:rPr>
          <w:rFonts w:ascii="Arial" w:hAnsi="Arial"/>
        </w:rPr>
      </w:pPr>
      <w:r>
        <w:rPr>
          <w:rFonts w:ascii="Arial" w:hAnsi="Arial"/>
        </w:rPr>
        <w:t xml:space="preserve">Select readers for the 1st and 2nd readings; check with Brian </w:t>
      </w:r>
      <w:proofErr w:type="spellStart"/>
      <w:r>
        <w:rPr>
          <w:rFonts w:ascii="Arial" w:hAnsi="Arial"/>
        </w:rPr>
        <w:t>Halferty</w:t>
      </w:r>
      <w:proofErr w:type="spellEnd"/>
      <w:r>
        <w:rPr>
          <w:rFonts w:ascii="Arial" w:hAnsi="Arial"/>
        </w:rPr>
        <w:t xml:space="preserve"> regarding the psalm.      </w:t>
      </w:r>
      <w:r>
        <w:rPr>
          <w:rFonts w:ascii="Arial" w:hAnsi="Arial"/>
        </w:rPr>
        <w:tab/>
      </w:r>
      <w:r>
        <w:rPr>
          <w:rFonts w:ascii="Arial" w:hAnsi="Arial"/>
        </w:rPr>
        <w:tab/>
        <w:t> </w:t>
      </w:r>
    </w:p>
    <w:p w14:paraId="484A9CAE" w14:textId="77777777" w:rsidR="00B33C57" w:rsidRDefault="00B33C57" w:rsidP="00B33C57">
      <w:pPr>
        <w:pStyle w:val="BodyBAA"/>
        <w:spacing w:line="276" w:lineRule="auto"/>
        <w:rPr>
          <w:rFonts w:ascii="Arial" w:eastAsia="Arial" w:hAnsi="Arial" w:cs="Arial"/>
        </w:rPr>
      </w:pPr>
    </w:p>
    <w:p w14:paraId="7169AC87" w14:textId="77777777" w:rsidR="00B33C57" w:rsidRDefault="00B33C57" w:rsidP="00B33C57">
      <w:pPr>
        <w:pStyle w:val="BodyBAA"/>
        <w:spacing w:line="276" w:lineRule="auto"/>
        <w:rPr>
          <w:rFonts w:ascii="Arial" w:eastAsia="Arial" w:hAnsi="Arial" w:cs="Arial"/>
        </w:rPr>
      </w:pPr>
      <w:r>
        <w:rPr>
          <w:rFonts w:ascii="Arial" w:hAnsi="Arial"/>
        </w:rPr>
        <w:t>On the Sunday of the virtual mass:</w:t>
      </w:r>
    </w:p>
    <w:p w14:paraId="7E0CB7C4" w14:textId="77777777" w:rsidR="00B33C57" w:rsidRDefault="00B33C57" w:rsidP="00B33C57">
      <w:pPr>
        <w:pStyle w:val="BodyCA"/>
        <w:numPr>
          <w:ilvl w:val="0"/>
          <w:numId w:val="7"/>
        </w:numPr>
        <w:spacing w:line="276" w:lineRule="auto"/>
        <w:rPr>
          <w:rFonts w:ascii="Arial" w:hAnsi="Arial"/>
        </w:rPr>
      </w:pPr>
      <w:r>
        <w:rPr>
          <w:rFonts w:ascii="Arial" w:hAnsi="Arial"/>
        </w:rPr>
        <w:t>Greet the group (Ask newcomers to introduce themselves)</w:t>
      </w:r>
    </w:p>
    <w:p w14:paraId="48F2DCCE" w14:textId="77777777" w:rsidR="00B33C57" w:rsidRDefault="00B33C57" w:rsidP="00B33C57">
      <w:pPr>
        <w:pStyle w:val="BodyCA"/>
        <w:numPr>
          <w:ilvl w:val="0"/>
          <w:numId w:val="7"/>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14:paraId="280D9564" w14:textId="77777777" w:rsidR="00B33C57" w:rsidRDefault="00B33C57" w:rsidP="00B33C57">
      <w:pPr>
        <w:pStyle w:val="BodyCA"/>
        <w:numPr>
          <w:ilvl w:val="0"/>
          <w:numId w:val="7"/>
        </w:numPr>
        <w:spacing w:line="276" w:lineRule="auto"/>
        <w:rPr>
          <w:rFonts w:ascii="Arial" w:hAnsi="Arial"/>
        </w:rPr>
      </w:pPr>
      <w:r>
        <w:rPr>
          <w:rFonts w:ascii="Arial" w:hAnsi="Arial"/>
        </w:rPr>
        <w:t>Read your passage /be prepared to do a reading (if a volunteer is unable to log-in)</w:t>
      </w:r>
    </w:p>
    <w:p w14:paraId="2C28ECE7" w14:textId="77777777" w:rsidR="00B33C57" w:rsidRDefault="00B33C57" w:rsidP="00B33C57">
      <w:pPr>
        <w:pStyle w:val="BodyCA"/>
        <w:numPr>
          <w:ilvl w:val="0"/>
          <w:numId w:val="7"/>
        </w:numPr>
        <w:spacing w:line="276" w:lineRule="auto"/>
        <w:rPr>
          <w:rFonts w:ascii="Arial" w:hAnsi="Arial"/>
        </w:rPr>
      </w:pPr>
      <w:r>
        <w:rPr>
          <w:rFonts w:ascii="Arial" w:hAnsi="Arial"/>
        </w:rPr>
        <w:t>Thank everyone who ‘attended’ and those who helped (at Announcements)</w:t>
      </w:r>
    </w:p>
    <w:p w14:paraId="332D6A9F" w14:textId="77777777" w:rsidR="00116134" w:rsidRDefault="00116134"/>
    <w:sectPr w:rsidR="00116134" w:rsidSect="00023E63">
      <w:headerReference w:type="default" r:id="rId10"/>
      <w:footerReference w:type="default" r:id="rId11"/>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2B50" w14:textId="77777777" w:rsidR="00000000" w:rsidRDefault="00017378">
      <w:r>
        <w:separator/>
      </w:r>
    </w:p>
  </w:endnote>
  <w:endnote w:type="continuationSeparator" w:id="0">
    <w:p w14:paraId="3582C95B" w14:textId="77777777" w:rsidR="00000000" w:rsidRDefault="0001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BBAA" w14:textId="77777777" w:rsidR="00023E63" w:rsidRDefault="00017378">
    <w:pPr>
      <w:pStyle w:val="Footer"/>
      <w:jc w:val="right"/>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BA85" w14:textId="77777777" w:rsidR="00000000" w:rsidRDefault="00017378">
      <w:r>
        <w:separator/>
      </w:r>
    </w:p>
  </w:footnote>
  <w:footnote w:type="continuationSeparator" w:id="0">
    <w:p w14:paraId="1793D934" w14:textId="77777777" w:rsidR="00000000" w:rsidRDefault="00017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003" w14:textId="77777777" w:rsidR="00023E63" w:rsidRDefault="0001737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DB4"/>
    <w:multiLevelType w:val="hybridMultilevel"/>
    <w:tmpl w:val="EB940BC6"/>
    <w:numStyleLink w:val="ImportedStyle20"/>
  </w:abstractNum>
  <w:abstractNum w:abstractNumId="1" w15:restartNumberingAfterBreak="0">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CF92BE3"/>
    <w:multiLevelType w:val="hybridMultilevel"/>
    <w:tmpl w:val="A81E3A9A"/>
    <w:numStyleLink w:val="ImportedStyle3"/>
  </w:abstractNum>
  <w:abstractNum w:abstractNumId="4" w15:restartNumberingAfterBreak="0">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7E4F94"/>
    <w:multiLevelType w:val="hybridMultilevel"/>
    <w:tmpl w:val="FC4C928E"/>
    <w:numStyleLink w:val="ImportedStyle30"/>
  </w:abstractNum>
  <w:num w:numId="1" w16cid:durableId="5177896">
    <w:abstractNumId w:val="4"/>
  </w:num>
  <w:num w:numId="2" w16cid:durableId="1845126198">
    <w:abstractNumId w:val="3"/>
  </w:num>
  <w:num w:numId="3" w16cid:durableId="1021738696">
    <w:abstractNumId w:val="2"/>
  </w:num>
  <w:num w:numId="4" w16cid:durableId="272790981">
    <w:abstractNumId w:val="0"/>
  </w:num>
  <w:num w:numId="5" w16cid:durableId="58751819">
    <w:abstractNumId w:val="0"/>
    <w:lvlOverride w:ilvl="0">
      <w:lvl w:ilvl="0" w:tplc="DA20C19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CE68D90">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8ECFAF6">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650025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2167810">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B346616">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FFEDF8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8CA76E8">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D580C74">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713968332">
    <w:abstractNumId w:val="1"/>
  </w:num>
  <w:num w:numId="7" w16cid:durableId="1151748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57"/>
    <w:rsid w:val="00017378"/>
    <w:rsid w:val="00022818"/>
    <w:rsid w:val="00025150"/>
    <w:rsid w:val="00054732"/>
    <w:rsid w:val="00073D58"/>
    <w:rsid w:val="0007760D"/>
    <w:rsid w:val="000B5C53"/>
    <w:rsid w:val="000E5035"/>
    <w:rsid w:val="000F4D1B"/>
    <w:rsid w:val="00107922"/>
    <w:rsid w:val="00116134"/>
    <w:rsid w:val="00134B95"/>
    <w:rsid w:val="001B0C3C"/>
    <w:rsid w:val="00233B61"/>
    <w:rsid w:val="00234293"/>
    <w:rsid w:val="002E17E4"/>
    <w:rsid w:val="00301E9E"/>
    <w:rsid w:val="00307106"/>
    <w:rsid w:val="0031420D"/>
    <w:rsid w:val="0032620A"/>
    <w:rsid w:val="00326FBD"/>
    <w:rsid w:val="003337ED"/>
    <w:rsid w:val="00337F30"/>
    <w:rsid w:val="00366302"/>
    <w:rsid w:val="0037239B"/>
    <w:rsid w:val="00395B30"/>
    <w:rsid w:val="003E1D47"/>
    <w:rsid w:val="003F3293"/>
    <w:rsid w:val="003F7811"/>
    <w:rsid w:val="00427BFA"/>
    <w:rsid w:val="00434751"/>
    <w:rsid w:val="004856E1"/>
    <w:rsid w:val="004A161F"/>
    <w:rsid w:val="004A164D"/>
    <w:rsid w:val="004D0100"/>
    <w:rsid w:val="004D3D4F"/>
    <w:rsid w:val="004F1772"/>
    <w:rsid w:val="00516A79"/>
    <w:rsid w:val="00533960"/>
    <w:rsid w:val="00537B21"/>
    <w:rsid w:val="005472FE"/>
    <w:rsid w:val="00566BCE"/>
    <w:rsid w:val="0063509D"/>
    <w:rsid w:val="006A6725"/>
    <w:rsid w:val="006C1F47"/>
    <w:rsid w:val="006C2715"/>
    <w:rsid w:val="006E0258"/>
    <w:rsid w:val="00730F82"/>
    <w:rsid w:val="00742FC6"/>
    <w:rsid w:val="0078315B"/>
    <w:rsid w:val="00793340"/>
    <w:rsid w:val="007A3A1C"/>
    <w:rsid w:val="007A72D4"/>
    <w:rsid w:val="008117FE"/>
    <w:rsid w:val="00862FB9"/>
    <w:rsid w:val="008649D0"/>
    <w:rsid w:val="008B3A23"/>
    <w:rsid w:val="008B5872"/>
    <w:rsid w:val="008B7023"/>
    <w:rsid w:val="008B7195"/>
    <w:rsid w:val="008D1F60"/>
    <w:rsid w:val="008D32FE"/>
    <w:rsid w:val="008F048E"/>
    <w:rsid w:val="00930D65"/>
    <w:rsid w:val="009459BE"/>
    <w:rsid w:val="00963D36"/>
    <w:rsid w:val="00A770D9"/>
    <w:rsid w:val="00A940CD"/>
    <w:rsid w:val="00AB381A"/>
    <w:rsid w:val="00AD1FDC"/>
    <w:rsid w:val="00AE2D49"/>
    <w:rsid w:val="00AF00EF"/>
    <w:rsid w:val="00B03909"/>
    <w:rsid w:val="00B27981"/>
    <w:rsid w:val="00B33C57"/>
    <w:rsid w:val="00BB6C31"/>
    <w:rsid w:val="00BE1932"/>
    <w:rsid w:val="00BF2E11"/>
    <w:rsid w:val="00C226C2"/>
    <w:rsid w:val="00C306B2"/>
    <w:rsid w:val="00C326B1"/>
    <w:rsid w:val="00C473F4"/>
    <w:rsid w:val="00C701C8"/>
    <w:rsid w:val="00CA5246"/>
    <w:rsid w:val="00CF2A8B"/>
    <w:rsid w:val="00D82F70"/>
    <w:rsid w:val="00E01FF9"/>
    <w:rsid w:val="00E37427"/>
    <w:rsid w:val="00E969E6"/>
    <w:rsid w:val="00E975FD"/>
    <w:rsid w:val="00EA0EEE"/>
    <w:rsid w:val="00EA6BC8"/>
    <w:rsid w:val="00F16E8F"/>
    <w:rsid w:val="00FE2531"/>
    <w:rsid w:val="00FF01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A8BA"/>
  <w15:chartTrackingRefBased/>
  <w15:docId w15:val="{F406CEEE-DB2C-45A4-A655-BFCA8291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3C5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3C57"/>
    <w:rPr>
      <w:u w:val="single"/>
    </w:rPr>
  </w:style>
  <w:style w:type="paragraph" w:customStyle="1" w:styleId="HeaderFooter">
    <w:name w:val="Header &amp; Footer"/>
    <w:rsid w:val="00B33C5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styleId="Footer">
    <w:name w:val="footer"/>
    <w:link w:val="FooterChar"/>
    <w:rsid w:val="00B33C57"/>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rsid w:val="00B33C57"/>
    <w:rPr>
      <w:rFonts w:ascii="Times New Roman" w:eastAsia="Arial Unicode MS" w:hAnsi="Times New Roman" w:cs="Arial Unicode MS"/>
      <w:color w:val="000000"/>
      <w:sz w:val="24"/>
      <w:szCs w:val="24"/>
      <w:u w:color="000000"/>
      <w:bdr w:val="nil"/>
      <w:lang w:val="en-US"/>
    </w:rPr>
  </w:style>
  <w:style w:type="paragraph" w:customStyle="1" w:styleId="BodyA">
    <w:name w:val="Body A"/>
    <w:rsid w:val="00B33C5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Default">
    <w:name w:val="Default"/>
    <w:rsid w:val="00B33C57"/>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
    <w:name w:val="Body"/>
    <w:rsid w:val="00B33C5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customStyle="1" w:styleId="BodyC">
    <w:name w:val="Body C"/>
    <w:rsid w:val="00B33C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paragraph" w:customStyle="1" w:styleId="BodyCA">
    <w:name w:val="Body C A"/>
    <w:rsid w:val="00B33C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3">
    <w:name w:val="Imported Style 3"/>
    <w:rsid w:val="00B33C57"/>
    <w:pPr>
      <w:numPr>
        <w:numId w:val="1"/>
      </w:numPr>
    </w:pPr>
  </w:style>
  <w:style w:type="paragraph" w:customStyle="1" w:styleId="BodyB">
    <w:name w:val="Body B"/>
    <w:rsid w:val="00B33C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B33C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A">
    <w:name w:val="Body B A A"/>
    <w:rsid w:val="00B33C5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20">
    <w:name w:val="Imported Style 2.0"/>
    <w:rsid w:val="00B33C57"/>
    <w:pPr>
      <w:numPr>
        <w:numId w:val="3"/>
      </w:numPr>
    </w:pPr>
  </w:style>
  <w:style w:type="numbering" w:customStyle="1" w:styleId="ImportedStyle30">
    <w:name w:val="Imported Style 3.0"/>
    <w:rsid w:val="00B33C57"/>
    <w:pPr>
      <w:numPr>
        <w:numId w:val="6"/>
      </w:numPr>
    </w:pPr>
  </w:style>
  <w:style w:type="character" w:styleId="Emphasis">
    <w:name w:val="Emphasis"/>
    <w:basedOn w:val="DefaultParagraphFont"/>
    <w:uiPriority w:val="20"/>
    <w:qFormat/>
    <w:rsid w:val="000F4D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dipaolo@bel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e.usccb.org/bible/Malachi/3?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ccb.ca/wp-content/uploads/2022/08/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95</cp:revision>
  <cp:lastPrinted>2022-11-04T20:08:00Z</cp:lastPrinted>
  <dcterms:created xsi:type="dcterms:W3CDTF">2022-11-03T22:02:00Z</dcterms:created>
  <dcterms:modified xsi:type="dcterms:W3CDTF">2022-11-04T20:20:00Z</dcterms:modified>
</cp:coreProperties>
</file>