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F132" w14:textId="311B9B2F" w:rsidR="00CE36B1" w:rsidRDefault="00CE36B1" w:rsidP="00CE36B1">
      <w:pPr>
        <w:pStyle w:val="FreeForm"/>
        <w:ind w:left="2880"/>
        <w:jc w:val="both"/>
        <w:rPr>
          <w:rFonts w:ascii="Lucida Calligraphy" w:hAnsi="Lucida Calligraphy"/>
          <w:sz w:val="40"/>
          <w:szCs w:val="40"/>
          <w:lang w:val="en-US"/>
        </w:rPr>
      </w:pPr>
      <w:r>
        <w:rPr>
          <w:rFonts w:ascii="Lucida Calligraphy" w:hAnsi="Lucida Calligraphy"/>
          <w:sz w:val="40"/>
          <w:szCs w:val="40"/>
          <w:lang w:val="en-US"/>
        </w:rPr>
        <w:t>People Progress</w:t>
      </w:r>
    </w:p>
    <w:p w14:paraId="0B1D375D" w14:textId="77777777" w:rsidR="00720C04" w:rsidRDefault="00720C04" w:rsidP="00CE36B1">
      <w:pPr>
        <w:pStyle w:val="FreeForm"/>
        <w:ind w:left="2880"/>
        <w:jc w:val="both"/>
        <w:rPr>
          <w:rFonts w:ascii="Times" w:eastAsia="Times" w:hAnsi="Times" w:cs="Times"/>
          <w:sz w:val="40"/>
          <w:szCs w:val="40"/>
        </w:rPr>
      </w:pPr>
    </w:p>
    <w:p w14:paraId="604E4DCA" w14:textId="65D2B30A" w:rsidR="00153A8A" w:rsidRDefault="00CE36B1" w:rsidP="00CE36B1">
      <w:pPr>
        <w:pStyle w:val="FreeForm"/>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Pr>
          <w:rFonts w:ascii="Arial" w:hAnsi="Arial"/>
          <w:sz w:val="26"/>
          <w:szCs w:val="26"/>
          <w:lang w:val="en-US"/>
        </w:rPr>
        <w:t>Sunday Community</w:t>
      </w:r>
    </w:p>
    <w:p w14:paraId="520BB155" w14:textId="0548DFF9" w:rsidR="00CE36B1" w:rsidRPr="00153A8A" w:rsidRDefault="00153A8A" w:rsidP="00CE36B1">
      <w:pPr>
        <w:pStyle w:val="FreeForm"/>
        <w:rPr>
          <w:rFonts w:ascii="Arial" w:eastAsia="Arial" w:hAnsi="Arial" w:cs="Arial"/>
          <w:sz w:val="26"/>
          <w:szCs w:val="26"/>
        </w:rPr>
      </w:pPr>
      <w:r>
        <w:rPr>
          <w:rFonts w:ascii="Arial" w:hAnsi="Arial"/>
          <w:sz w:val="22"/>
          <w:szCs w:val="22"/>
          <w:u w:val="single"/>
          <w:lang w:val="en-US"/>
        </w:rPr>
        <w:t>2</w:t>
      </w:r>
      <w:r w:rsidR="00657D2F">
        <w:rPr>
          <w:rFonts w:ascii="Arial" w:hAnsi="Arial"/>
          <w:sz w:val="22"/>
          <w:szCs w:val="22"/>
          <w:u w:val="single"/>
          <w:lang w:val="en-US"/>
        </w:rPr>
        <w:t>0</w:t>
      </w:r>
      <w:r>
        <w:rPr>
          <w:rFonts w:ascii="Arial" w:hAnsi="Arial"/>
          <w:sz w:val="22"/>
          <w:szCs w:val="22"/>
          <w:u w:val="single"/>
          <w:lang w:val="en-US"/>
        </w:rPr>
        <w:t xml:space="preserve">23.04.09     </w:t>
      </w:r>
      <w:r w:rsidR="00CE36B1">
        <w:rPr>
          <w:rFonts w:ascii="Arial" w:hAnsi="Arial"/>
          <w:sz w:val="22"/>
          <w:szCs w:val="22"/>
          <w:u w:val="single"/>
          <w:lang w:val="en-US"/>
        </w:rPr>
        <w:t xml:space="preserve">            </w:t>
      </w:r>
      <w:r w:rsidR="000E17E4">
        <w:rPr>
          <w:rFonts w:ascii="Arial" w:hAnsi="Arial"/>
          <w:sz w:val="22"/>
          <w:szCs w:val="22"/>
          <w:u w:val="single"/>
          <w:lang w:val="en-US"/>
        </w:rPr>
        <w:t xml:space="preserve"> </w:t>
      </w:r>
      <w:r w:rsidR="00CE36B1" w:rsidRPr="00355A4C">
        <w:rPr>
          <w:rFonts w:ascii="Arial" w:hAnsi="Arial"/>
          <w:sz w:val="22"/>
          <w:szCs w:val="22"/>
          <w:u w:val="single"/>
          <w:lang w:val="en-US"/>
        </w:rPr>
        <w:t xml:space="preserve">  </w:t>
      </w:r>
      <w:r w:rsidR="00DE292D">
        <w:rPr>
          <w:rFonts w:ascii="Arial" w:hAnsi="Arial"/>
          <w:sz w:val="22"/>
          <w:szCs w:val="22"/>
          <w:u w:val="single"/>
          <w:lang w:val="en-US"/>
        </w:rPr>
        <w:t xml:space="preserve">             </w:t>
      </w:r>
      <w:r w:rsidR="00DB4DFF">
        <w:rPr>
          <w:rFonts w:ascii="Arial" w:hAnsi="Arial"/>
          <w:sz w:val="22"/>
          <w:szCs w:val="22"/>
          <w:u w:val="single"/>
          <w:lang w:val="en-US"/>
        </w:rPr>
        <w:t>Resurrection of the LORD!!!!!</w:t>
      </w:r>
      <w:r w:rsidR="000E17E4">
        <w:rPr>
          <w:rFonts w:ascii="Arial" w:hAnsi="Arial"/>
          <w:sz w:val="22"/>
          <w:szCs w:val="22"/>
          <w:u w:val="single"/>
          <w:lang w:val="en-US"/>
        </w:rPr>
        <w:t xml:space="preserve"> </w:t>
      </w:r>
      <w:r w:rsidR="00DB4DFF">
        <w:rPr>
          <w:rFonts w:ascii="Arial" w:hAnsi="Arial"/>
          <w:sz w:val="22"/>
          <w:szCs w:val="22"/>
          <w:u w:val="single"/>
          <w:lang w:val="en-US"/>
        </w:rPr>
        <w:t xml:space="preserve">                                </w:t>
      </w:r>
      <w:r w:rsidR="000E17E4">
        <w:rPr>
          <w:rFonts w:ascii="Arial" w:hAnsi="Arial"/>
          <w:sz w:val="22"/>
          <w:szCs w:val="22"/>
          <w:u w:val="single"/>
          <w:lang w:val="en-US"/>
        </w:rPr>
        <w:t>Mary Lou J-B</w:t>
      </w:r>
      <w:r w:rsidR="00DE292D">
        <w:rPr>
          <w:rFonts w:ascii="Arial" w:hAnsi="Arial"/>
          <w:sz w:val="22"/>
          <w:szCs w:val="22"/>
          <w:u w:val="single"/>
          <w:lang w:val="en-US"/>
        </w:rPr>
        <w:t xml:space="preserve"> </w:t>
      </w:r>
    </w:p>
    <w:p w14:paraId="259EFE2B" w14:textId="77777777" w:rsidR="00CE36B1" w:rsidRDefault="00CE36B1" w:rsidP="00CE36B1">
      <w:pPr>
        <w:pStyle w:val="FreeForm"/>
        <w:rPr>
          <w:rFonts w:ascii="Arial" w:eastAsia="Arial" w:hAnsi="Arial" w:cs="Arial"/>
          <w:sz w:val="22"/>
          <w:szCs w:val="22"/>
        </w:rPr>
      </w:pPr>
    </w:p>
    <w:p w14:paraId="5F898DDD" w14:textId="77777777" w:rsidR="00CE36B1" w:rsidRDefault="00CE36B1" w:rsidP="00CE36B1">
      <w:pPr>
        <w:pStyle w:val="FreeForm"/>
        <w:rPr>
          <w:rFonts w:ascii="Arial" w:eastAsia="Arial" w:hAnsi="Arial" w:cs="Arial"/>
          <w:sz w:val="22"/>
          <w:szCs w:val="22"/>
        </w:rPr>
      </w:pPr>
    </w:p>
    <w:p w14:paraId="3B1433BF" w14:textId="76DFF880" w:rsidR="00CE36B1" w:rsidRDefault="00CE36B1" w:rsidP="00CE36B1">
      <w:pPr>
        <w:pStyle w:val="FreeForm"/>
        <w:rPr>
          <w:rFonts w:ascii="Arial" w:eastAsia="Arial" w:hAnsi="Arial" w:cs="Arial"/>
          <w:sz w:val="22"/>
          <w:szCs w:val="22"/>
        </w:rPr>
      </w:pPr>
      <w:r>
        <w:rPr>
          <w:rFonts w:ascii="Arial" w:hAnsi="Arial"/>
          <w:b/>
          <w:bCs/>
          <w:sz w:val="22"/>
          <w:szCs w:val="22"/>
          <w:lang w:val="en-US"/>
        </w:rPr>
        <w:t>Welcome</w:t>
      </w:r>
      <w:r>
        <w:rPr>
          <w:rFonts w:ascii="Arial" w:hAnsi="Arial"/>
          <w:sz w:val="22"/>
          <w:szCs w:val="22"/>
        </w:rPr>
        <w:t xml:space="preserve"> F</w:t>
      </w:r>
      <w:r>
        <w:rPr>
          <w:rFonts w:ascii="Arial" w:hAnsi="Arial"/>
          <w:sz w:val="22"/>
          <w:szCs w:val="22"/>
          <w:lang w:val="en-US"/>
        </w:rPr>
        <w:t>r. Ron! Thanks for celebrating with us.</w:t>
      </w:r>
      <w:r w:rsidR="009841DB">
        <w:rPr>
          <w:rFonts w:ascii="Arial" w:hAnsi="Arial"/>
          <w:sz w:val="22"/>
          <w:szCs w:val="22"/>
          <w:lang w:val="en-US"/>
        </w:rPr>
        <w:t xml:space="preserve">  (YOU are a </w:t>
      </w:r>
      <w:r w:rsidR="00FE5971">
        <w:rPr>
          <w:rFonts w:ascii="Arial" w:hAnsi="Arial"/>
          <w:sz w:val="22"/>
          <w:szCs w:val="22"/>
          <w:lang w:val="en-US"/>
        </w:rPr>
        <w:t xml:space="preserve">VERY </w:t>
      </w:r>
      <w:r w:rsidR="009841DB" w:rsidRPr="009841DB">
        <w:rPr>
          <w:rFonts w:ascii="Arial" w:hAnsi="Arial"/>
          <w:b/>
          <w:bCs/>
          <w:color w:val="FF0000"/>
          <w:sz w:val="22"/>
          <w:szCs w:val="22"/>
          <w:lang w:val="en-US"/>
        </w:rPr>
        <w:t>special</w:t>
      </w:r>
      <w:r w:rsidR="009841DB">
        <w:rPr>
          <w:rFonts w:ascii="Arial" w:hAnsi="Arial"/>
          <w:sz w:val="22"/>
          <w:szCs w:val="22"/>
          <w:lang w:val="en-US"/>
        </w:rPr>
        <w:t xml:space="preserve"> </w:t>
      </w:r>
      <w:r w:rsidR="00E81AB0">
        <w:rPr>
          <w:rFonts w:ascii="Arial" w:hAnsi="Arial"/>
          <w:sz w:val="22"/>
          <w:szCs w:val="22"/>
          <w:lang w:val="en-US"/>
        </w:rPr>
        <w:t>person</w:t>
      </w:r>
      <w:r w:rsidR="009841DB">
        <w:rPr>
          <w:rFonts w:ascii="Arial" w:hAnsi="Arial"/>
          <w:sz w:val="22"/>
          <w:szCs w:val="22"/>
          <w:lang w:val="en-US"/>
        </w:rPr>
        <w:t>!!!!)</w:t>
      </w:r>
    </w:p>
    <w:p w14:paraId="111205C6" w14:textId="77777777" w:rsidR="00CE36B1" w:rsidRDefault="00CE36B1" w:rsidP="00CE36B1">
      <w:pPr>
        <w:pStyle w:val="FreeForm"/>
        <w:rPr>
          <w:rFonts w:ascii="Arial" w:eastAsia="Arial" w:hAnsi="Arial" w:cs="Arial"/>
          <w:sz w:val="22"/>
          <w:szCs w:val="22"/>
        </w:rPr>
      </w:pPr>
    </w:p>
    <w:p w14:paraId="7B74392B" w14:textId="73348361" w:rsidR="00CE36B1" w:rsidRDefault="00CE36B1" w:rsidP="00CE36B1">
      <w:pPr>
        <w:pStyle w:val="FreeForm"/>
        <w:rPr>
          <w:rStyle w:val="Strong"/>
          <w:rFonts w:ascii="Arial" w:hAnsi="Arial" w:cs="Arial"/>
          <w:b w:val="0"/>
          <w:bCs w:val="0"/>
          <w:color w:val="auto"/>
          <w:spacing w:val="5"/>
          <w:sz w:val="22"/>
          <w:szCs w:val="22"/>
          <w:bdr w:val="none" w:sz="0" w:space="0" w:color="auto" w:frame="1"/>
          <w:shd w:val="clear" w:color="auto" w:fill="FFFFFF"/>
        </w:rPr>
      </w:pPr>
      <w:r>
        <w:rPr>
          <w:rFonts w:ascii="Arial" w:hAnsi="Arial"/>
          <w:b/>
          <w:bCs/>
          <w:sz w:val="22"/>
          <w:szCs w:val="22"/>
          <w:lang w:val="en-US"/>
        </w:rPr>
        <w:t>Psalm Response:</w:t>
      </w:r>
      <w:r w:rsidR="00122524">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This is the day that the LORD has made;</w:t>
      </w:r>
      <w:r w:rsidR="00421542">
        <w:rPr>
          <w:rStyle w:val="Strong"/>
          <w:rFonts w:ascii="Arial" w:hAnsi="Arial" w:cs="Arial"/>
          <w:b w:val="0"/>
          <w:bCs w:val="0"/>
          <w:color w:val="auto"/>
          <w:spacing w:val="5"/>
          <w:sz w:val="22"/>
          <w:szCs w:val="22"/>
          <w:bdr w:val="none" w:sz="0" w:space="0" w:color="auto" w:frame="1"/>
          <w:shd w:val="clear" w:color="auto" w:fill="FFFFFF"/>
        </w:rPr>
        <w:tab/>
      </w:r>
    </w:p>
    <w:p w14:paraId="4DACFBD0" w14:textId="77777777" w:rsidR="005A06AA" w:rsidRDefault="00FE5971" w:rsidP="00CE36B1">
      <w:pPr>
        <w:pStyle w:val="FreeForm"/>
        <w:rPr>
          <w:rStyle w:val="Strong"/>
          <w:rFonts w:ascii="Arial" w:hAnsi="Arial" w:cs="Arial"/>
          <w:b w:val="0"/>
          <w:bCs w:val="0"/>
          <w:color w:val="auto"/>
          <w:spacing w:val="5"/>
          <w:sz w:val="22"/>
          <w:szCs w:val="22"/>
          <w:bdr w:val="none" w:sz="0" w:space="0" w:color="auto" w:frame="1"/>
          <w:shd w:val="clear" w:color="auto" w:fill="FFFFFF"/>
        </w:rPr>
      </w:pPr>
      <w:r>
        <w:rPr>
          <w:rStyle w:val="Strong"/>
          <w:rFonts w:ascii="Arial" w:hAnsi="Arial" w:cs="Arial"/>
          <w:b w:val="0"/>
          <w:bCs w:val="0"/>
          <w:color w:val="auto"/>
          <w:spacing w:val="5"/>
          <w:sz w:val="22"/>
          <w:szCs w:val="22"/>
          <w:bdr w:val="none" w:sz="0" w:space="0" w:color="auto" w:frame="1"/>
          <w:shd w:val="clear" w:color="auto" w:fill="FFFFFF"/>
        </w:rPr>
        <w:tab/>
      </w:r>
      <w:r>
        <w:rPr>
          <w:rStyle w:val="Strong"/>
          <w:rFonts w:ascii="Arial" w:hAnsi="Arial" w:cs="Arial"/>
          <w:b w:val="0"/>
          <w:bCs w:val="0"/>
          <w:color w:val="auto"/>
          <w:spacing w:val="5"/>
          <w:sz w:val="22"/>
          <w:szCs w:val="22"/>
          <w:bdr w:val="none" w:sz="0" w:space="0" w:color="auto" w:frame="1"/>
          <w:shd w:val="clear" w:color="auto" w:fill="FFFFFF"/>
        </w:rPr>
        <w:tab/>
        <w:t xml:space="preserve">        LET US REJOICE AND BE GLAD!!!!!!!</w:t>
      </w:r>
    </w:p>
    <w:p w14:paraId="794689F7" w14:textId="00452EB6" w:rsidR="00FE5971" w:rsidRDefault="005A06AA" w:rsidP="00CE36B1">
      <w:pPr>
        <w:pStyle w:val="FreeForm"/>
        <w:rPr>
          <w:rFonts w:ascii="Arial" w:eastAsia="Arial" w:hAnsi="Arial" w:cs="Arial"/>
          <w:b/>
          <w:bCs/>
          <w:sz w:val="22"/>
          <w:szCs w:val="22"/>
        </w:rPr>
      </w:pPr>
      <w:r>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ab/>
      </w:r>
    </w:p>
    <w:p w14:paraId="34C22853" w14:textId="77777777" w:rsidR="00CE36B1" w:rsidRDefault="00CE36B1" w:rsidP="00CE36B1">
      <w:pPr>
        <w:pStyle w:val="FreeForm"/>
        <w:jc w:val="both"/>
        <w:rPr>
          <w:rFonts w:ascii="Arial" w:hAnsi="Arial"/>
        </w:rPr>
      </w:pPr>
      <w:r>
        <w:rPr>
          <w:rFonts w:ascii="Arial" w:hAnsi="Arial"/>
        </w:rPr>
        <w:t xml:space="preserve"> </w:t>
      </w:r>
    </w:p>
    <w:p w14:paraId="0D3E71B4" w14:textId="713A9D82" w:rsidR="003F3A24" w:rsidRDefault="005F771C" w:rsidP="00CE36B1">
      <w:pPr>
        <w:pStyle w:val="Default"/>
        <w:rPr>
          <w:rFonts w:ascii="Arial" w:hAnsi="Arial"/>
          <w:b/>
          <w:bCs/>
        </w:rPr>
      </w:pPr>
      <w:r>
        <w:rPr>
          <w:rFonts w:ascii="Arial" w:hAnsi="Arial"/>
          <w:b/>
          <w:bCs/>
        </w:rPr>
        <w:t>A MESSAGE from Art Blomme,</w:t>
      </w:r>
    </w:p>
    <w:p w14:paraId="5771A332"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outlineLvl w:val="1"/>
        <w:rPr>
          <w:rFonts w:ascii="Helvetica Neue" w:hAnsi="Helvetica Neue"/>
          <w:b/>
          <w:bCs/>
          <w:color w:val="1D2228"/>
          <w:sz w:val="36"/>
          <w:szCs w:val="36"/>
          <w:bdr w:val="none" w:sz="0" w:space="0" w:color="auto"/>
          <w:lang w:val="en-CA"/>
        </w:rPr>
      </w:pPr>
      <w:r w:rsidRPr="001663FD">
        <w:rPr>
          <w:rFonts w:ascii="Helvetica Neue" w:hAnsi="Helvetica Neue"/>
          <w:b/>
          <w:bCs/>
          <w:color w:val="1D2228"/>
          <w:sz w:val="36"/>
          <w:szCs w:val="36"/>
          <w:bdr w:val="none" w:sz="0" w:space="0" w:color="auto"/>
        </w:rPr>
        <w:t>The Tomb is Empty</w:t>
      </w:r>
    </w:p>
    <w:p w14:paraId="3D8EAA81"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In this Easter Sunday's reading from the Gospel of John the disciples discover the tomb of Jesus to be empty.</w:t>
      </w:r>
    </w:p>
    <w:p w14:paraId="252FDB93"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Richard Rohr's latest book, </w:t>
      </w:r>
      <w:r w:rsidRPr="001663FD">
        <w:rPr>
          <w:rFonts w:ascii="Helvetica Neue" w:hAnsi="Helvetica Neue"/>
          <w:color w:val="1D2228"/>
          <w:u w:val="single"/>
          <w:bdr w:val="none" w:sz="0" w:space="0" w:color="auto"/>
        </w:rPr>
        <w:t>The Universal Christ</w:t>
      </w:r>
      <w:r w:rsidRPr="001663FD">
        <w:rPr>
          <w:rFonts w:ascii="Helvetica Neue" w:hAnsi="Helvetica Neue"/>
          <w:color w:val="1D2228"/>
          <w:bdr w:val="none" w:sz="0" w:space="0" w:color="auto"/>
        </w:rPr>
        <w:t>, has facilitated my understanding of the resurrection  according to  John's Gospel. "</w:t>
      </w:r>
      <w:r w:rsidRPr="001663FD">
        <w:rPr>
          <w:rFonts w:ascii="Helvetica Neue" w:hAnsi="Helvetica Neue"/>
          <w:i/>
          <w:iCs/>
          <w:color w:val="1D2228"/>
          <w:bdr w:val="none" w:sz="0" w:space="0" w:color="auto"/>
        </w:rPr>
        <w:t>Christ is not Jesus's last name,"</w:t>
      </w:r>
      <w:r w:rsidRPr="001663FD">
        <w:rPr>
          <w:rFonts w:ascii="Helvetica Neue" w:hAnsi="Helvetica Neue"/>
          <w:color w:val="1D2228"/>
          <w:bdr w:val="none" w:sz="0" w:space="0" w:color="auto"/>
        </w:rPr>
        <w:t> says Rohr.  </w:t>
      </w:r>
    </w:p>
    <w:p w14:paraId="38075F88"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John's Gospel identifies the Universal Christ with several "I am..."  statements. My favorite is "I am the way the truth and the light."  I find it very enlightening to reflect on Christ as truth, as light and as the way.</w:t>
      </w:r>
    </w:p>
    <w:p w14:paraId="0DE8C90A"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In Chapter 11 of John's Gospel the Christ say's ”I am the resurrection and the life."  If the universal Christ is the resurrection then, I ask: What is the resurrection?</w:t>
      </w:r>
    </w:p>
    <w:p w14:paraId="367535F0"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Some contemporary thinkers see resurrection along the lines of transcendence. Transcendence is the act of rising above something to a superior state.  </w:t>
      </w:r>
    </w:p>
    <w:p w14:paraId="49A2FF98"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According to Teilard de Chardin evolution happens in leaps. When  a stage of creation reaches the boundaries of its development a new stage springs forth that transcends and overcomes the boundaries and limitations of the previous stage. On a macro scale Chardin saw the evolution of Earth proceeding through three levels. Each successive level transcends and includes the previous level. Evolving from:</w:t>
      </w:r>
    </w:p>
    <w:p w14:paraId="0D344808" w14:textId="77777777" w:rsidR="001663FD" w:rsidRPr="001663FD" w:rsidRDefault="001663FD" w:rsidP="001663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the geosphere(made up of all the planetary matter and evolving chemical processes),</w:t>
      </w:r>
    </w:p>
    <w:p w14:paraId="29BC1E45" w14:textId="77777777" w:rsidR="001663FD" w:rsidRPr="001663FD" w:rsidRDefault="001663FD" w:rsidP="001663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to the biosphere(the interconnected web of plants and animals and their  biological processes)</w:t>
      </w:r>
    </w:p>
    <w:p w14:paraId="30E1FBDC" w14:textId="77777777" w:rsidR="001663FD" w:rsidRPr="001663FD" w:rsidRDefault="001663FD" w:rsidP="001663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to the noosphere which is the sphere of thought, culture and communication  </w:t>
      </w:r>
    </w:p>
    <w:p w14:paraId="6887E2A3"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 xml:space="preserve">Human consciousness and creativity are especially characterized by this transcendence. When limitations emerge that block human growth, consciousness and creativity can transcend those boundaries to create a new state that overcomes the limitations of the previous state. Today with the internet we have the facility to communicate knowledge and thought across the globe.  Chardin's vision of the noosphere is a reality today. The limitations to communication </w:t>
      </w:r>
      <w:r w:rsidRPr="001663FD">
        <w:rPr>
          <w:rFonts w:ascii="Helvetica Neue" w:hAnsi="Helvetica Neue"/>
          <w:color w:val="1D2228"/>
          <w:bdr w:val="none" w:sz="0" w:space="0" w:color="auto"/>
        </w:rPr>
        <w:lastRenderedPageBreak/>
        <w:t>imposed by distance have been overcome enabling instantaneous communication to every corner in the world.  When human creativity meets formidable barriers, human creativity seems to transcend those barriers.</w:t>
      </w:r>
    </w:p>
    <w:p w14:paraId="400E7E80"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One of the great perceived  barriers to our individual growth is our inevitable death. Even Jesus prayed in the garden of Gethsemene to have the cup of his death taken away from him. At the moment of his death  he despairs “My God, My God, why have You forsaken Me?”Facing our death is difficult.  In the end Jesus chooses to accept his fate.  By accepting death Jesus transcends death.  He is resurrected.  He is one with Christ and Christ is the resurrection.  As St. Paul says "Death has lost its sting". The Tomb is empty</w:t>
      </w:r>
    </w:p>
    <w:p w14:paraId="70B97DAF" w14:textId="17178D5A" w:rsidR="005F771C" w:rsidRPr="00076B9B" w:rsidRDefault="005F771C" w:rsidP="00CE36B1">
      <w:pPr>
        <w:pStyle w:val="Default"/>
        <w:rPr>
          <w:rFonts w:ascii="Arial" w:hAnsi="Arial"/>
          <w:b/>
          <w:bCs/>
          <w:sz w:val="24"/>
          <w:szCs w:val="24"/>
        </w:rPr>
      </w:pPr>
    </w:p>
    <w:p w14:paraId="7DD8B162" w14:textId="75646224" w:rsidR="005F771C" w:rsidRDefault="005F771C" w:rsidP="005F771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rPr>
      </w:pPr>
    </w:p>
    <w:p w14:paraId="5778E406" w14:textId="38897AF2" w:rsidR="00CE36B1" w:rsidRPr="002964CE" w:rsidRDefault="00CE36B1" w:rsidP="00CE36B1">
      <w:pPr>
        <w:pStyle w:val="Default"/>
        <w:rPr>
          <w:rFonts w:ascii="Arial" w:eastAsia="Arial" w:hAnsi="Arial" w:cs="Arial"/>
          <w:b/>
          <w:bCs/>
        </w:rPr>
      </w:pPr>
      <w:r>
        <w:rPr>
          <w:rFonts w:ascii="Arial" w:hAnsi="Arial"/>
          <w:b/>
          <w:bCs/>
        </w:rPr>
        <w:t xml:space="preserve">Today’s Readings: </w:t>
      </w:r>
    </w:p>
    <w:p w14:paraId="08F0108B" w14:textId="482C9FC7" w:rsidR="00CE36B1" w:rsidRDefault="00B70CFF" w:rsidP="00CE36B1">
      <w:pPr>
        <w:pStyle w:val="FreeForm"/>
        <w:jc w:val="both"/>
        <w:rPr>
          <w:rStyle w:val="Hyperlink"/>
          <w:rFonts w:ascii="Arial" w:hAnsi="Arial" w:cs="Arial"/>
          <w:color w:val="auto"/>
          <w:sz w:val="22"/>
          <w:szCs w:val="22"/>
          <w:u w:val="none"/>
          <w:bdr w:val="none" w:sz="0" w:space="0" w:color="auto" w:frame="1"/>
          <w:shd w:val="clear" w:color="auto" w:fill="FFFFFF"/>
        </w:rPr>
      </w:pPr>
      <w:r>
        <w:rPr>
          <w:rFonts w:ascii="Arial" w:hAnsi="Arial"/>
          <w:bCs/>
          <w:sz w:val="22"/>
          <w:szCs w:val="22"/>
          <w:lang w:val="en-US"/>
        </w:rPr>
        <w:t>Acts10-34a,37-43</w:t>
      </w:r>
      <w:r>
        <w:rPr>
          <w:rFonts w:ascii="Arial" w:hAnsi="Arial"/>
          <w:bCs/>
          <w:sz w:val="22"/>
          <w:szCs w:val="22"/>
          <w:lang w:val="en-US"/>
        </w:rPr>
        <w:tab/>
        <w:t>Colossians 3:1-4  or  1 Corinthians 5:6b-8</w:t>
      </w:r>
      <w:r>
        <w:rPr>
          <w:rFonts w:ascii="Arial" w:hAnsi="Arial"/>
          <w:bCs/>
          <w:sz w:val="22"/>
          <w:szCs w:val="22"/>
          <w:lang w:val="en-US"/>
        </w:rPr>
        <w:tab/>
        <w:t xml:space="preserve">  Psalm: 118     John 20</w:t>
      </w:r>
      <w:r w:rsidR="00421542">
        <w:rPr>
          <w:rFonts w:ascii="Arial" w:hAnsi="Arial"/>
          <w:bCs/>
          <w:sz w:val="22"/>
          <w:szCs w:val="22"/>
          <w:lang w:val="en-US"/>
        </w:rPr>
        <w:t>:1-18</w:t>
      </w:r>
    </w:p>
    <w:p w14:paraId="7F157C26" w14:textId="77777777" w:rsidR="00B70CFF" w:rsidRDefault="00B70CFF" w:rsidP="00CE36B1">
      <w:pPr>
        <w:pStyle w:val="FreeForm"/>
        <w:jc w:val="both"/>
        <w:rPr>
          <w:rStyle w:val="Hyperlink"/>
          <w:rFonts w:ascii="Arial" w:hAnsi="Arial" w:cs="Arial"/>
          <w:b/>
          <w:bCs/>
          <w:color w:val="auto"/>
          <w:sz w:val="22"/>
          <w:szCs w:val="22"/>
          <w:u w:val="none"/>
          <w:bdr w:val="none" w:sz="0" w:space="0" w:color="auto" w:frame="1"/>
          <w:shd w:val="clear" w:color="auto" w:fill="FFFFFF"/>
        </w:rPr>
      </w:pPr>
    </w:p>
    <w:p w14:paraId="718E5771" w14:textId="0AC69381" w:rsidR="00EE4F37" w:rsidRDefault="003F3A24" w:rsidP="00CE36B1">
      <w:pPr>
        <w:pStyle w:val="FreeForm"/>
        <w:jc w:val="both"/>
        <w:rPr>
          <w:rStyle w:val="Hyperlink"/>
          <w:rFonts w:ascii="Arial" w:hAnsi="Arial" w:cs="Arial"/>
          <w:color w:val="auto"/>
          <w:sz w:val="22"/>
          <w:szCs w:val="22"/>
          <w:u w:val="none"/>
          <w:bdr w:val="none" w:sz="0" w:space="0" w:color="auto" w:frame="1"/>
          <w:shd w:val="clear" w:color="auto" w:fill="FFFFFF"/>
        </w:rPr>
      </w:pPr>
      <w:r>
        <w:rPr>
          <w:rStyle w:val="Hyperlink"/>
          <w:rFonts w:ascii="Arial" w:hAnsi="Arial" w:cs="Arial"/>
          <w:b/>
          <w:bCs/>
          <w:color w:val="auto"/>
          <w:sz w:val="22"/>
          <w:szCs w:val="22"/>
          <w:u w:val="none"/>
          <w:bdr w:val="none" w:sz="0" w:space="0" w:color="auto" w:frame="1"/>
          <w:shd w:val="clear" w:color="auto" w:fill="FFFFFF"/>
        </w:rPr>
        <w:t xml:space="preserve">Two Weeks from today  </w:t>
      </w:r>
      <w:r>
        <w:rPr>
          <w:rStyle w:val="Hyperlink"/>
          <w:rFonts w:ascii="Arial" w:hAnsi="Arial" w:cs="Arial"/>
          <w:color w:val="auto"/>
          <w:sz w:val="22"/>
          <w:szCs w:val="22"/>
          <w:u w:val="none"/>
          <w:bdr w:val="none" w:sz="0" w:space="0" w:color="auto" w:frame="1"/>
          <w:shd w:val="clear" w:color="auto" w:fill="FFFFFF"/>
        </w:rPr>
        <w:t>(</w:t>
      </w:r>
      <w:r w:rsidR="00476450">
        <w:rPr>
          <w:rStyle w:val="Hyperlink"/>
          <w:rFonts w:ascii="Arial" w:hAnsi="Arial" w:cs="Arial"/>
          <w:color w:val="auto"/>
          <w:sz w:val="22"/>
          <w:szCs w:val="22"/>
          <w:u w:val="none"/>
          <w:bdr w:val="none" w:sz="0" w:space="0" w:color="auto" w:frame="1"/>
          <w:shd w:val="clear" w:color="auto" w:fill="FFFFFF"/>
        </w:rPr>
        <w:t>2</w:t>
      </w:r>
      <w:r w:rsidR="00476450" w:rsidRPr="00476450">
        <w:rPr>
          <w:rStyle w:val="Hyperlink"/>
          <w:rFonts w:ascii="Arial" w:hAnsi="Arial" w:cs="Arial"/>
          <w:color w:val="auto"/>
          <w:sz w:val="22"/>
          <w:szCs w:val="22"/>
          <w:u w:val="none"/>
          <w:bdr w:val="none" w:sz="0" w:space="0" w:color="auto" w:frame="1"/>
          <w:shd w:val="clear" w:color="auto" w:fill="FFFFFF"/>
          <w:vertAlign w:val="superscript"/>
        </w:rPr>
        <w:t>nd</w:t>
      </w:r>
      <w:r w:rsidR="00476450">
        <w:rPr>
          <w:rStyle w:val="Hyperlink"/>
          <w:rFonts w:ascii="Arial" w:hAnsi="Arial" w:cs="Arial"/>
          <w:color w:val="auto"/>
          <w:sz w:val="22"/>
          <w:szCs w:val="22"/>
          <w:u w:val="none"/>
          <w:bdr w:val="none" w:sz="0" w:space="0" w:color="auto" w:frame="1"/>
          <w:shd w:val="clear" w:color="auto" w:fill="FFFFFF"/>
        </w:rPr>
        <w:t xml:space="preserve"> Sunday of EASTER!)</w:t>
      </w:r>
    </w:p>
    <w:p w14:paraId="2E78F663" w14:textId="5DCF2517" w:rsidR="00BC14C3" w:rsidRPr="00BC14C3" w:rsidRDefault="00476450" w:rsidP="00BC14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0"/>
          <w:szCs w:val="20"/>
          <w:bdr w:val="none" w:sz="0" w:space="0" w:color="auto"/>
          <w:lang w:val="en-CA"/>
        </w:rPr>
      </w:pPr>
      <w:r>
        <w:rPr>
          <w:rStyle w:val="Hyperlink"/>
          <w:rFonts w:ascii="Arial" w:hAnsi="Arial" w:cs="Arial"/>
          <w:color w:val="auto"/>
          <w:sz w:val="22"/>
          <w:szCs w:val="22"/>
          <w:u w:val="none"/>
          <w:bdr w:val="none" w:sz="0" w:space="0" w:color="auto" w:frame="1"/>
          <w:shd w:val="clear" w:color="auto" w:fill="FFFFFF"/>
        </w:rPr>
        <w:t>Acts 2:42-47</w:t>
      </w:r>
      <w:r>
        <w:rPr>
          <w:rStyle w:val="Hyperlink"/>
          <w:rFonts w:ascii="Arial" w:hAnsi="Arial" w:cs="Arial"/>
          <w:color w:val="auto"/>
          <w:sz w:val="22"/>
          <w:szCs w:val="22"/>
          <w:u w:val="none"/>
          <w:bdr w:val="none" w:sz="0" w:space="0" w:color="auto" w:frame="1"/>
          <w:shd w:val="clear" w:color="auto" w:fill="FFFFFF"/>
        </w:rPr>
        <w:tab/>
        <w:t xml:space="preserve">    Psalm 118</w:t>
      </w:r>
      <w:r w:rsidR="00BC14C3">
        <w:rPr>
          <w:rStyle w:val="Hyperlink"/>
          <w:rFonts w:ascii="Arial" w:hAnsi="Arial" w:cs="Arial"/>
          <w:color w:val="auto"/>
          <w:sz w:val="22"/>
          <w:szCs w:val="22"/>
          <w:u w:val="none"/>
          <w:bdr w:val="none" w:sz="0" w:space="0" w:color="auto" w:frame="1"/>
          <w:shd w:val="clear" w:color="auto" w:fill="FFFFFF"/>
        </w:rPr>
        <w:tab/>
      </w:r>
      <w:r w:rsidR="00BC14C3">
        <w:rPr>
          <w:rStyle w:val="Hyperlink"/>
          <w:rFonts w:ascii="Arial" w:hAnsi="Arial" w:cs="Arial"/>
          <w:color w:val="auto"/>
          <w:sz w:val="22"/>
          <w:szCs w:val="22"/>
          <w:u w:val="none"/>
          <w:bdr w:val="none" w:sz="0" w:space="0" w:color="auto" w:frame="1"/>
          <w:shd w:val="clear" w:color="auto" w:fill="FFFFFF"/>
        </w:rPr>
        <w:tab/>
        <w:t>1 Peter 1:3-9</w:t>
      </w:r>
      <w:r w:rsidR="00BC14C3">
        <w:rPr>
          <w:rStyle w:val="Hyperlink"/>
          <w:rFonts w:ascii="Arial" w:hAnsi="Arial" w:cs="Arial"/>
          <w:color w:val="auto"/>
          <w:sz w:val="22"/>
          <w:szCs w:val="22"/>
          <w:u w:val="none"/>
          <w:bdr w:val="none" w:sz="0" w:space="0" w:color="auto" w:frame="1"/>
          <w:shd w:val="clear" w:color="auto" w:fill="FFFFFF"/>
        </w:rPr>
        <w:tab/>
      </w:r>
      <w:r w:rsidR="00BC14C3">
        <w:rPr>
          <w:rStyle w:val="Hyperlink"/>
          <w:rFonts w:ascii="Arial" w:hAnsi="Arial" w:cs="Arial"/>
          <w:color w:val="auto"/>
          <w:sz w:val="22"/>
          <w:szCs w:val="22"/>
          <w:u w:val="none"/>
          <w:bdr w:val="none" w:sz="0" w:space="0" w:color="auto" w:frame="1"/>
          <w:shd w:val="clear" w:color="auto" w:fill="FFFFFF"/>
        </w:rPr>
        <w:tab/>
        <w:t>John 20:19-31</w:t>
      </w:r>
    </w:p>
    <w:p w14:paraId="2C93E85D" w14:textId="7897EA9F" w:rsidR="00476450" w:rsidRPr="00476450" w:rsidRDefault="00476450" w:rsidP="00CE36B1">
      <w:pPr>
        <w:pStyle w:val="FreeForm"/>
        <w:jc w:val="both"/>
        <w:rPr>
          <w:rStyle w:val="Hyperlink"/>
          <w:rFonts w:ascii="Arial" w:hAnsi="Arial" w:cs="Arial"/>
          <w:color w:val="auto"/>
          <w:sz w:val="22"/>
          <w:szCs w:val="22"/>
          <w:u w:val="none"/>
          <w:bdr w:val="none" w:sz="0" w:space="0" w:color="auto" w:frame="1"/>
          <w:shd w:val="clear" w:color="auto" w:fill="FFFFFF"/>
        </w:rPr>
      </w:pPr>
      <w:r>
        <w:rPr>
          <w:rStyle w:val="Hyperlink"/>
          <w:rFonts w:ascii="Arial" w:hAnsi="Arial" w:cs="Arial"/>
          <w:color w:val="auto"/>
          <w:sz w:val="22"/>
          <w:szCs w:val="22"/>
          <w:u w:val="none"/>
          <w:bdr w:val="none" w:sz="0" w:space="0" w:color="auto" w:frame="1"/>
          <w:shd w:val="clear" w:color="auto" w:fill="FFFFFF"/>
        </w:rPr>
        <w:tab/>
      </w:r>
    </w:p>
    <w:p w14:paraId="0EACEE85" w14:textId="1B471074" w:rsidR="00EE4F37" w:rsidRDefault="00EE4F37" w:rsidP="00CE36B1">
      <w:pPr>
        <w:pStyle w:val="FreeForm"/>
        <w:jc w:val="both"/>
        <w:rPr>
          <w:rStyle w:val="Hyperlink"/>
          <w:rFonts w:ascii="Arial" w:hAnsi="Arial" w:cs="Arial"/>
          <w:color w:val="auto"/>
          <w:sz w:val="22"/>
          <w:szCs w:val="22"/>
          <w:u w:val="none"/>
          <w:bdr w:val="none" w:sz="0" w:space="0" w:color="auto" w:frame="1"/>
          <w:shd w:val="clear" w:color="auto" w:fill="FFFFFF"/>
        </w:rPr>
      </w:pPr>
    </w:p>
    <w:p w14:paraId="104EE518" w14:textId="77777777" w:rsidR="00EE4F37" w:rsidRPr="00E56190" w:rsidRDefault="00EE4F37" w:rsidP="00CE36B1">
      <w:pPr>
        <w:pStyle w:val="FreeForm"/>
        <w:jc w:val="both"/>
        <w:rPr>
          <w:rFonts w:ascii="Arial" w:hAnsi="Arial" w:cs="Arial"/>
          <w:color w:val="auto"/>
          <w:sz w:val="22"/>
          <w:szCs w:val="22"/>
          <w:lang w:val="en-US"/>
        </w:rPr>
      </w:pPr>
    </w:p>
    <w:p w14:paraId="7CB74C94" w14:textId="77777777" w:rsidR="00CE36B1" w:rsidRDefault="00CE36B1" w:rsidP="00CE36B1">
      <w:pPr>
        <w:pStyle w:val="FreeForm"/>
        <w:jc w:val="both"/>
        <w:rPr>
          <w:rFonts w:ascii="Arial" w:hAnsi="Arial"/>
          <w:b/>
          <w:bCs/>
          <w:lang w:val="en-US"/>
        </w:rPr>
      </w:pPr>
    </w:p>
    <w:p w14:paraId="1F01D0CA" w14:textId="77777777" w:rsidR="00CE36B1" w:rsidRDefault="00CE36B1" w:rsidP="00CE36B1">
      <w:pPr>
        <w:pStyle w:val="FreeForm"/>
        <w:jc w:val="both"/>
        <w:rPr>
          <w:rFonts w:ascii="Georgia" w:eastAsia="Georgia" w:hAnsi="Georgia" w:cs="Georgia"/>
          <w:b/>
          <w:bCs/>
        </w:rPr>
      </w:pPr>
      <w:r>
        <w:rPr>
          <w:rFonts w:ascii="Arial" w:hAnsi="Arial"/>
          <w:b/>
          <w:bCs/>
          <w:lang w:val="en-US"/>
        </w:rPr>
        <w:t>Liturgy Schedule</w:t>
      </w:r>
    </w:p>
    <w:p w14:paraId="23B39526" w14:textId="6EB60905" w:rsidR="00CE36B1" w:rsidRDefault="00CE36B1" w:rsidP="00CE36B1">
      <w:pPr>
        <w:pStyle w:val="Default"/>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r>
      <w:r w:rsidRPr="00EB501E">
        <w:rPr>
          <w:rFonts w:ascii="Arial" w:hAnsi="Arial"/>
          <w:u w:val="single"/>
          <w:lang w:val="en-CA"/>
        </w:rPr>
        <w:t xml:space="preserve">Coordinator(s)                     </w:t>
      </w:r>
      <w:r w:rsidRPr="00EB501E">
        <w:rPr>
          <w:rFonts w:ascii="Arial" w:hAnsi="Arial"/>
          <w:u w:val="single"/>
          <w:lang w:val="en-CA"/>
        </w:rPr>
        <w:tab/>
      </w:r>
      <w:r w:rsidRPr="00EB501E">
        <w:rPr>
          <w:rFonts w:ascii="Arial" w:hAnsi="Arial"/>
          <w:u w:val="single"/>
          <w:lang w:val="en-CA"/>
        </w:rPr>
        <w:tab/>
      </w:r>
      <w:r w:rsidRPr="00EB501E">
        <w:rPr>
          <w:rFonts w:ascii="Arial" w:hAnsi="Arial"/>
          <w:u w:val="single"/>
          <w:lang w:val="en-CA"/>
        </w:rPr>
        <w:tab/>
        <w:t>Priest</w:t>
      </w:r>
      <w:r w:rsidRPr="00EB501E">
        <w:rPr>
          <w:rFonts w:ascii="Arial" w:hAnsi="Arial"/>
          <w:sz w:val="2"/>
          <w:szCs w:val="2"/>
          <w:u w:val="single"/>
          <w:lang w:val="en-CA"/>
        </w:rPr>
        <w:t>_————————–——————————————————————————————————————</w:t>
      </w:r>
    </w:p>
    <w:p w14:paraId="4B253F0F" w14:textId="5976B988" w:rsidR="00CE36B1" w:rsidRPr="00E4658C" w:rsidRDefault="00CE36B1" w:rsidP="00CE36B1">
      <w:pPr>
        <w:pStyle w:val="Default"/>
        <w:rPr>
          <w:rFonts w:ascii="Arial" w:hAnsi="Arial"/>
          <w:lang w:val="it-IT"/>
        </w:rPr>
      </w:pPr>
      <w:r w:rsidRPr="00472DE4">
        <w:rPr>
          <w:rFonts w:ascii="Arial" w:hAnsi="Arial"/>
          <w:lang w:val="it-IT"/>
        </w:rPr>
        <w:t xml:space="preserve">April 9 (Easter) </w:t>
      </w:r>
      <w:r>
        <w:rPr>
          <w:rFonts w:ascii="Arial" w:hAnsi="Arial"/>
          <w:lang w:val="it-IT"/>
        </w:rPr>
        <w:t xml:space="preserve">   </w:t>
      </w:r>
      <w:r>
        <w:rPr>
          <w:rFonts w:ascii="Arial" w:hAnsi="Arial"/>
          <w:lang w:val="it-IT"/>
        </w:rPr>
        <w:tab/>
      </w:r>
      <w:r>
        <w:rPr>
          <w:rFonts w:ascii="Arial" w:hAnsi="Arial"/>
          <w:lang w:val="it-IT"/>
        </w:rPr>
        <w:tab/>
      </w:r>
      <w:r>
        <w:rPr>
          <w:rFonts w:ascii="Arial" w:hAnsi="Arial"/>
          <w:lang w:val="it-IT"/>
        </w:rPr>
        <w:tab/>
        <w:t>Art Blomme</w:t>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sidRPr="00472DE4">
        <w:rPr>
          <w:rFonts w:ascii="Arial" w:hAnsi="Arial"/>
          <w:lang w:val="it-IT"/>
        </w:rPr>
        <w:t>Fr. Ron McDonnell</w:t>
      </w:r>
    </w:p>
    <w:p w14:paraId="6EF112D7" w14:textId="70A0541F" w:rsidR="00CE36B1" w:rsidRDefault="00BC14C3" w:rsidP="00CE36B1">
      <w:pPr>
        <w:pStyle w:val="Default"/>
        <w:rPr>
          <w:rFonts w:ascii="Arial" w:hAnsi="Arial"/>
          <w:lang w:val="it-IT"/>
        </w:rPr>
      </w:pPr>
      <w:r>
        <w:rPr>
          <w:rFonts w:ascii="Arial" w:hAnsi="Arial"/>
          <w:lang w:val="it-IT"/>
        </w:rPr>
        <w:t>April 16 (2nd Sunday of EASTER)</w:t>
      </w:r>
      <w:r>
        <w:rPr>
          <w:rFonts w:ascii="Arial" w:hAnsi="Arial"/>
          <w:lang w:val="it-IT"/>
        </w:rPr>
        <w:tab/>
        <w:t>Mary Lou &amp; Brian Halferty</w:t>
      </w:r>
      <w:r>
        <w:rPr>
          <w:rFonts w:ascii="Arial" w:hAnsi="Arial"/>
          <w:lang w:val="it-IT"/>
        </w:rPr>
        <w:tab/>
      </w:r>
      <w:r>
        <w:rPr>
          <w:rFonts w:ascii="Arial" w:hAnsi="Arial"/>
          <w:lang w:val="it-IT"/>
        </w:rPr>
        <w:tab/>
        <w:t xml:space="preserve">Fr. </w:t>
      </w:r>
      <w:r w:rsidR="003B2277">
        <w:rPr>
          <w:rFonts w:ascii="Arial" w:hAnsi="Arial"/>
          <w:lang w:val="it-IT"/>
        </w:rPr>
        <w:t>Jack Costello</w:t>
      </w:r>
    </w:p>
    <w:p w14:paraId="0CF3FD17" w14:textId="204AFAC9" w:rsidR="00BC14C3" w:rsidRDefault="003B2277" w:rsidP="00676E8F">
      <w:pPr>
        <w:pStyle w:val="Default"/>
        <w:rPr>
          <w:rFonts w:ascii="Arial" w:hAnsi="Arial"/>
          <w:lang w:val="it-IT"/>
        </w:rPr>
      </w:pPr>
      <w:r>
        <w:rPr>
          <w:rFonts w:ascii="Arial" w:hAnsi="Arial"/>
          <w:lang w:val="it-IT"/>
        </w:rPr>
        <w:t xml:space="preserve">April 23 (3rd Sunday of EASTER)      </w:t>
      </w:r>
      <w:r w:rsidR="006413C7">
        <w:rPr>
          <w:rFonts w:ascii="Arial" w:hAnsi="Arial"/>
          <w:lang w:val="it-IT"/>
        </w:rPr>
        <w:t>Elizabeth Whelan</w:t>
      </w:r>
      <w:r w:rsidR="006413C7">
        <w:rPr>
          <w:rFonts w:ascii="Arial" w:hAnsi="Arial"/>
          <w:lang w:val="it-IT"/>
        </w:rPr>
        <w:tab/>
      </w:r>
      <w:r w:rsidR="006413C7">
        <w:rPr>
          <w:rFonts w:ascii="Arial" w:hAnsi="Arial"/>
          <w:lang w:val="it-IT"/>
        </w:rPr>
        <w:tab/>
      </w:r>
      <w:r w:rsidR="006413C7">
        <w:rPr>
          <w:rFonts w:ascii="Arial" w:hAnsi="Arial"/>
          <w:lang w:val="it-IT"/>
        </w:rPr>
        <w:tab/>
        <w:t xml:space="preserve">Fr. </w:t>
      </w:r>
      <w:r w:rsidR="005027B3">
        <w:rPr>
          <w:rFonts w:ascii="Arial" w:hAnsi="Arial"/>
          <w:lang w:val="it-IT"/>
        </w:rPr>
        <w:t>Paul McAuley</w:t>
      </w:r>
      <w:r w:rsidR="00DB3223">
        <w:rPr>
          <w:rFonts w:ascii="Arial" w:hAnsi="Arial"/>
          <w:lang w:val="it-IT"/>
        </w:rPr>
        <w:t xml:space="preserve"> </w:t>
      </w:r>
    </w:p>
    <w:p w14:paraId="3E1726A7" w14:textId="3935D0B2" w:rsidR="00BC14C3" w:rsidRPr="003F3A24" w:rsidRDefault="00720C04" w:rsidP="00676E8F">
      <w:pPr>
        <w:pStyle w:val="Default"/>
        <w:rPr>
          <w:rFonts w:ascii="Arial" w:hAnsi="Arial"/>
          <w:lang w:val="it-IT"/>
        </w:rPr>
      </w:pPr>
      <w:r>
        <w:rPr>
          <w:rFonts w:ascii="Arial" w:hAnsi="Arial"/>
          <w:lang w:val="it-IT"/>
        </w:rPr>
        <w:t>April 30 (4th Sunday of EASTER)</w:t>
      </w:r>
      <w:r>
        <w:rPr>
          <w:rFonts w:ascii="Arial" w:hAnsi="Arial"/>
          <w:lang w:val="it-IT"/>
        </w:rPr>
        <w:tab/>
        <w:t>Maryanne S-J &amp; Roberto J.</w:t>
      </w:r>
      <w:r>
        <w:rPr>
          <w:rFonts w:ascii="Arial" w:hAnsi="Arial"/>
          <w:lang w:val="it-IT"/>
        </w:rPr>
        <w:tab/>
      </w:r>
      <w:r>
        <w:rPr>
          <w:rFonts w:ascii="Arial" w:hAnsi="Arial"/>
          <w:lang w:val="it-IT"/>
        </w:rPr>
        <w:tab/>
        <w:t>Fr. Paul McAuley</w:t>
      </w:r>
    </w:p>
    <w:p w14:paraId="2B66ED97" w14:textId="77777777" w:rsidR="003F3A24" w:rsidRDefault="003F3A24" w:rsidP="00676E8F">
      <w:pPr>
        <w:pStyle w:val="Default"/>
        <w:rPr>
          <w:rFonts w:ascii="Arial" w:eastAsia="Arial" w:hAnsi="Arial" w:cs="Arial"/>
          <w:sz w:val="24"/>
          <w:szCs w:val="24"/>
        </w:rPr>
      </w:pPr>
    </w:p>
    <w:p w14:paraId="1C1B85EE" w14:textId="77777777" w:rsidR="003F3A24" w:rsidRDefault="003F3A24" w:rsidP="00676E8F">
      <w:pPr>
        <w:pStyle w:val="Default"/>
        <w:rPr>
          <w:rFonts w:ascii="Arial" w:eastAsia="Arial" w:hAnsi="Arial" w:cs="Arial"/>
          <w:sz w:val="24"/>
          <w:szCs w:val="24"/>
        </w:rPr>
      </w:pPr>
    </w:p>
    <w:p w14:paraId="2400D855" w14:textId="26B580D0"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r w:rsidR="00927539">
        <w:rPr>
          <w:rFonts w:ascii="Arial" w:eastAsia="Arial" w:hAnsi="Arial" w:cs="Arial"/>
          <w:sz w:val="24"/>
          <w:szCs w:val="24"/>
        </w:rPr>
        <w:t xml:space="preserve"> </w:t>
      </w:r>
      <w:r w:rsidRPr="0040378A">
        <w:rPr>
          <w:rFonts w:ascii="Arial" w:eastAsia="Arial" w:hAnsi="Arial" w:cs="Arial"/>
          <w:sz w:val="24"/>
          <w:szCs w:val="24"/>
        </w:rPr>
        <w:t>mass.</w:t>
      </w:r>
    </w:p>
    <w:p w14:paraId="4F780A12"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Call the priest to confirm Sunday’s liturgy.</w:t>
      </w:r>
    </w:p>
    <w:p w14:paraId="4B274289"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C304E1F"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2431D8A0"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2750320A"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A9C8126"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71136EA3" w14:textId="77777777" w:rsidR="00676E8F" w:rsidRPr="0040378A" w:rsidRDefault="00676E8F" w:rsidP="00676E8F">
      <w:pPr>
        <w:pStyle w:val="Default"/>
        <w:rPr>
          <w:rFonts w:ascii="Arial" w:eastAsia="Arial" w:hAnsi="Arial" w:cs="Arial"/>
          <w:sz w:val="24"/>
          <w:szCs w:val="24"/>
        </w:rPr>
      </w:pPr>
    </w:p>
    <w:p w14:paraId="11884945" w14:textId="77777777"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On the Sunday of the virtual Mass:</w:t>
      </w:r>
    </w:p>
    <w:p w14:paraId="346F9ED4"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Greet the group. Welcome visitors.</w:t>
      </w:r>
    </w:p>
    <w:p w14:paraId="392CFEC9"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E3741B6"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8E08AAD"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59350B74" w14:textId="77777777" w:rsidR="00676E8F" w:rsidRPr="0040378A" w:rsidRDefault="00676E8F" w:rsidP="00676E8F">
      <w:pPr>
        <w:pStyle w:val="Default"/>
        <w:rPr>
          <w:rFonts w:ascii="Arial" w:hAnsi="Arial" w:cs="Arial"/>
          <w:sz w:val="24"/>
          <w:szCs w:val="24"/>
          <w:lang w:val="it-IT"/>
        </w:rPr>
      </w:pPr>
    </w:p>
    <w:p w14:paraId="63053DAD" w14:textId="77777777" w:rsidR="00676E8F" w:rsidRPr="0040378A" w:rsidRDefault="00676E8F" w:rsidP="00676E8F">
      <w:pPr>
        <w:pStyle w:val="Default"/>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5B1BFC33" w14:textId="77777777" w:rsidR="00676E8F" w:rsidRPr="0040378A" w:rsidRDefault="00676E8F" w:rsidP="00676E8F">
      <w:pPr>
        <w:pStyle w:val="Default"/>
        <w:rPr>
          <w:rFonts w:ascii="Arial" w:eastAsia="Arial" w:hAnsi="Arial" w:cs="Arial"/>
          <w:sz w:val="24"/>
          <w:szCs w:val="24"/>
        </w:rPr>
      </w:pPr>
    </w:p>
    <w:p w14:paraId="5BA70F03" w14:textId="788625D3" w:rsidR="00676E8F" w:rsidRPr="0040378A" w:rsidRDefault="00676E8F" w:rsidP="00676E8F">
      <w:pPr>
        <w:pStyle w:val="Default"/>
        <w:rPr>
          <w:rFonts w:ascii="Arial" w:hAnsi="Arial" w:cs="Arial"/>
          <w:sz w:val="24"/>
          <w:szCs w:val="24"/>
        </w:rPr>
      </w:pPr>
      <w:r w:rsidRPr="0040378A">
        <w:rPr>
          <w:rFonts w:ascii="Arial" w:hAnsi="Arial" w:cs="Arial"/>
          <w:sz w:val="24"/>
          <w:szCs w:val="24"/>
        </w:rPr>
        <w:t>Would you like to plan or co-plan a liturgy? Just tell Elizabeth (Liz)</w:t>
      </w:r>
      <w:r w:rsidR="0048372A">
        <w:rPr>
          <w:rFonts w:ascii="Arial" w:hAnsi="Arial" w:cs="Arial"/>
          <w:sz w:val="24"/>
          <w:szCs w:val="24"/>
        </w:rPr>
        <w:t xml:space="preserve"> </w:t>
      </w:r>
      <w:r w:rsidRPr="0040378A">
        <w:rPr>
          <w:rFonts w:ascii="Arial" w:hAnsi="Arial" w:cs="Arial"/>
          <w:sz w:val="24"/>
          <w:szCs w:val="24"/>
        </w:rPr>
        <w:t>Whelan.</w:t>
      </w:r>
    </w:p>
    <w:p w14:paraId="32F7C1CE" w14:textId="77777777" w:rsidR="00676E8F" w:rsidRPr="0040378A" w:rsidRDefault="00676E8F" w:rsidP="00676E8F">
      <w:pPr>
        <w:pStyle w:val="Default"/>
        <w:rPr>
          <w:rFonts w:ascii="Arial" w:eastAsia="Arial" w:hAnsi="Arial" w:cs="Arial"/>
          <w:sz w:val="24"/>
          <w:szCs w:val="24"/>
        </w:rPr>
      </w:pPr>
    </w:p>
    <w:p w14:paraId="65D2BBE6" w14:textId="77777777" w:rsidR="00676E8F" w:rsidRPr="0040378A" w:rsidRDefault="00676E8F" w:rsidP="00676E8F">
      <w:pPr>
        <w:pStyle w:val="FreeForm"/>
        <w:rPr>
          <w:rFonts w:ascii="Arial" w:eastAsia="Arial" w:hAnsi="Arial" w:cs="Arial"/>
          <w:b/>
          <w:bCs/>
        </w:rPr>
      </w:pPr>
      <w:r w:rsidRPr="0040378A">
        <w:rPr>
          <w:rFonts w:ascii="Arial" w:hAnsi="Arial" w:cs="Arial"/>
          <w:b/>
          <w:bCs/>
          <w:lang w:val="en-US"/>
        </w:rPr>
        <w:t xml:space="preserve">People Progress: </w:t>
      </w:r>
    </w:p>
    <w:p w14:paraId="607F4C02" w14:textId="3F4B468F" w:rsidR="00676E8F" w:rsidRPr="0040378A" w:rsidRDefault="00676E8F" w:rsidP="00676E8F">
      <w:pPr>
        <w:pStyle w:val="FreeForm"/>
        <w:rPr>
          <w:rStyle w:val="None"/>
          <w:rFonts w:ascii="Arial" w:hAnsi="Arial" w:cs="Arial"/>
          <w:lang w:val="en-US"/>
        </w:rPr>
      </w:pPr>
    </w:p>
    <w:p w14:paraId="0E93C052" w14:textId="77777777" w:rsidR="00676E8F" w:rsidRPr="0040378A" w:rsidRDefault="00676E8F" w:rsidP="00676E8F">
      <w:pPr>
        <w:pStyle w:val="FreeForm"/>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5545CA3A" w14:textId="77777777" w:rsidR="00676E8F" w:rsidRPr="0040378A"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716BF500" w14:textId="77777777" w:rsidR="00676E8F" w:rsidRPr="00D56EF3"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5A2EA59" w14:textId="77777777" w:rsidR="00676E8F" w:rsidRPr="0040378A" w:rsidRDefault="00676E8F" w:rsidP="00676E8F">
      <w:pPr>
        <w:pStyle w:val="FreeForm"/>
        <w:rPr>
          <w:rStyle w:val="None"/>
          <w:rFonts w:ascii="Arial" w:hAnsi="Arial" w:cs="Arial"/>
        </w:rPr>
      </w:pPr>
    </w:p>
    <w:p w14:paraId="66054128" w14:textId="77777777" w:rsidR="00676E8F" w:rsidRPr="0040378A" w:rsidRDefault="00676E8F" w:rsidP="00676E8F">
      <w:pPr>
        <w:pStyle w:val="FreeForm"/>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3982BBD3" w14:textId="77777777" w:rsidR="00A34C2A" w:rsidRDefault="00676E8F" w:rsidP="00676E8F">
      <w:pPr>
        <w:pStyle w:val="FreeForm"/>
        <w:rPr>
          <w:rStyle w:val="None"/>
          <w:rFonts w:ascii="Arial" w:hAnsi="Arial" w:cs="Arial"/>
          <w:i/>
          <w:iCs/>
          <w:lang w:val="en-US"/>
        </w:rPr>
      </w:pPr>
      <w:r w:rsidRPr="0040378A">
        <w:rPr>
          <w:rStyle w:val="None"/>
          <w:rFonts w:ascii="Arial" w:hAnsi="Arial" w:cs="Arial"/>
          <w:i/>
          <w:iCs/>
          <w:lang w:val="en-US"/>
        </w:rPr>
        <w:t>If you would like to become a reporter for People Progress, we would love to have you join the team. Please let Liz know.</w:t>
      </w:r>
    </w:p>
    <w:p w14:paraId="15F461C3"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4BD89802" w14:textId="1CBC38F3" w:rsidR="00A34C2A" w:rsidRDefault="00A34C2A" w:rsidP="00A34C2A">
      <w:pPr>
        <w:pStyle w:val="FreeForm"/>
        <w:rPr>
          <w:rStyle w:val="None"/>
          <w:rFonts w:ascii="Arial" w:hAnsi="Arial" w:cs="Arial"/>
          <w:lang w:val="en-US"/>
        </w:rPr>
      </w:pPr>
      <w:r w:rsidRPr="0040378A">
        <w:rPr>
          <w:rStyle w:val="None"/>
          <w:rFonts w:ascii="Arial" w:hAnsi="Arial" w:cs="Arial"/>
          <w:lang w:val="en-US"/>
        </w:rPr>
        <w:t>Announcements</w:t>
      </w:r>
      <w:r>
        <w:rPr>
          <w:rStyle w:val="None"/>
          <w:rFonts w:ascii="Arial" w:hAnsi="Arial" w:cs="Arial"/>
          <w:lang w:val="en-US"/>
        </w:rPr>
        <w:t xml:space="preserve">  (!)</w:t>
      </w:r>
    </w:p>
    <w:p w14:paraId="432D4BCF" w14:textId="77777777" w:rsidR="00A34C2A" w:rsidRDefault="00A34C2A" w:rsidP="00A34C2A">
      <w:pPr>
        <w:pStyle w:val="FreeForm"/>
        <w:rPr>
          <w:rStyle w:val="None"/>
          <w:rFonts w:ascii="Arial" w:hAnsi="Arial" w:cs="Arial"/>
          <w:lang w:val="en-US"/>
        </w:rPr>
      </w:pPr>
    </w:p>
    <w:p w14:paraId="2DD93C05" w14:textId="6A9AC26F" w:rsidR="00A34C2A" w:rsidRPr="00A34C2A" w:rsidRDefault="00A34C2A" w:rsidP="00A34C2A">
      <w:pPr>
        <w:pStyle w:val="FreeForm"/>
        <w:rPr>
          <w:rFonts w:ascii="Arial" w:hAnsi="Arial" w:cs="Arial"/>
          <w:color w:val="FFFFFF"/>
          <w:u w:color="FFFFFF"/>
        </w:rPr>
      </w:pPr>
      <w:r>
        <w:rPr>
          <w:rStyle w:val="None"/>
          <w:rFonts w:ascii="Arial" w:hAnsi="Arial" w:cs="Arial"/>
          <w:lang w:val="en-US"/>
        </w:rPr>
        <w:t>1.</w:t>
      </w:r>
      <w:r>
        <w:rPr>
          <w:rStyle w:val="None"/>
          <w:rFonts w:ascii="Arial" w:hAnsi="Arial" w:cs="Arial"/>
          <w:lang w:val="en-US"/>
        </w:rPr>
        <w:tab/>
      </w:r>
      <w:r w:rsidRPr="00A34C2A">
        <w:rPr>
          <w:rFonts w:ascii="Helvetica Neue" w:hAnsi="Helvetica Neue"/>
          <w:color w:val="1D2228"/>
          <w:sz w:val="28"/>
          <w:szCs w:val="28"/>
          <w:bdr w:val="none" w:sz="0" w:space="0" w:color="auto"/>
        </w:rPr>
        <w:t>As of two weeks ago, our bank account was depleted. </w:t>
      </w:r>
    </w:p>
    <w:p w14:paraId="01E05374"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15EE2F22" w14:textId="1335C160"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We have had generous contributions from eight of us since then, of $1,602. We have now paid for the music license and are funded until the third week of June. </w:t>
      </w:r>
    </w:p>
    <w:p w14:paraId="6D92E259"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37026D9D"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Thank you. </w:t>
      </w:r>
    </w:p>
    <w:p w14:paraId="7333EE7B"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07748C87"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John</w:t>
      </w:r>
    </w:p>
    <w:p w14:paraId="34BBF14E"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2AED1A4B" w14:textId="0E10AEE2" w:rsidR="00676E8F"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Helvetica Neue" w:hAnsi="Helvetica Neue"/>
          <w:color w:val="1D2228"/>
          <w:sz w:val="28"/>
          <w:szCs w:val="28"/>
          <w:bdr w:val="none" w:sz="0" w:space="0" w:color="auto"/>
          <w:lang w:val="en-CA"/>
        </w:rPr>
      </w:pPr>
      <w:r>
        <w:rPr>
          <w:rFonts w:ascii="Helvetica Neue" w:hAnsi="Helvetica Neue"/>
          <w:color w:val="1D2228"/>
          <w:sz w:val="28"/>
          <w:szCs w:val="28"/>
          <w:bdr w:val="none" w:sz="0" w:space="0" w:color="auto"/>
          <w:lang w:val="en-CA"/>
        </w:rPr>
        <w:t>2.</w:t>
      </w:r>
      <w:r>
        <w:rPr>
          <w:rFonts w:ascii="Helvetica Neue" w:hAnsi="Helvetica Neue"/>
          <w:color w:val="1D2228"/>
          <w:sz w:val="28"/>
          <w:szCs w:val="28"/>
          <w:bdr w:val="none" w:sz="0" w:space="0" w:color="auto"/>
          <w:lang w:val="en-CA"/>
        </w:rPr>
        <w:tab/>
      </w:r>
      <w:r w:rsidR="00676E8F" w:rsidRPr="0040378A">
        <w:rPr>
          <w:rStyle w:val="None"/>
          <w:rFonts w:ascii="Arial" w:hAnsi="Arial" w:cs="Arial"/>
          <w:b/>
          <w:bCs/>
        </w:rPr>
        <w:t>Egg cartons</w:t>
      </w:r>
      <w:r w:rsidR="00676E8F" w:rsidRPr="0040378A">
        <w:rPr>
          <w:rStyle w:val="None"/>
          <w:rFonts w:ascii="Arial" w:hAnsi="Arial" w:cs="Arial"/>
          <w:bCs/>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651666EA" w14:textId="77777777" w:rsidR="00676E8F" w:rsidRPr="0040378A" w:rsidRDefault="00676E8F" w:rsidP="00676E8F">
      <w:pPr>
        <w:pStyle w:val="Default"/>
        <w:rPr>
          <w:rStyle w:val="None"/>
          <w:rFonts w:ascii="Arial" w:hAnsi="Arial" w:cs="Arial"/>
          <w:bCs/>
          <w:sz w:val="24"/>
          <w:szCs w:val="24"/>
        </w:rPr>
      </w:pPr>
    </w:p>
    <w:p w14:paraId="2FA74C27" w14:textId="77777777" w:rsidR="00374F0A" w:rsidRDefault="00374F0A" w:rsidP="00676E8F">
      <w:pPr>
        <w:pStyle w:val="Default"/>
        <w:rPr>
          <w:rStyle w:val="None"/>
          <w:rFonts w:ascii="Arial" w:hAnsi="Arial" w:cs="Arial"/>
          <w:b/>
          <w:bCs/>
          <w:sz w:val="24"/>
          <w:szCs w:val="24"/>
        </w:rPr>
      </w:pPr>
    </w:p>
    <w:p w14:paraId="5719BE27" w14:textId="77777777" w:rsidR="00374F0A" w:rsidRDefault="00374F0A" w:rsidP="00676E8F">
      <w:pPr>
        <w:pStyle w:val="Default"/>
        <w:rPr>
          <w:rStyle w:val="None"/>
          <w:rFonts w:ascii="Arial" w:hAnsi="Arial" w:cs="Arial"/>
          <w:b/>
          <w:bCs/>
          <w:sz w:val="24"/>
          <w:szCs w:val="24"/>
        </w:rPr>
      </w:pPr>
    </w:p>
    <w:p w14:paraId="5FA2E0AC" w14:textId="77777777" w:rsidR="00374F0A" w:rsidRDefault="00374F0A" w:rsidP="00676E8F">
      <w:pPr>
        <w:pStyle w:val="Default"/>
        <w:rPr>
          <w:rStyle w:val="None"/>
          <w:rFonts w:ascii="Arial" w:hAnsi="Arial" w:cs="Arial"/>
          <w:b/>
          <w:bCs/>
          <w:sz w:val="24"/>
          <w:szCs w:val="24"/>
        </w:rPr>
      </w:pPr>
    </w:p>
    <w:p w14:paraId="29CD05B5" w14:textId="77777777" w:rsidR="00374F0A" w:rsidRDefault="00374F0A" w:rsidP="00676E8F">
      <w:pPr>
        <w:pStyle w:val="Default"/>
        <w:rPr>
          <w:rStyle w:val="None"/>
          <w:rFonts w:ascii="Arial" w:hAnsi="Arial" w:cs="Arial"/>
          <w:b/>
          <w:bCs/>
          <w:sz w:val="24"/>
          <w:szCs w:val="24"/>
        </w:rPr>
      </w:pPr>
    </w:p>
    <w:p w14:paraId="27771DA3" w14:textId="3E2E9121" w:rsidR="00676E8F" w:rsidRDefault="00676E8F" w:rsidP="00676E8F">
      <w:pPr>
        <w:pStyle w:val="Default"/>
        <w:rPr>
          <w:rStyle w:val="None"/>
          <w:rFonts w:ascii="Arial" w:hAnsi="Arial" w:cs="Arial"/>
          <w:b/>
          <w:bCs/>
          <w:sz w:val="24"/>
          <w:szCs w:val="24"/>
        </w:rPr>
      </w:pPr>
      <w:r w:rsidRPr="0040378A">
        <w:rPr>
          <w:rStyle w:val="None"/>
          <w:rFonts w:ascii="Arial" w:hAnsi="Arial" w:cs="Arial"/>
          <w:b/>
          <w:bCs/>
          <w:sz w:val="24"/>
          <w:szCs w:val="24"/>
        </w:rPr>
        <w:t>Birthdays: Happy Birthday and Many Happy Returns!</w:t>
      </w:r>
    </w:p>
    <w:p w14:paraId="1C7A850A" w14:textId="77777777" w:rsidR="00A41513" w:rsidRDefault="00A41513" w:rsidP="00676E8F">
      <w:pPr>
        <w:pStyle w:val="Default"/>
        <w:rPr>
          <w:rStyle w:val="None"/>
          <w:rFonts w:ascii="Arial" w:eastAsia="Arial" w:hAnsi="Arial" w:cs="Arial"/>
          <w:b/>
          <w:bCs/>
          <w:sz w:val="24"/>
          <w:szCs w:val="24"/>
        </w:rPr>
      </w:pPr>
    </w:p>
    <w:p w14:paraId="1B826E0B" w14:textId="00BAE1F1" w:rsidR="00424680" w:rsidRPr="0040378A" w:rsidRDefault="00A41513" w:rsidP="00676E8F">
      <w:pPr>
        <w:pStyle w:val="Default"/>
        <w:rPr>
          <w:rStyle w:val="None"/>
          <w:rFonts w:ascii="Arial" w:eastAsia="Arial" w:hAnsi="Arial" w:cs="Arial"/>
          <w:b/>
          <w:bCs/>
          <w:sz w:val="24"/>
          <w:szCs w:val="24"/>
        </w:rPr>
      </w:pPr>
      <w:r>
        <w:rPr>
          <w:rStyle w:val="None"/>
          <w:rFonts w:ascii="Arial" w:eastAsia="Arial" w:hAnsi="Arial" w:cs="Arial"/>
          <w:b/>
          <w:bCs/>
          <w:sz w:val="24"/>
          <w:szCs w:val="24"/>
        </w:rPr>
        <w:t>April--</w:t>
      </w:r>
    </w:p>
    <w:p w14:paraId="1B058758" w14:textId="46BED007" w:rsidR="005F2A32" w:rsidRPr="00264291" w:rsidRDefault="005F2A32">
      <w:pPr>
        <w:rPr>
          <w:sz w:val="28"/>
          <w:szCs w:val="28"/>
        </w:rPr>
      </w:pPr>
      <w:r w:rsidRPr="00264291">
        <w:rPr>
          <w:sz w:val="28"/>
          <w:szCs w:val="28"/>
        </w:rPr>
        <w:t>4.</w:t>
      </w:r>
      <w:r w:rsidRPr="00264291">
        <w:rPr>
          <w:sz w:val="28"/>
          <w:szCs w:val="28"/>
        </w:rPr>
        <w:tab/>
        <w:t>Art Blomme</w:t>
      </w:r>
      <w:r w:rsidRPr="00264291">
        <w:rPr>
          <w:sz w:val="28"/>
          <w:szCs w:val="28"/>
        </w:rPr>
        <w:tab/>
      </w:r>
      <w:r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David Walsh</w:t>
      </w:r>
    </w:p>
    <w:p w14:paraId="7D07DA5C" w14:textId="1DC91888" w:rsidR="00FC17BA" w:rsidRPr="00264291" w:rsidRDefault="005F2A32">
      <w:pPr>
        <w:rPr>
          <w:sz w:val="28"/>
          <w:szCs w:val="28"/>
        </w:rPr>
      </w:pPr>
      <w:r w:rsidRPr="00264291">
        <w:rPr>
          <w:sz w:val="28"/>
          <w:szCs w:val="28"/>
        </w:rPr>
        <w:t>5.</w:t>
      </w:r>
      <w:r w:rsidRPr="00264291">
        <w:rPr>
          <w:sz w:val="28"/>
          <w:szCs w:val="28"/>
        </w:rPr>
        <w:tab/>
        <w:t>Evan Mayer</w:t>
      </w:r>
      <w:r w:rsidR="00FC17BA" w:rsidRPr="00264291">
        <w:rPr>
          <w:sz w:val="28"/>
          <w:szCs w:val="28"/>
        </w:rPr>
        <w:tab/>
      </w:r>
      <w:r w:rsidR="00FC17BA"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Tony Shaughnessy</w:t>
      </w:r>
    </w:p>
    <w:p w14:paraId="65D8B803" w14:textId="1C64432B" w:rsidR="00424680" w:rsidRPr="00264291" w:rsidRDefault="00424680">
      <w:pPr>
        <w:rPr>
          <w:sz w:val="28"/>
          <w:szCs w:val="28"/>
        </w:rPr>
      </w:pPr>
      <w:r w:rsidRPr="00264291">
        <w:rPr>
          <w:sz w:val="28"/>
          <w:szCs w:val="28"/>
        </w:rPr>
        <w:t>5.</w:t>
      </w:r>
      <w:r w:rsidRPr="00264291">
        <w:rPr>
          <w:sz w:val="28"/>
          <w:szCs w:val="28"/>
        </w:rPr>
        <w:tab/>
        <w:t>Clare Morgan</w:t>
      </w:r>
      <w:r w:rsidRPr="00264291">
        <w:rPr>
          <w:sz w:val="28"/>
          <w:szCs w:val="28"/>
        </w:rPr>
        <w:tab/>
      </w:r>
      <w:r w:rsidRPr="00264291">
        <w:rPr>
          <w:sz w:val="28"/>
          <w:szCs w:val="28"/>
        </w:rPr>
        <w:tab/>
      </w:r>
      <w:r w:rsidR="00FC17BA" w:rsidRPr="00264291">
        <w:rPr>
          <w:sz w:val="28"/>
          <w:szCs w:val="28"/>
        </w:rPr>
        <w:t>23.</w:t>
      </w:r>
      <w:r w:rsidR="00FC17BA" w:rsidRPr="00264291">
        <w:rPr>
          <w:sz w:val="28"/>
          <w:szCs w:val="28"/>
        </w:rPr>
        <w:tab/>
        <w:t>Brenda Holtcamp</w:t>
      </w:r>
    </w:p>
    <w:p w14:paraId="132226B9" w14:textId="4D71785A" w:rsidR="005F2A32" w:rsidRPr="00264291" w:rsidRDefault="005F2A32">
      <w:pPr>
        <w:rPr>
          <w:sz w:val="28"/>
          <w:szCs w:val="28"/>
        </w:rPr>
      </w:pPr>
      <w:r w:rsidRPr="00264291">
        <w:rPr>
          <w:sz w:val="28"/>
          <w:szCs w:val="28"/>
        </w:rPr>
        <w:t>9.</w:t>
      </w:r>
      <w:r w:rsidRPr="00264291">
        <w:rPr>
          <w:sz w:val="28"/>
          <w:szCs w:val="28"/>
        </w:rPr>
        <w:tab/>
        <w:t>Kieran Gillis</w:t>
      </w:r>
      <w:r w:rsidR="00424680" w:rsidRPr="00264291">
        <w:rPr>
          <w:sz w:val="28"/>
          <w:szCs w:val="28"/>
        </w:rPr>
        <w:tab/>
      </w:r>
      <w:r w:rsidR="00424680" w:rsidRPr="00264291">
        <w:rPr>
          <w:sz w:val="28"/>
          <w:szCs w:val="28"/>
        </w:rPr>
        <w:tab/>
        <w:t>30.</w:t>
      </w:r>
      <w:r w:rsidR="00424680" w:rsidRPr="00264291">
        <w:rPr>
          <w:sz w:val="28"/>
          <w:szCs w:val="28"/>
        </w:rPr>
        <w:tab/>
        <w:t>John Scandiffio</w:t>
      </w:r>
    </w:p>
    <w:p w14:paraId="0689123D" w14:textId="1620A3FF" w:rsidR="00424680" w:rsidRDefault="005F2A32">
      <w:r w:rsidRPr="00264291">
        <w:rPr>
          <w:sz w:val="28"/>
          <w:szCs w:val="28"/>
        </w:rPr>
        <w:t>16.</w:t>
      </w:r>
      <w:r w:rsidRPr="00264291">
        <w:rPr>
          <w:sz w:val="28"/>
          <w:szCs w:val="28"/>
        </w:rPr>
        <w:tab/>
        <w:t>Mary Corrado</w:t>
      </w:r>
      <w:r w:rsidR="00424680" w:rsidRPr="00264291">
        <w:rPr>
          <w:sz w:val="28"/>
          <w:szCs w:val="28"/>
        </w:rPr>
        <w:tab/>
      </w:r>
      <w:r w:rsidR="00424680" w:rsidRPr="00264291">
        <w:rPr>
          <w:sz w:val="28"/>
          <w:szCs w:val="28"/>
        </w:rPr>
        <w:tab/>
        <w:t>30.     Lindsay Watson</w:t>
      </w:r>
      <w:r w:rsidR="00424680">
        <w:tab/>
      </w:r>
    </w:p>
    <w:p w14:paraId="29D732E8" w14:textId="3FC8BD08" w:rsidR="00424680" w:rsidRDefault="00424680"/>
    <w:p w14:paraId="1308B214" w14:textId="5C1633AE" w:rsidR="00424680" w:rsidRPr="00FC17BA" w:rsidRDefault="00424680">
      <w:pPr>
        <w:rPr>
          <w:color w:val="auto"/>
        </w:rPr>
      </w:pPr>
      <w:r>
        <w:t>IT SEEMS THAT OUR PARENTS were !!!!!!!</w:t>
      </w:r>
      <w:r w:rsidRPr="00424680">
        <w:rPr>
          <w:b/>
          <w:bCs/>
          <w:color w:val="FF0000"/>
          <w:sz w:val="36"/>
          <w:szCs w:val="36"/>
          <w:highlight w:val="yellow"/>
        </w:rPr>
        <w:t>Quite</w:t>
      </w:r>
      <w:r>
        <w:t xml:space="preserve"> BUSY!!!!!!!</w:t>
      </w:r>
      <w:r w:rsidR="00FC17BA">
        <w:t xml:space="preserve"> IN </w:t>
      </w:r>
      <w:r w:rsidR="00FC17BA" w:rsidRPr="00FC17BA">
        <w:rPr>
          <w:b/>
          <w:bCs/>
          <w:color w:val="FFFF00"/>
          <w:highlight w:val="red"/>
        </w:rPr>
        <w:t>JULY</w:t>
      </w:r>
      <w:r w:rsidR="00FC17BA">
        <w:rPr>
          <w:b/>
          <w:bCs/>
          <w:color w:val="auto"/>
        </w:rPr>
        <w:t>.</w:t>
      </w:r>
    </w:p>
    <w:sectPr w:rsidR="00424680" w:rsidRPr="00FC17BA" w:rsidSect="008D7729">
      <w:headerReference w:type="default" r:id="rId7"/>
      <w:footerReference w:type="default" r:id="rId8"/>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419F" w14:textId="77777777" w:rsidR="00D07804" w:rsidRDefault="00D07804">
      <w:r>
        <w:separator/>
      </w:r>
    </w:p>
  </w:endnote>
  <w:endnote w:type="continuationSeparator" w:id="0">
    <w:p w14:paraId="37E029F6" w14:textId="77777777" w:rsidR="00D07804" w:rsidRDefault="00D0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7B3" w14:textId="77777777" w:rsidR="00116AAD" w:rsidRDefault="00A11A8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D874" w14:textId="77777777" w:rsidR="00D07804" w:rsidRDefault="00D07804">
      <w:r>
        <w:separator/>
      </w:r>
    </w:p>
  </w:footnote>
  <w:footnote w:type="continuationSeparator" w:id="0">
    <w:p w14:paraId="7E10CD0F" w14:textId="77777777" w:rsidR="00D07804" w:rsidRDefault="00D07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5D1" w14:textId="77777777" w:rsidR="00116AAD" w:rsidRDefault="00A11A8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0B6E"/>
    <w:multiLevelType w:val="hybridMultilevel"/>
    <w:tmpl w:val="D85E4E6E"/>
    <w:lvl w:ilvl="0" w:tplc="E6D882EA">
      <w:start w:val="2"/>
      <w:numFmt w:val="decimal"/>
      <w:lvlText w:val="%1."/>
      <w:lvlJc w:val="left"/>
      <w:pPr>
        <w:ind w:left="720" w:hanging="360"/>
      </w:pPr>
      <w:rPr>
        <w:rFonts w:eastAsia="Arial Unicode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60F7324"/>
    <w:multiLevelType w:val="multilevel"/>
    <w:tmpl w:val="1830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2C82427"/>
    <w:multiLevelType w:val="hybridMultilevel"/>
    <w:tmpl w:val="F95613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2199871">
    <w:abstractNumId w:val="4"/>
  </w:num>
  <w:num w:numId="2" w16cid:durableId="1398941210">
    <w:abstractNumId w:val="2"/>
  </w:num>
  <w:num w:numId="3" w16cid:durableId="1928148385">
    <w:abstractNumId w:val="1"/>
  </w:num>
  <w:num w:numId="4" w16cid:durableId="1280071205">
    <w:abstractNumId w:val="3"/>
  </w:num>
  <w:num w:numId="5" w16cid:durableId="6643881">
    <w:abstractNumId w:val="5"/>
  </w:num>
  <w:num w:numId="6" w16cid:durableId="11531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1"/>
    <w:rsid w:val="00000ECB"/>
    <w:rsid w:val="000315CC"/>
    <w:rsid w:val="00076B9B"/>
    <w:rsid w:val="00081B12"/>
    <w:rsid w:val="00095D1C"/>
    <w:rsid w:val="000A47A1"/>
    <w:rsid w:val="000C295D"/>
    <w:rsid w:val="000E17E4"/>
    <w:rsid w:val="00122524"/>
    <w:rsid w:val="001467E3"/>
    <w:rsid w:val="00153A8A"/>
    <w:rsid w:val="001663FD"/>
    <w:rsid w:val="001A24B0"/>
    <w:rsid w:val="001A68F9"/>
    <w:rsid w:val="001C6A29"/>
    <w:rsid w:val="001D1689"/>
    <w:rsid w:val="00264291"/>
    <w:rsid w:val="00374F0A"/>
    <w:rsid w:val="00375F0F"/>
    <w:rsid w:val="003871FC"/>
    <w:rsid w:val="00387FE8"/>
    <w:rsid w:val="003B2277"/>
    <w:rsid w:val="003B2FD5"/>
    <w:rsid w:val="003F3A24"/>
    <w:rsid w:val="00400285"/>
    <w:rsid w:val="00421542"/>
    <w:rsid w:val="00424680"/>
    <w:rsid w:val="004247F2"/>
    <w:rsid w:val="00440F23"/>
    <w:rsid w:val="00476450"/>
    <w:rsid w:val="0048372A"/>
    <w:rsid w:val="004A62FF"/>
    <w:rsid w:val="005027B3"/>
    <w:rsid w:val="0051762F"/>
    <w:rsid w:val="00557CDA"/>
    <w:rsid w:val="0058630D"/>
    <w:rsid w:val="005A06AA"/>
    <w:rsid w:val="005D0DDA"/>
    <w:rsid w:val="005F2A32"/>
    <w:rsid w:val="005F771C"/>
    <w:rsid w:val="006413C7"/>
    <w:rsid w:val="00646B09"/>
    <w:rsid w:val="00657D2F"/>
    <w:rsid w:val="00676E8F"/>
    <w:rsid w:val="006C478C"/>
    <w:rsid w:val="00700324"/>
    <w:rsid w:val="007179CC"/>
    <w:rsid w:val="00720C04"/>
    <w:rsid w:val="00757E53"/>
    <w:rsid w:val="0076143F"/>
    <w:rsid w:val="00792979"/>
    <w:rsid w:val="00803229"/>
    <w:rsid w:val="008305CF"/>
    <w:rsid w:val="00836CEF"/>
    <w:rsid w:val="008613BE"/>
    <w:rsid w:val="00865C66"/>
    <w:rsid w:val="008E695D"/>
    <w:rsid w:val="008F77EE"/>
    <w:rsid w:val="00921B6D"/>
    <w:rsid w:val="00927539"/>
    <w:rsid w:val="009416B4"/>
    <w:rsid w:val="009841DB"/>
    <w:rsid w:val="009D3D8A"/>
    <w:rsid w:val="00A34C2A"/>
    <w:rsid w:val="00A41513"/>
    <w:rsid w:val="00A617F2"/>
    <w:rsid w:val="00A83F99"/>
    <w:rsid w:val="00AB44EC"/>
    <w:rsid w:val="00B61BF4"/>
    <w:rsid w:val="00B70CFF"/>
    <w:rsid w:val="00BC14C3"/>
    <w:rsid w:val="00BC420F"/>
    <w:rsid w:val="00BE07DA"/>
    <w:rsid w:val="00CB557A"/>
    <w:rsid w:val="00CC3284"/>
    <w:rsid w:val="00CE36B1"/>
    <w:rsid w:val="00D07804"/>
    <w:rsid w:val="00D140AE"/>
    <w:rsid w:val="00D214CA"/>
    <w:rsid w:val="00D66C8B"/>
    <w:rsid w:val="00D90CEF"/>
    <w:rsid w:val="00D96E4E"/>
    <w:rsid w:val="00DB3223"/>
    <w:rsid w:val="00DB4DFF"/>
    <w:rsid w:val="00DC52E7"/>
    <w:rsid w:val="00DD41F5"/>
    <w:rsid w:val="00DE292D"/>
    <w:rsid w:val="00E11FFE"/>
    <w:rsid w:val="00E14E33"/>
    <w:rsid w:val="00E36353"/>
    <w:rsid w:val="00E56190"/>
    <w:rsid w:val="00E81AB0"/>
    <w:rsid w:val="00EE303B"/>
    <w:rsid w:val="00EE4F37"/>
    <w:rsid w:val="00F0435F"/>
    <w:rsid w:val="00F30411"/>
    <w:rsid w:val="00F659FA"/>
    <w:rsid w:val="00FB5A5B"/>
    <w:rsid w:val="00FC17BA"/>
    <w:rsid w:val="00FE59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D4E"/>
  <w15:chartTrackingRefBased/>
  <w15:docId w15:val="{A1BFFB25-2194-4D83-B990-94F2EFC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6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paragraph" w:styleId="Heading2">
    <w:name w:val="heading 2"/>
    <w:basedOn w:val="Normal"/>
    <w:link w:val="Heading2Char"/>
    <w:uiPriority w:val="9"/>
    <w:qFormat/>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color w:val="auto"/>
      <w:sz w:val="36"/>
      <w:szCs w:val="36"/>
      <w:bdr w:val="none" w:sz="0" w:space="0" w:color="aut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6B1"/>
    <w:rPr>
      <w:u w:val="single"/>
    </w:rPr>
  </w:style>
  <w:style w:type="paragraph" w:customStyle="1" w:styleId="HeaderFooter">
    <w:name w:val="Header &amp; Footer"/>
    <w:rsid w:val="00CE36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CE36B1"/>
  </w:style>
  <w:style w:type="character" w:styleId="Strong">
    <w:name w:val="Strong"/>
    <w:basedOn w:val="DefaultParagraphFont"/>
    <w:uiPriority w:val="22"/>
    <w:qFormat/>
    <w:rsid w:val="001C6A29"/>
    <w:rPr>
      <w:b/>
      <w:bCs/>
    </w:rPr>
  </w:style>
  <w:style w:type="paragraph" w:styleId="NormalWeb">
    <w:name w:val="Normal (Web)"/>
    <w:basedOn w:val="Normal"/>
    <w:uiPriority w:val="99"/>
    <w:unhideWhenUsed/>
    <w:rsid w:val="004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eastAsia="en-US"/>
    </w:rPr>
  </w:style>
  <w:style w:type="paragraph" w:customStyle="1" w:styleId="yiv7134911574gmail-body">
    <w:name w:val="yiv7134911574gmail-body"/>
    <w:basedOn w:val="Normal"/>
    <w:rsid w:val="003F3A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character" w:customStyle="1" w:styleId="Heading2Char">
    <w:name w:val="Heading 2 Char"/>
    <w:basedOn w:val="DefaultParagraphFont"/>
    <w:link w:val="Heading2"/>
    <w:uiPriority w:val="9"/>
    <w:rsid w:val="001663FD"/>
    <w:rPr>
      <w:rFonts w:ascii="Times New Roman" w:eastAsia="Times New Roman" w:hAnsi="Times New Roman" w:cs="Times New Roman"/>
      <w:b/>
      <w:bCs/>
      <w:sz w:val="36"/>
      <w:szCs w:val="36"/>
      <w:lang w:eastAsia="en-CA"/>
    </w:rPr>
  </w:style>
  <w:style w:type="paragraph" w:customStyle="1" w:styleId="yiv0270346960msonormal">
    <w:name w:val="yiv0270346960msonormal"/>
    <w:basedOn w:val="Normal"/>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paragraph" w:styleId="ListParagraph">
    <w:name w:val="List Paragraph"/>
    <w:basedOn w:val="Normal"/>
    <w:uiPriority w:val="34"/>
    <w:qFormat/>
    <w:rsid w:val="00A34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9688">
      <w:bodyDiv w:val="1"/>
      <w:marLeft w:val="0"/>
      <w:marRight w:val="0"/>
      <w:marTop w:val="0"/>
      <w:marBottom w:val="0"/>
      <w:divBdr>
        <w:top w:val="none" w:sz="0" w:space="0" w:color="auto"/>
        <w:left w:val="none" w:sz="0" w:space="0" w:color="auto"/>
        <w:bottom w:val="none" w:sz="0" w:space="0" w:color="auto"/>
        <w:right w:val="none" w:sz="0" w:space="0" w:color="auto"/>
      </w:divBdr>
    </w:div>
    <w:div w:id="533344317">
      <w:bodyDiv w:val="1"/>
      <w:marLeft w:val="0"/>
      <w:marRight w:val="0"/>
      <w:marTop w:val="0"/>
      <w:marBottom w:val="0"/>
      <w:divBdr>
        <w:top w:val="none" w:sz="0" w:space="0" w:color="auto"/>
        <w:left w:val="none" w:sz="0" w:space="0" w:color="auto"/>
        <w:bottom w:val="none" w:sz="0" w:space="0" w:color="auto"/>
        <w:right w:val="none" w:sz="0" w:space="0" w:color="auto"/>
      </w:divBdr>
    </w:div>
    <w:div w:id="591739087">
      <w:bodyDiv w:val="1"/>
      <w:marLeft w:val="0"/>
      <w:marRight w:val="0"/>
      <w:marTop w:val="0"/>
      <w:marBottom w:val="0"/>
      <w:divBdr>
        <w:top w:val="none" w:sz="0" w:space="0" w:color="auto"/>
        <w:left w:val="none" w:sz="0" w:space="0" w:color="auto"/>
        <w:bottom w:val="none" w:sz="0" w:space="0" w:color="auto"/>
        <w:right w:val="none" w:sz="0" w:space="0" w:color="auto"/>
      </w:divBdr>
    </w:div>
    <w:div w:id="641421116">
      <w:bodyDiv w:val="1"/>
      <w:marLeft w:val="0"/>
      <w:marRight w:val="0"/>
      <w:marTop w:val="0"/>
      <w:marBottom w:val="0"/>
      <w:divBdr>
        <w:top w:val="none" w:sz="0" w:space="0" w:color="auto"/>
        <w:left w:val="none" w:sz="0" w:space="0" w:color="auto"/>
        <w:bottom w:val="none" w:sz="0" w:space="0" w:color="auto"/>
        <w:right w:val="none" w:sz="0" w:space="0" w:color="auto"/>
      </w:divBdr>
    </w:div>
    <w:div w:id="685062198">
      <w:bodyDiv w:val="1"/>
      <w:marLeft w:val="0"/>
      <w:marRight w:val="0"/>
      <w:marTop w:val="0"/>
      <w:marBottom w:val="0"/>
      <w:divBdr>
        <w:top w:val="none" w:sz="0" w:space="0" w:color="auto"/>
        <w:left w:val="none" w:sz="0" w:space="0" w:color="auto"/>
        <w:bottom w:val="none" w:sz="0" w:space="0" w:color="auto"/>
        <w:right w:val="none" w:sz="0" w:space="0" w:color="auto"/>
      </w:divBdr>
    </w:div>
    <w:div w:id="690571567">
      <w:bodyDiv w:val="1"/>
      <w:marLeft w:val="0"/>
      <w:marRight w:val="0"/>
      <w:marTop w:val="0"/>
      <w:marBottom w:val="0"/>
      <w:divBdr>
        <w:top w:val="none" w:sz="0" w:space="0" w:color="auto"/>
        <w:left w:val="none" w:sz="0" w:space="0" w:color="auto"/>
        <w:bottom w:val="none" w:sz="0" w:space="0" w:color="auto"/>
        <w:right w:val="none" w:sz="0" w:space="0" w:color="auto"/>
      </w:divBdr>
      <w:divsChild>
        <w:div w:id="737091168">
          <w:marLeft w:val="0"/>
          <w:marRight w:val="0"/>
          <w:marTop w:val="0"/>
          <w:marBottom w:val="0"/>
          <w:divBdr>
            <w:top w:val="none" w:sz="0" w:space="0" w:color="auto"/>
            <w:left w:val="none" w:sz="0" w:space="0" w:color="auto"/>
            <w:bottom w:val="none" w:sz="0" w:space="0" w:color="auto"/>
            <w:right w:val="none" w:sz="0" w:space="0" w:color="auto"/>
          </w:divBdr>
          <w:divsChild>
            <w:div w:id="1367482194">
              <w:marLeft w:val="0"/>
              <w:marRight w:val="0"/>
              <w:marTop w:val="0"/>
              <w:marBottom w:val="0"/>
              <w:divBdr>
                <w:top w:val="none" w:sz="0" w:space="0" w:color="auto"/>
                <w:left w:val="none" w:sz="0" w:space="0" w:color="auto"/>
                <w:bottom w:val="none" w:sz="0" w:space="0" w:color="auto"/>
                <w:right w:val="none" w:sz="0" w:space="0" w:color="auto"/>
              </w:divBdr>
              <w:divsChild>
                <w:div w:id="166756323">
                  <w:marLeft w:val="0"/>
                  <w:marRight w:val="0"/>
                  <w:marTop w:val="0"/>
                  <w:marBottom w:val="0"/>
                  <w:divBdr>
                    <w:top w:val="none" w:sz="0" w:space="0" w:color="auto"/>
                    <w:left w:val="none" w:sz="0" w:space="0" w:color="auto"/>
                    <w:bottom w:val="none" w:sz="0" w:space="0" w:color="auto"/>
                    <w:right w:val="none" w:sz="0" w:space="0" w:color="auto"/>
                  </w:divBdr>
                  <w:divsChild>
                    <w:div w:id="320695591">
                      <w:marLeft w:val="0"/>
                      <w:marRight w:val="0"/>
                      <w:marTop w:val="0"/>
                      <w:marBottom w:val="0"/>
                      <w:divBdr>
                        <w:top w:val="none" w:sz="0" w:space="0" w:color="auto"/>
                        <w:left w:val="none" w:sz="0" w:space="0" w:color="auto"/>
                        <w:bottom w:val="none" w:sz="0" w:space="0" w:color="auto"/>
                        <w:right w:val="none" w:sz="0" w:space="0" w:color="auto"/>
                      </w:divBdr>
                      <w:divsChild>
                        <w:div w:id="399668936">
                          <w:marLeft w:val="0"/>
                          <w:marRight w:val="0"/>
                          <w:marTop w:val="0"/>
                          <w:marBottom w:val="0"/>
                          <w:divBdr>
                            <w:top w:val="none" w:sz="0" w:space="0" w:color="auto"/>
                            <w:left w:val="none" w:sz="0" w:space="0" w:color="auto"/>
                            <w:bottom w:val="none" w:sz="0" w:space="0" w:color="auto"/>
                            <w:right w:val="none" w:sz="0" w:space="0" w:color="auto"/>
                          </w:divBdr>
                          <w:divsChild>
                            <w:div w:id="551697034">
                              <w:marLeft w:val="0"/>
                              <w:marRight w:val="0"/>
                              <w:marTop w:val="0"/>
                              <w:marBottom w:val="0"/>
                              <w:divBdr>
                                <w:top w:val="none" w:sz="0" w:space="0" w:color="auto"/>
                                <w:left w:val="none" w:sz="0" w:space="0" w:color="auto"/>
                                <w:bottom w:val="none" w:sz="0" w:space="0" w:color="auto"/>
                                <w:right w:val="none" w:sz="0" w:space="0" w:color="auto"/>
                              </w:divBdr>
                            </w:div>
                            <w:div w:id="1563784776">
                              <w:marLeft w:val="0"/>
                              <w:marRight w:val="0"/>
                              <w:marTop w:val="0"/>
                              <w:marBottom w:val="0"/>
                              <w:divBdr>
                                <w:top w:val="none" w:sz="0" w:space="0" w:color="auto"/>
                                <w:left w:val="none" w:sz="0" w:space="0" w:color="auto"/>
                                <w:bottom w:val="none" w:sz="0" w:space="0" w:color="auto"/>
                                <w:right w:val="none" w:sz="0" w:space="0" w:color="auto"/>
                              </w:divBdr>
                            </w:div>
                            <w:div w:id="1691443833">
                              <w:marLeft w:val="0"/>
                              <w:marRight w:val="0"/>
                              <w:marTop w:val="0"/>
                              <w:marBottom w:val="0"/>
                              <w:divBdr>
                                <w:top w:val="none" w:sz="0" w:space="0" w:color="auto"/>
                                <w:left w:val="none" w:sz="0" w:space="0" w:color="auto"/>
                                <w:bottom w:val="none" w:sz="0" w:space="0" w:color="auto"/>
                                <w:right w:val="none" w:sz="0" w:space="0" w:color="auto"/>
                              </w:divBdr>
                            </w:div>
                            <w:div w:id="1712195139">
                              <w:marLeft w:val="0"/>
                              <w:marRight w:val="0"/>
                              <w:marTop w:val="0"/>
                              <w:marBottom w:val="0"/>
                              <w:divBdr>
                                <w:top w:val="none" w:sz="0" w:space="0" w:color="auto"/>
                                <w:left w:val="none" w:sz="0" w:space="0" w:color="auto"/>
                                <w:bottom w:val="none" w:sz="0" w:space="0" w:color="auto"/>
                                <w:right w:val="none" w:sz="0" w:space="0" w:color="auto"/>
                              </w:divBdr>
                            </w:div>
                            <w:div w:id="1327517992">
                              <w:marLeft w:val="0"/>
                              <w:marRight w:val="0"/>
                              <w:marTop w:val="0"/>
                              <w:marBottom w:val="0"/>
                              <w:divBdr>
                                <w:top w:val="none" w:sz="0" w:space="0" w:color="auto"/>
                                <w:left w:val="none" w:sz="0" w:space="0" w:color="auto"/>
                                <w:bottom w:val="none" w:sz="0" w:space="0" w:color="auto"/>
                                <w:right w:val="none" w:sz="0" w:space="0" w:color="auto"/>
                              </w:divBdr>
                            </w:div>
                            <w:div w:id="4505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78288">
      <w:bodyDiv w:val="1"/>
      <w:marLeft w:val="0"/>
      <w:marRight w:val="0"/>
      <w:marTop w:val="0"/>
      <w:marBottom w:val="0"/>
      <w:divBdr>
        <w:top w:val="none" w:sz="0" w:space="0" w:color="auto"/>
        <w:left w:val="none" w:sz="0" w:space="0" w:color="auto"/>
        <w:bottom w:val="none" w:sz="0" w:space="0" w:color="auto"/>
        <w:right w:val="none" w:sz="0" w:space="0" w:color="auto"/>
      </w:divBdr>
    </w:div>
    <w:div w:id="1092818611">
      <w:bodyDiv w:val="1"/>
      <w:marLeft w:val="0"/>
      <w:marRight w:val="0"/>
      <w:marTop w:val="0"/>
      <w:marBottom w:val="0"/>
      <w:divBdr>
        <w:top w:val="none" w:sz="0" w:space="0" w:color="auto"/>
        <w:left w:val="none" w:sz="0" w:space="0" w:color="auto"/>
        <w:bottom w:val="none" w:sz="0" w:space="0" w:color="auto"/>
        <w:right w:val="none" w:sz="0" w:space="0" w:color="auto"/>
      </w:divBdr>
    </w:div>
    <w:div w:id="1111515066">
      <w:bodyDiv w:val="1"/>
      <w:marLeft w:val="0"/>
      <w:marRight w:val="0"/>
      <w:marTop w:val="0"/>
      <w:marBottom w:val="0"/>
      <w:divBdr>
        <w:top w:val="none" w:sz="0" w:space="0" w:color="auto"/>
        <w:left w:val="none" w:sz="0" w:space="0" w:color="auto"/>
        <w:bottom w:val="none" w:sz="0" w:space="0" w:color="auto"/>
        <w:right w:val="none" w:sz="0" w:space="0" w:color="auto"/>
      </w:divBdr>
    </w:div>
    <w:div w:id="1342855848">
      <w:bodyDiv w:val="1"/>
      <w:marLeft w:val="0"/>
      <w:marRight w:val="0"/>
      <w:marTop w:val="0"/>
      <w:marBottom w:val="0"/>
      <w:divBdr>
        <w:top w:val="none" w:sz="0" w:space="0" w:color="auto"/>
        <w:left w:val="none" w:sz="0" w:space="0" w:color="auto"/>
        <w:bottom w:val="none" w:sz="0" w:space="0" w:color="auto"/>
        <w:right w:val="none" w:sz="0" w:space="0" w:color="auto"/>
      </w:divBdr>
    </w:div>
    <w:div w:id="1743336240">
      <w:bodyDiv w:val="1"/>
      <w:marLeft w:val="0"/>
      <w:marRight w:val="0"/>
      <w:marTop w:val="0"/>
      <w:marBottom w:val="0"/>
      <w:divBdr>
        <w:top w:val="none" w:sz="0" w:space="0" w:color="auto"/>
        <w:left w:val="none" w:sz="0" w:space="0" w:color="auto"/>
        <w:bottom w:val="none" w:sz="0" w:space="0" w:color="auto"/>
        <w:right w:val="none" w:sz="0" w:space="0" w:color="auto"/>
      </w:divBdr>
    </w:div>
    <w:div w:id="1748072855">
      <w:bodyDiv w:val="1"/>
      <w:marLeft w:val="0"/>
      <w:marRight w:val="0"/>
      <w:marTop w:val="0"/>
      <w:marBottom w:val="0"/>
      <w:divBdr>
        <w:top w:val="none" w:sz="0" w:space="0" w:color="auto"/>
        <w:left w:val="none" w:sz="0" w:space="0" w:color="auto"/>
        <w:bottom w:val="none" w:sz="0" w:space="0" w:color="auto"/>
        <w:right w:val="none" w:sz="0" w:space="0" w:color="auto"/>
      </w:divBdr>
    </w:div>
    <w:div w:id="1794978676">
      <w:bodyDiv w:val="1"/>
      <w:marLeft w:val="0"/>
      <w:marRight w:val="0"/>
      <w:marTop w:val="0"/>
      <w:marBottom w:val="0"/>
      <w:divBdr>
        <w:top w:val="none" w:sz="0" w:space="0" w:color="auto"/>
        <w:left w:val="none" w:sz="0" w:space="0" w:color="auto"/>
        <w:bottom w:val="none" w:sz="0" w:space="0" w:color="auto"/>
        <w:right w:val="none" w:sz="0" w:space="0" w:color="auto"/>
      </w:divBdr>
    </w:div>
    <w:div w:id="19275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cp:lastPrinted>2023-04-06T02:12:00Z</cp:lastPrinted>
  <dcterms:created xsi:type="dcterms:W3CDTF">2023-04-08T13:54:00Z</dcterms:created>
  <dcterms:modified xsi:type="dcterms:W3CDTF">2023-04-08T13:54:00Z</dcterms:modified>
</cp:coreProperties>
</file>