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688E" w14:textId="77777777" w:rsidR="00BF663D" w:rsidRPr="002F5293" w:rsidRDefault="00BF663D" w:rsidP="00BF663D">
      <w:pPr>
        <w:pStyle w:val="BodyA"/>
        <w:spacing w:line="276" w:lineRule="auto"/>
        <w:rPr>
          <w:rFonts w:hint="eastAsia"/>
          <w:color w:val="auto"/>
        </w:rPr>
      </w:pPr>
    </w:p>
    <w:p w14:paraId="4A2EF8EF" w14:textId="77777777" w:rsidR="00BF663D" w:rsidRPr="006011FE" w:rsidRDefault="00BF663D" w:rsidP="00BF663D">
      <w:pPr>
        <w:pStyle w:val="BodyA"/>
        <w:spacing w:line="276" w:lineRule="auto"/>
        <w:rPr>
          <w:rFonts w:ascii="Lucida Calligraphy" w:eastAsia="Lucida Calligraphy" w:hAnsi="Lucida Calligraphy" w:cs="Lucida Calligraphy"/>
          <w:color w:val="auto"/>
          <w:sz w:val="28"/>
          <w:szCs w:val="28"/>
        </w:rPr>
      </w:pPr>
      <w:r w:rsidRPr="002F5293">
        <w:rPr>
          <w:rFonts w:ascii="Lucida Calligraphy" w:hAnsi="Lucida Calligraphy"/>
          <w:color w:val="auto"/>
          <w:u w:color="22313E"/>
          <w:lang w:val="en-US"/>
        </w:rPr>
        <w:t xml:space="preserve"> </w:t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183A34">
        <w:rPr>
          <w:rFonts w:ascii="Lucida Calligraphy" w:hAnsi="Lucida Calligraphy"/>
          <w:color w:val="auto"/>
          <w:sz w:val="24"/>
          <w:szCs w:val="24"/>
          <w:u w:color="22313E"/>
          <w:lang w:val="en-US"/>
        </w:rPr>
        <w:t xml:space="preserve">    </w:t>
      </w:r>
      <w:r w:rsidRPr="006011FE">
        <w:rPr>
          <w:rFonts w:ascii="Lucida Calligraphy" w:hAnsi="Lucida Calligraphy"/>
          <w:color w:val="auto"/>
          <w:sz w:val="28"/>
          <w:szCs w:val="28"/>
          <w:u w:color="22313E"/>
          <w:lang w:val="en-US"/>
        </w:rPr>
        <w:t xml:space="preserve">People </w:t>
      </w:r>
      <w:r w:rsidRPr="006011FE">
        <w:rPr>
          <w:rFonts w:ascii="Lucida Calligraphy" w:hAnsi="Lucida Calligraphy"/>
          <w:color w:val="auto"/>
          <w:sz w:val="28"/>
          <w:szCs w:val="28"/>
        </w:rPr>
        <w:t xml:space="preserve">Progress   </w:t>
      </w:r>
    </w:p>
    <w:p w14:paraId="0710D181" w14:textId="77777777" w:rsidR="00BF663D" w:rsidRDefault="00BF663D" w:rsidP="00BF663D">
      <w:pPr>
        <w:pStyle w:val="Default"/>
        <w:spacing w:line="276" w:lineRule="auto"/>
        <w:ind w:left="2880" w:firstLine="720"/>
        <w:rPr>
          <w:rFonts w:ascii="Arial" w:hAnsi="Arial"/>
          <w:b/>
          <w:bCs/>
          <w:color w:val="auto"/>
          <w:sz w:val="28"/>
          <w:szCs w:val="28"/>
        </w:rPr>
      </w:pPr>
      <w:r w:rsidRPr="006011FE">
        <w:rPr>
          <w:rFonts w:ascii="Arial" w:hAnsi="Arial"/>
          <w:b/>
          <w:bCs/>
          <w:color w:val="auto"/>
          <w:sz w:val="28"/>
          <w:szCs w:val="28"/>
        </w:rPr>
        <w:t xml:space="preserve">    Sunday Community</w:t>
      </w:r>
    </w:p>
    <w:p w14:paraId="7B499639" w14:textId="77777777" w:rsidR="0037439F" w:rsidRPr="006011FE" w:rsidRDefault="0037439F" w:rsidP="00BF663D">
      <w:pPr>
        <w:pStyle w:val="Default"/>
        <w:spacing w:line="276" w:lineRule="auto"/>
        <w:ind w:left="2880" w:firstLine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1680FD4F" w14:textId="576316B2" w:rsid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November </w:t>
      </w:r>
      <w:r w:rsidR="00D964E7">
        <w:rPr>
          <w:rFonts w:ascii="Arial" w:eastAsia="Arial" w:hAnsi="Arial" w:cs="Arial"/>
          <w:b/>
          <w:bCs/>
          <w:color w:val="auto"/>
          <w:sz w:val="24"/>
          <w:szCs w:val="24"/>
        </w:rPr>
        <w:t>26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2023</w:t>
      </w:r>
      <w:proofErr w:type="gramEnd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1871CB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="00D964E7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1871CB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="00D964E7">
        <w:rPr>
          <w:rFonts w:ascii="Arial" w:eastAsia="Arial" w:hAnsi="Arial" w:cs="Arial"/>
          <w:b/>
          <w:bCs/>
          <w:color w:val="auto"/>
          <w:sz w:val="24"/>
          <w:szCs w:val="24"/>
        </w:rPr>
        <w:t>Christ the King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John MacMillan</w:t>
      </w:r>
    </w:p>
    <w:p w14:paraId="56314A69" w14:textId="77777777" w:rsidR="0037439F" w:rsidRPr="006011FE" w:rsidRDefault="0037439F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44E784B6" w14:textId="64330E5A" w:rsidR="006011FE" w:rsidRPr="0081318A" w:rsidRDefault="006011FE" w:rsidP="0081318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Welcome, Fr </w:t>
      </w:r>
      <w:r w:rsidR="00BF10BA">
        <w:rPr>
          <w:rFonts w:ascii="Arial" w:eastAsia="Arial" w:hAnsi="Arial" w:cs="Arial"/>
          <w:b/>
          <w:bCs/>
          <w:color w:val="auto"/>
          <w:sz w:val="24"/>
          <w:szCs w:val="24"/>
        </w:rPr>
        <w:t>P</w:t>
      </w:r>
      <w:r w:rsidR="00D53108">
        <w:rPr>
          <w:rFonts w:ascii="Arial" w:eastAsia="Arial" w:hAnsi="Arial" w:cs="Arial"/>
          <w:b/>
          <w:bCs/>
          <w:color w:val="auto"/>
          <w:sz w:val="24"/>
          <w:szCs w:val="24"/>
        </w:rPr>
        <w:t>aul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!</w:t>
      </w:r>
    </w:p>
    <w:p w14:paraId="70C46239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2231C48D" w14:textId="00A1C7E0" w:rsidR="00D53108" w:rsidRPr="006F1E56" w:rsidRDefault="0081318A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6F1E56">
        <w:rPr>
          <w:rFonts w:ascii="Arial" w:hAnsi="Arial" w:cs="Arial"/>
          <w:b/>
          <w:bCs/>
          <w:color w:val="222222"/>
          <w:shd w:val="clear" w:color="auto" w:fill="FFFFFF"/>
        </w:rPr>
        <w:t>Re</w:t>
      </w:r>
      <w:r w:rsidR="00BF10BA" w:rsidRPr="006F1E56">
        <w:rPr>
          <w:rFonts w:ascii="Arial" w:hAnsi="Arial" w:cs="Arial"/>
          <w:b/>
          <w:bCs/>
          <w:color w:val="222222"/>
          <w:shd w:val="clear" w:color="auto" w:fill="FFFFFF"/>
        </w:rPr>
        <w:t>f</w:t>
      </w:r>
      <w:proofErr w:type="spellStart"/>
      <w:r w:rsidR="00BF10BA" w:rsidRPr="006F1E56">
        <w:rPr>
          <w:rFonts w:ascii="Arial" w:eastAsia="Times New Roman" w:hAnsi="Arial" w:cs="Arial"/>
          <w:b/>
          <w:bCs/>
          <w:color w:val="222222"/>
          <w:sz w:val="27"/>
          <w:szCs w:val="27"/>
          <w:bdr w:val="none" w:sz="0" w:space="0" w:color="auto"/>
          <w:lang w:val="en-CA" w:eastAsia="en-CA"/>
        </w:rPr>
        <w:t>Iection</w:t>
      </w:r>
      <w:proofErr w:type="spellEnd"/>
      <w:r w:rsidR="00BF10BA" w:rsidRPr="006F1E56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:</w:t>
      </w:r>
      <w:r w:rsidR="00D53108" w:rsidRPr="006F1E56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 xml:space="preserve"> The king</w:t>
      </w:r>
    </w:p>
    <w:p w14:paraId="6A4E18CE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 xml:space="preserve">Christ the King, the reading of Matthew 25, indicates the type of king </w:t>
      </w:r>
      <w:proofErr w:type="gramStart"/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Jesus</w:t>
      </w:r>
      <w:proofErr w:type="gramEnd"/>
    </w:p>
    <w:p w14:paraId="511A90E5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was—the king of the nobodies, the marginalized, the forgotten,</w:t>
      </w:r>
    </w:p>
    <w:p w14:paraId="033576EA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 xml:space="preserve">the imprisoned. This is the Kingdom that we, the followers of Jesus, </w:t>
      </w:r>
      <w:proofErr w:type="gramStart"/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are</w:t>
      </w:r>
      <w:proofErr w:type="gramEnd"/>
    </w:p>
    <w:p w14:paraId="351F9AB1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invited to be part of.</w:t>
      </w:r>
    </w:p>
    <w:p w14:paraId="187E4E2C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In our rabid capitalist culture, we are invited, or should I say lured, to</w:t>
      </w:r>
    </w:p>
    <w:p w14:paraId="4089BE9C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embrace an opposite view. The values of the anti-kingdom predominate—</w:t>
      </w:r>
    </w:p>
    <w:p w14:paraId="7F622B3A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 xml:space="preserve">success at any price: power, affluence, celebrity, and wealth. Jesus </w:t>
      </w:r>
      <w:proofErr w:type="gramStart"/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says</w:t>
      </w:r>
      <w:proofErr w:type="gramEnd"/>
    </w:p>
    <w:p w14:paraId="742157FD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choose.</w:t>
      </w:r>
    </w:p>
    <w:p w14:paraId="3E3971EE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 xml:space="preserve">Well, let’s face it. We don’t want to be part of the goats in the </w:t>
      </w:r>
      <w:proofErr w:type="gramStart"/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gospel</w:t>
      </w:r>
      <w:proofErr w:type="gramEnd"/>
    </w:p>
    <w:p w14:paraId="3CD49C64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 xml:space="preserve">reading. We want to be with the sheep, the followers of the </w:t>
      </w:r>
      <w:proofErr w:type="gramStart"/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alternative</w:t>
      </w:r>
      <w:proofErr w:type="gramEnd"/>
    </w:p>
    <w:p w14:paraId="43807581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kingdom, following the good shepherd.</w:t>
      </w:r>
    </w:p>
    <w:p w14:paraId="3228B326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In another famous reading, Jesus makes it simple. It’s either God or</w:t>
      </w:r>
    </w:p>
    <w:p w14:paraId="5E6D981D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mammon, wealth. Choose.</w:t>
      </w:r>
    </w:p>
    <w:p w14:paraId="2D716C2D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Many parishes do, offering hospitality and meals to the unemployed,</w:t>
      </w:r>
    </w:p>
    <w:p w14:paraId="734FB371" w14:textId="01B10B68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clothes for the poorly clad, and actor Vincent de Paul Societies</w:t>
      </w:r>
      <w:r w:rsidR="00E7653C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.</w:t>
      </w:r>
    </w:p>
    <w:p w14:paraId="53A3DFA0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 xml:space="preserve">Politically, we belong to Christ the king, by demanding our </w:t>
      </w:r>
      <w:proofErr w:type="gramStart"/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government</w:t>
      </w:r>
      <w:proofErr w:type="gramEnd"/>
    </w:p>
    <w:p w14:paraId="50C6D46A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succour the sick, and defend the widow, and the orphan.</w:t>
      </w:r>
    </w:p>
    <w:p w14:paraId="76CFD7CC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This wonderful feast is a beautiful leading to the advent (adventus, Latin)</w:t>
      </w:r>
    </w:p>
    <w:p w14:paraId="1E969F87" w14:textId="77777777" w:rsidR="00D53108" w:rsidRP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the arrival of Christ, the King.</w:t>
      </w:r>
    </w:p>
    <w:p w14:paraId="2E217B94" w14:textId="1372BF9C" w:rsidR="00D53108" w:rsidRDefault="00D53108" w:rsidP="00D531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</w:pPr>
      <w:r w:rsidRPr="00D53108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/>
          <w:lang w:val="en-CA" w:eastAsia="en-CA"/>
        </w:rPr>
        <w:t>Ted Schmidt</w:t>
      </w:r>
    </w:p>
    <w:p w14:paraId="5AADDA39" w14:textId="77777777" w:rsidR="00BF10BA" w:rsidRPr="00BF10BA" w:rsidRDefault="00BF10BA" w:rsidP="00BF10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888888"/>
          <w:bdr w:val="none" w:sz="0" w:space="0" w:color="auto"/>
          <w:shd w:val="clear" w:color="auto" w:fill="FFFFFF"/>
          <w:lang w:val="en-CA" w:eastAsia="en-CA"/>
        </w:rPr>
      </w:pPr>
    </w:p>
    <w:p w14:paraId="1B4E5588" w14:textId="5437DDE7" w:rsidR="006011FE" w:rsidRDefault="006011FE" w:rsidP="00322D95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7F4B50C6" w14:textId="01A5C6B9" w:rsidR="00CA76C0" w:rsidRDefault="00CA76C0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Nov. 26:</w:t>
      </w:r>
      <w:r w:rsidR="004E03A0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 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Ez. 34:11-12;15-17            </w:t>
      </w:r>
      <w:r w:rsidR="004E03A0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Psalm 23    1 Cor. 15:20-26;28    </w:t>
      </w:r>
      <w:r w:rsidR="00C7606C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 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Matthew 25:31-46</w:t>
      </w:r>
    </w:p>
    <w:p w14:paraId="040EFB6A" w14:textId="607705C8" w:rsidR="00C7606C" w:rsidRPr="006011FE" w:rsidRDefault="00C7606C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Dec. </w:t>
      </w:r>
      <w:proofErr w:type="gram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3  :</w:t>
      </w:r>
      <w:proofErr w:type="gramEnd"/>
      <w:r w:rsidR="004E03A0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  </w:t>
      </w:r>
      <w:r w:rsidR="007921D5">
        <w:rPr>
          <w:rFonts w:ascii="Arial" w:eastAsia="Arial" w:hAnsi="Arial" w:cs="Arial"/>
          <w:b/>
          <w:bCs/>
          <w:color w:val="auto"/>
          <w:sz w:val="24"/>
          <w:szCs w:val="24"/>
        </w:rPr>
        <w:t>Is</w:t>
      </w:r>
      <w:r w:rsidR="002D769E">
        <w:rPr>
          <w:rFonts w:ascii="Arial" w:eastAsia="Arial" w:hAnsi="Arial" w:cs="Arial"/>
          <w:b/>
          <w:bCs/>
          <w:color w:val="auto"/>
          <w:sz w:val="24"/>
          <w:szCs w:val="24"/>
        </w:rPr>
        <w:t>ai</w:t>
      </w:r>
      <w:r w:rsidR="004E03A0">
        <w:rPr>
          <w:rFonts w:ascii="Arial" w:eastAsia="Arial" w:hAnsi="Arial" w:cs="Arial"/>
          <w:b/>
          <w:bCs/>
          <w:color w:val="auto"/>
          <w:sz w:val="24"/>
          <w:szCs w:val="24"/>
        </w:rPr>
        <w:t>a</w:t>
      </w:r>
      <w:r w:rsidR="002D769E">
        <w:rPr>
          <w:rFonts w:ascii="Arial" w:eastAsia="Arial" w:hAnsi="Arial" w:cs="Arial"/>
          <w:b/>
          <w:bCs/>
          <w:color w:val="auto"/>
          <w:sz w:val="24"/>
          <w:szCs w:val="24"/>
        </w:rPr>
        <w:t>h 63:16b-17;</w:t>
      </w:r>
      <w:r w:rsidR="005626DF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64:1:3-8 Psalm </w:t>
      </w:r>
      <w:r w:rsidR="00AA5F35">
        <w:rPr>
          <w:rFonts w:ascii="Arial" w:eastAsia="Arial" w:hAnsi="Arial" w:cs="Arial"/>
          <w:b/>
          <w:bCs/>
          <w:color w:val="auto"/>
          <w:sz w:val="24"/>
          <w:szCs w:val="24"/>
        </w:rPr>
        <w:t>80     1 Cor. 1:3-9</w:t>
      </w:r>
      <w:r w:rsidR="00AA5F35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AA5F35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  </w:t>
      </w:r>
      <w:r w:rsidR="006E1570">
        <w:rPr>
          <w:rFonts w:ascii="Arial" w:eastAsia="Arial" w:hAnsi="Arial" w:cs="Arial"/>
          <w:b/>
          <w:bCs/>
          <w:color w:val="auto"/>
          <w:sz w:val="24"/>
          <w:szCs w:val="24"/>
        </w:rPr>
        <w:t>Mark 13:33-37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</w:t>
      </w:r>
    </w:p>
    <w:p w14:paraId="3781692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12BEFFBF" w14:textId="77777777" w:rsidR="00322D95" w:rsidRDefault="00322D95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7AABEDB5" w14:textId="04BE4739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The Liturgy schedule:</w:t>
      </w:r>
    </w:p>
    <w:p w14:paraId="30CB3237" w14:textId="748AEED2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Date                  </w:t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Planner(</w:t>
      </w:r>
      <w:proofErr w:type="gram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s)   </w:t>
      </w:r>
      <w:proofErr w:type="gramEnd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                            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Priest           </w:t>
      </w:r>
    </w:p>
    <w:p w14:paraId="494E40E7" w14:textId="7AA371A2" w:rsidR="000E4800" w:rsidRDefault="000E4800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Nov 26   </w:t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proofErr w:type="gramStart"/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Elizabeth</w:t>
      </w:r>
      <w:proofErr w:type="gramEnd"/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Whelan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Fr. Paul McAuley</w:t>
      </w:r>
    </w:p>
    <w:p w14:paraId="7FE53BB8" w14:textId="1FD3CD2B" w:rsidR="00454162" w:rsidRDefault="00454162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Advent</w:t>
      </w:r>
    </w:p>
    <w:p w14:paraId="7A08FAB5" w14:textId="7FA82044" w:rsidR="006011FE" w:rsidRDefault="000E4800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Dec</w:t>
      </w:r>
      <w:r w:rsidR="005D71A9">
        <w:rPr>
          <w:rFonts w:ascii="Arial" w:eastAsia="Arial" w:hAnsi="Arial" w:cs="Arial"/>
          <w:b/>
          <w:bCs/>
          <w:color w:val="auto"/>
          <w:sz w:val="24"/>
          <w:szCs w:val="24"/>
        </w:rPr>
        <w:t>.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3  </w:t>
      </w:r>
      <w:r w:rsidR="00454162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proofErr w:type="gramEnd"/>
      <w:r w:rsidR="00454162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6011FE"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 </w:t>
      </w:r>
      <w:r w:rsidR="005D71A9">
        <w:rPr>
          <w:rFonts w:ascii="Arial" w:eastAsia="Arial" w:hAnsi="Arial" w:cs="Arial"/>
          <w:b/>
          <w:bCs/>
          <w:color w:val="auto"/>
          <w:sz w:val="24"/>
          <w:szCs w:val="24"/>
        </w:rPr>
        <w:t>Sharon McCarthy</w:t>
      </w:r>
      <w:r w:rsidR="005D71A9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5D71A9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454162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454162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5D71A9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Fr. Prakash </w:t>
      </w:r>
      <w:proofErr w:type="spellStart"/>
      <w:r w:rsidR="005D71A9">
        <w:rPr>
          <w:rFonts w:ascii="Arial" w:eastAsia="Arial" w:hAnsi="Arial" w:cs="Arial"/>
          <w:b/>
          <w:bCs/>
          <w:color w:val="auto"/>
          <w:sz w:val="24"/>
          <w:szCs w:val="24"/>
        </w:rPr>
        <w:t>Lohale</w:t>
      </w:r>
      <w:proofErr w:type="spellEnd"/>
    </w:p>
    <w:p w14:paraId="72E3DAA8" w14:textId="3A3B9181" w:rsidR="005D71A9" w:rsidRDefault="005D71A9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Dec. 10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CA76C0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Mary and John MacMillan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Fr. Jack Costello</w:t>
      </w:r>
    </w:p>
    <w:p w14:paraId="6334F733" w14:textId="2FF1EBA5" w:rsidR="005D71A9" w:rsidRDefault="005D71A9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Dec. 17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6E1570">
        <w:rPr>
          <w:rFonts w:ascii="Arial" w:eastAsia="Arial" w:hAnsi="Arial" w:cs="Arial"/>
          <w:b/>
          <w:bCs/>
          <w:color w:val="auto"/>
          <w:sz w:val="24"/>
          <w:szCs w:val="24"/>
        </w:rPr>
        <w:t>Art Blo</w:t>
      </w:r>
      <w:r w:rsidR="004E03A0">
        <w:rPr>
          <w:rFonts w:ascii="Arial" w:eastAsia="Arial" w:hAnsi="Arial" w:cs="Arial"/>
          <w:b/>
          <w:bCs/>
          <w:color w:val="auto"/>
          <w:sz w:val="24"/>
          <w:szCs w:val="24"/>
        </w:rPr>
        <w:t>mme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Fr. Prakash </w:t>
      </w:r>
      <w:proofErr w:type="spell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Lohale</w:t>
      </w:r>
      <w:proofErr w:type="spellEnd"/>
    </w:p>
    <w:p w14:paraId="7BA29853" w14:textId="1CAFBF4F" w:rsidR="005D71A9" w:rsidRDefault="005D71A9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Dec. 24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Fr. Paul McAuley</w:t>
      </w:r>
    </w:p>
    <w:p w14:paraId="0443F2FD" w14:textId="77777777" w:rsidR="00C07700" w:rsidRDefault="00C07700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0F2EE564" w14:textId="0FF0F304" w:rsidR="00C07700" w:rsidRDefault="00C07700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Dec. 24 (Christmas eve) will begin </w:t>
      </w:r>
      <w:r w:rsidR="00C51F00">
        <w:rPr>
          <w:rFonts w:ascii="Arial" w:eastAsia="Arial" w:hAnsi="Arial" w:cs="Arial"/>
          <w:b/>
          <w:bCs/>
          <w:color w:val="auto"/>
          <w:sz w:val="24"/>
          <w:szCs w:val="24"/>
        </w:rPr>
        <w:t>at 6:30 p.m., on zoom. We still need a coordinator</w:t>
      </w:r>
      <w:r w:rsidR="00854241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for this </w:t>
      </w:r>
      <w:proofErr w:type="gramStart"/>
      <w:r w:rsidR="00854241">
        <w:rPr>
          <w:rFonts w:ascii="Arial" w:eastAsia="Arial" w:hAnsi="Arial" w:cs="Arial"/>
          <w:b/>
          <w:bCs/>
          <w:color w:val="auto"/>
          <w:sz w:val="24"/>
          <w:szCs w:val="24"/>
        </w:rPr>
        <w:t>mass</w:t>
      </w:r>
      <w:proofErr w:type="gramEnd"/>
      <w:r w:rsidR="00854241">
        <w:rPr>
          <w:rFonts w:ascii="Arial" w:eastAsia="Arial" w:hAnsi="Arial" w:cs="Arial"/>
          <w:b/>
          <w:bCs/>
          <w:color w:val="auto"/>
          <w:sz w:val="24"/>
          <w:szCs w:val="24"/>
        </w:rPr>
        <w:t>. Because of the hour, and peop</w:t>
      </w:r>
      <w:r w:rsidR="001F7476">
        <w:rPr>
          <w:rFonts w:ascii="Arial" w:eastAsia="Arial" w:hAnsi="Arial" w:cs="Arial"/>
          <w:b/>
          <w:bCs/>
          <w:color w:val="auto"/>
          <w:sz w:val="24"/>
          <w:szCs w:val="24"/>
        </w:rPr>
        <w:t>le’s commitments, t</w:t>
      </w:r>
      <w:r w:rsidR="00854241">
        <w:rPr>
          <w:rFonts w:ascii="Arial" w:eastAsia="Arial" w:hAnsi="Arial" w:cs="Arial"/>
          <w:b/>
          <w:bCs/>
          <w:color w:val="auto"/>
          <w:sz w:val="24"/>
          <w:szCs w:val="24"/>
        </w:rPr>
        <w:t>here will be no comments after the homily.</w:t>
      </w:r>
    </w:p>
    <w:p w14:paraId="2D4EBB36" w14:textId="77777777" w:rsidR="005D71A9" w:rsidRPr="006011FE" w:rsidRDefault="005D71A9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4586ED9C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lastRenderedPageBreak/>
        <w:t xml:space="preserve">This schedule, as always, is flexible. Planners, feel free to switch if you cannot </w:t>
      </w:r>
      <w:proofErr w:type="gram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do</w:t>
      </w:r>
      <w:proofErr w:type="gramEnd"/>
    </w:p>
    <w:p w14:paraId="64565D40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a liturgy on the scheduled date. Just be sure to tell the People Progress Reporter,</w:t>
      </w:r>
    </w:p>
    <w:p w14:paraId="60444973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so that we all know. Also, please notify PP early in the week (by the Tuesday</w:t>
      </w:r>
    </w:p>
    <w:p w14:paraId="36C29B84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before) if you cannot do a reflection.</w:t>
      </w:r>
    </w:p>
    <w:p w14:paraId="7093731E" w14:textId="77777777" w:rsidR="006011FE" w:rsidRPr="006011FE" w:rsidRDefault="006011FE" w:rsidP="00322D95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63B4341E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People Progress Schedule</w:t>
      </w:r>
    </w:p>
    <w:p w14:paraId="23866367" w14:textId="23EFDBAA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Nov:      John MacMillan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met191970@gmail.com</w:t>
      </w:r>
    </w:p>
    <w:p w14:paraId="75A02355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Dec: Maryanne S-J and Roberto J</w:t>
      </w:r>
    </w:p>
    <w:p w14:paraId="1B786792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Jan:  Mary Lou Jorgensen-Bacher</w:t>
      </w:r>
    </w:p>
    <w:p w14:paraId="752A10E5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Please send your submissions to the People Progress Reporter by Thursday</w:t>
      </w:r>
    </w:p>
    <w:p w14:paraId="69D71E9F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evening. People Progress welcomes new reporters. Thanks, Elizabeth.</w:t>
      </w:r>
    </w:p>
    <w:p w14:paraId="7CBE964B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698C7F6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Announcements:</w:t>
      </w:r>
    </w:p>
    <w:p w14:paraId="1E3C0701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• Advent and Christmas Liturgies: Volunteers needed! This year we will </w:t>
      </w:r>
      <w:proofErr w:type="gram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need</w:t>
      </w:r>
      <w:proofErr w:type="gramEnd"/>
    </w:p>
    <w:p w14:paraId="7FE574A5" w14:textId="1373F8CD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coordinators for </w:t>
      </w:r>
      <w:r w:rsidR="0066571E">
        <w:rPr>
          <w:rFonts w:ascii="Arial" w:eastAsia="Arial" w:hAnsi="Arial" w:cs="Arial"/>
          <w:b/>
          <w:bCs/>
          <w:color w:val="auto"/>
          <w:sz w:val="24"/>
          <w:szCs w:val="24"/>
        </w:rPr>
        <w:t>1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Advent liturg</w:t>
      </w:r>
      <w:r w:rsidR="0066571E">
        <w:rPr>
          <w:rFonts w:ascii="Arial" w:eastAsia="Arial" w:hAnsi="Arial" w:cs="Arial"/>
          <w:b/>
          <w:bCs/>
          <w:color w:val="auto"/>
          <w:sz w:val="24"/>
          <w:szCs w:val="24"/>
        </w:rPr>
        <w:t>y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, as well as coordinator(s) for the Christmas Eve</w:t>
      </w:r>
    </w:p>
    <w:p w14:paraId="20B8E27E" w14:textId="574D314F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Liturgy. The 4th Sunday of Advent and Christmas Eve share Dec 24th this year, but</w:t>
      </w:r>
    </w:p>
    <w:p w14:paraId="6FD5BBAF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(as in the past) we will only celebrate </w:t>
      </w:r>
      <w:proofErr w:type="gram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the Christmas</w:t>
      </w:r>
      <w:proofErr w:type="gramEnd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Eve liturgy. The Advent</w:t>
      </w:r>
    </w:p>
    <w:p w14:paraId="758E2673" w14:textId="62BC7672" w:rsid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Liturgies will all be online. </w:t>
      </w:r>
    </w:p>
    <w:p w14:paraId="1D35DDDE" w14:textId="77777777" w:rsidR="0066571E" w:rsidRDefault="0066571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536E4BC9" w14:textId="77777777" w:rsidR="0066571E" w:rsidRPr="0066571E" w:rsidRDefault="0066571E" w:rsidP="00665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440" w:firstLine="720"/>
        <w:rPr>
          <w:rFonts w:asciiTheme="minorHAnsi" w:eastAsiaTheme="minorHAnsi" w:hAnsiTheme="minorHAnsi" w:cstheme="minorBidi"/>
          <w:b/>
          <w:bCs/>
          <w:sz w:val="32"/>
          <w:szCs w:val="32"/>
          <w:bdr w:val="none" w:sz="0" w:space="0" w:color="auto"/>
          <w:lang w:val="en-CA"/>
        </w:rPr>
      </w:pPr>
      <w:r w:rsidRPr="0066571E">
        <w:rPr>
          <w:rFonts w:asciiTheme="minorHAnsi" w:eastAsiaTheme="minorHAnsi" w:hAnsiTheme="minorHAnsi" w:cstheme="minorBidi"/>
          <w:b/>
          <w:bCs/>
          <w:sz w:val="32"/>
          <w:szCs w:val="32"/>
          <w:bdr w:val="none" w:sz="0" w:space="0" w:color="auto"/>
          <w:lang w:val="en-CA"/>
        </w:rPr>
        <w:t>2023-2024 Financial Report</w:t>
      </w:r>
    </w:p>
    <w:p w14:paraId="410FE7E2" w14:textId="77777777" w:rsidR="0066571E" w:rsidRPr="0066571E" w:rsidRDefault="0066571E" w:rsidP="00665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bdr w:val="none" w:sz="0" w:space="0" w:color="auto"/>
          <w:lang w:val="en-CA"/>
        </w:rPr>
      </w:pPr>
      <w:r w:rsidRPr="0066571E">
        <w:rPr>
          <w:rFonts w:asciiTheme="minorHAnsi" w:eastAsiaTheme="minorHAnsi" w:hAnsiTheme="minorHAnsi" w:cstheme="minorBidi"/>
          <w:b/>
          <w:bCs/>
          <w:sz w:val="28"/>
          <w:szCs w:val="28"/>
          <w:bdr w:val="none" w:sz="0" w:space="0" w:color="auto"/>
          <w:lang w:val="en-CA"/>
        </w:rPr>
        <w:t>September 1 up to and including November 26</w:t>
      </w:r>
    </w:p>
    <w:p w14:paraId="1A3FA857" w14:textId="77777777" w:rsidR="0066571E" w:rsidRPr="0066571E" w:rsidRDefault="0066571E" w:rsidP="00665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en-CA"/>
        </w:rPr>
      </w:pPr>
      <w:r w:rsidRPr="0066571E">
        <w:rPr>
          <w:rFonts w:asciiTheme="minorHAnsi" w:eastAsiaTheme="minorHAnsi" w:hAnsiTheme="minorHAnsi" w:cstheme="minorBidi"/>
          <w:b/>
          <w:bCs/>
          <w:sz w:val="28"/>
          <w:szCs w:val="28"/>
          <w:bdr w:val="none" w:sz="0" w:space="0" w:color="auto"/>
          <w:lang w:val="en-CA"/>
        </w:rPr>
        <w:t>Donations</w:t>
      </w:r>
      <w:r w:rsidRPr="0066571E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en-CA"/>
        </w:rPr>
        <w:tab/>
        <w:t xml:space="preserve">          </w:t>
      </w: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>$2,313.89</w:t>
      </w:r>
    </w:p>
    <w:p w14:paraId="1729BFEA" w14:textId="77777777" w:rsidR="0066571E" w:rsidRPr="0066571E" w:rsidRDefault="0066571E" w:rsidP="00665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bdr w:val="none" w:sz="0" w:space="0" w:color="auto"/>
          <w:lang w:val="en-CA"/>
        </w:rPr>
      </w:pPr>
      <w:r w:rsidRPr="0066571E">
        <w:rPr>
          <w:rFonts w:asciiTheme="minorHAnsi" w:eastAsiaTheme="minorHAnsi" w:hAnsiTheme="minorHAnsi" w:cstheme="minorBidi"/>
          <w:b/>
          <w:bCs/>
          <w:sz w:val="28"/>
          <w:szCs w:val="28"/>
          <w:bdr w:val="none" w:sz="0" w:space="0" w:color="auto"/>
          <w:lang w:val="en-CA"/>
        </w:rPr>
        <w:t>Expenses</w:t>
      </w:r>
    </w:p>
    <w:p w14:paraId="37B4313A" w14:textId="77777777" w:rsidR="0066571E" w:rsidRPr="0066571E" w:rsidRDefault="0066571E" w:rsidP="00665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Bidi"/>
          <w:bdr w:val="none" w:sz="0" w:space="0" w:color="auto"/>
          <w:lang w:val="en-CA"/>
        </w:rPr>
      </w:pPr>
      <w:proofErr w:type="gramStart"/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 xml:space="preserve">Priests  </w:t>
      </w: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</w:r>
      <w:proofErr w:type="gramEnd"/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 xml:space="preserve">          $1,200.00 (12 Sundays)</w:t>
      </w:r>
    </w:p>
    <w:p w14:paraId="16D140E9" w14:textId="77777777" w:rsidR="0066571E" w:rsidRPr="0066571E" w:rsidRDefault="0066571E" w:rsidP="00665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Bidi"/>
          <w:bdr w:val="none" w:sz="0" w:space="0" w:color="auto"/>
          <w:lang w:val="en-CA"/>
        </w:rPr>
      </w:pP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>Insurance</w:t>
      </w: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</w:r>
      <w:proofErr w:type="gramStart"/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  <w:t xml:space="preserve">  $</w:t>
      </w:r>
      <w:proofErr w:type="gramEnd"/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>97.20</w:t>
      </w:r>
    </w:p>
    <w:p w14:paraId="74B3DF04" w14:textId="77777777" w:rsidR="0066571E" w:rsidRPr="0066571E" w:rsidRDefault="0066571E" w:rsidP="00665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Bidi"/>
          <w:bdr w:val="none" w:sz="0" w:space="0" w:color="auto"/>
          <w:lang w:val="en-CA"/>
        </w:rPr>
      </w:pP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 xml:space="preserve">Room   </w:t>
      </w: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</w: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  <w:t>$174.78</w:t>
      </w:r>
    </w:p>
    <w:p w14:paraId="337F9B62" w14:textId="77777777" w:rsidR="0066571E" w:rsidRPr="0066571E" w:rsidRDefault="0066571E" w:rsidP="00665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Bidi"/>
          <w:bdr w:val="none" w:sz="0" w:space="0" w:color="auto"/>
          <w:lang w:val="en-CA"/>
        </w:rPr>
      </w:pP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 xml:space="preserve">Technology </w:t>
      </w: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  <w:t xml:space="preserve">             $133.08</w:t>
      </w:r>
    </w:p>
    <w:p w14:paraId="4178CD0D" w14:textId="77777777" w:rsidR="0066571E" w:rsidRPr="0066571E" w:rsidRDefault="0066571E" w:rsidP="00665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Bidi"/>
          <w:bdr w:val="none" w:sz="0" w:space="0" w:color="auto"/>
          <w:lang w:val="en-CA"/>
        </w:rPr>
      </w:pP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 xml:space="preserve">Postage </w:t>
      </w: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</w:r>
      <w:proofErr w:type="gramStart"/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  <w:t xml:space="preserve">  $</w:t>
      </w:r>
      <w:proofErr w:type="gramEnd"/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>10.12</w:t>
      </w:r>
    </w:p>
    <w:p w14:paraId="525F4C61" w14:textId="77777777" w:rsidR="0066571E" w:rsidRPr="0066571E" w:rsidRDefault="0066571E" w:rsidP="00665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Bidi"/>
          <w:bdr w:val="none" w:sz="0" w:space="0" w:color="auto"/>
          <w:lang w:val="en-CA"/>
        </w:rPr>
      </w:pP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 xml:space="preserve">Zoom     </w:t>
      </w:r>
      <w:proofErr w:type="gramStart"/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  <w:t xml:space="preserve">  </w:t>
      </w: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</w:r>
      <w:proofErr w:type="gramEnd"/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 xml:space="preserve">  </w:t>
      </w:r>
      <w:r w:rsidRPr="0066571E">
        <w:rPr>
          <w:rFonts w:asciiTheme="minorHAnsi" w:eastAsiaTheme="minorHAnsi" w:hAnsiTheme="minorHAnsi" w:cstheme="minorBidi"/>
          <w:u w:val="single"/>
          <w:bdr w:val="none" w:sz="0" w:space="0" w:color="auto"/>
          <w:lang w:val="en-CA"/>
        </w:rPr>
        <w:t>$67.20</w:t>
      </w:r>
    </w:p>
    <w:p w14:paraId="2D020B38" w14:textId="77777777" w:rsidR="0066571E" w:rsidRPr="0066571E" w:rsidRDefault="0066571E" w:rsidP="00665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Bidi"/>
          <w:bdr w:val="none" w:sz="0" w:space="0" w:color="auto"/>
          <w:lang w:val="en-CA"/>
        </w:rPr>
      </w:pP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 xml:space="preserve">Total </w:t>
      </w: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</w: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  <w:t xml:space="preserve">         $1,682.38</w:t>
      </w:r>
    </w:p>
    <w:p w14:paraId="42751EFD" w14:textId="77777777" w:rsidR="0066571E" w:rsidRPr="0066571E" w:rsidRDefault="0066571E" w:rsidP="00665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bdr w:val="none" w:sz="0" w:space="0" w:color="auto"/>
          <w:lang w:val="en-CA"/>
        </w:rPr>
      </w:pPr>
      <w:r w:rsidRPr="0066571E">
        <w:rPr>
          <w:rFonts w:asciiTheme="minorHAnsi" w:eastAsiaTheme="minorHAnsi" w:hAnsiTheme="minorHAnsi" w:cstheme="minorBidi"/>
          <w:b/>
          <w:bCs/>
          <w:sz w:val="28"/>
          <w:szCs w:val="28"/>
          <w:bdr w:val="none" w:sz="0" w:space="0" w:color="auto"/>
          <w:lang w:val="en-CA"/>
        </w:rPr>
        <w:t>Financial</w:t>
      </w:r>
      <w:r w:rsidRPr="0066571E">
        <w:rPr>
          <w:rFonts w:asciiTheme="minorHAnsi" w:eastAsiaTheme="minorHAnsi" w:hAnsiTheme="minorHAnsi" w:cstheme="minorBidi"/>
          <w:b/>
          <w:bCs/>
          <w:bdr w:val="none" w:sz="0" w:space="0" w:color="auto"/>
          <w:lang w:val="en-CA"/>
        </w:rPr>
        <w:t xml:space="preserve"> </w:t>
      </w:r>
      <w:r w:rsidRPr="0066571E">
        <w:rPr>
          <w:rFonts w:asciiTheme="minorHAnsi" w:eastAsiaTheme="minorHAnsi" w:hAnsiTheme="minorHAnsi" w:cstheme="minorBidi"/>
          <w:b/>
          <w:bCs/>
          <w:sz w:val="28"/>
          <w:szCs w:val="28"/>
          <w:bdr w:val="none" w:sz="0" w:space="0" w:color="auto"/>
          <w:lang w:val="en-CA"/>
        </w:rPr>
        <w:t xml:space="preserve">Assets </w:t>
      </w:r>
    </w:p>
    <w:p w14:paraId="223299DE" w14:textId="77777777" w:rsidR="0066571E" w:rsidRPr="0066571E" w:rsidRDefault="0066571E" w:rsidP="00665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Bidi"/>
          <w:bdr w:val="none" w:sz="0" w:space="0" w:color="auto"/>
          <w:lang w:val="en-CA"/>
        </w:rPr>
      </w:pP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 xml:space="preserve">Bank   </w:t>
      </w: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</w: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  <w:t xml:space="preserve">         $1,255.94</w:t>
      </w:r>
    </w:p>
    <w:p w14:paraId="0A4597D8" w14:textId="77777777" w:rsidR="0066571E" w:rsidRPr="0066571E" w:rsidRDefault="0066571E" w:rsidP="00665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Bidi"/>
          <w:bdr w:val="none" w:sz="0" w:space="0" w:color="auto"/>
          <w:lang w:val="en-CA"/>
        </w:rPr>
      </w:pP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 xml:space="preserve">Cash     </w:t>
      </w:r>
      <w:proofErr w:type="gramStart"/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  <w:t xml:space="preserve">  </w:t>
      </w: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</w:r>
      <w:proofErr w:type="gramEnd"/>
      <w:r w:rsidRPr="0066571E">
        <w:rPr>
          <w:rFonts w:asciiTheme="minorHAnsi" w:eastAsiaTheme="minorHAnsi" w:hAnsiTheme="minorHAnsi" w:cstheme="minorBidi"/>
          <w:u w:val="single"/>
          <w:bdr w:val="none" w:sz="0" w:space="0" w:color="auto"/>
          <w:lang w:val="en-CA"/>
        </w:rPr>
        <w:t xml:space="preserve">  $43.20</w:t>
      </w:r>
    </w:p>
    <w:p w14:paraId="2ADEE3CE" w14:textId="77777777" w:rsidR="0066571E" w:rsidRPr="0066571E" w:rsidRDefault="0066571E" w:rsidP="00665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Bidi"/>
          <w:bdr w:val="none" w:sz="0" w:space="0" w:color="auto"/>
          <w:lang w:val="en-CA"/>
        </w:rPr>
      </w:pPr>
      <w:proofErr w:type="gramStart"/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 xml:space="preserve">Total  </w:t>
      </w: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</w:r>
      <w:proofErr w:type="gramEnd"/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ab/>
        <w:t xml:space="preserve">         $1,299.14</w:t>
      </w:r>
    </w:p>
    <w:p w14:paraId="43D6215D" w14:textId="77777777" w:rsidR="0066571E" w:rsidRPr="0066571E" w:rsidRDefault="0066571E" w:rsidP="00665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en-CA"/>
        </w:rPr>
      </w:pPr>
    </w:p>
    <w:p w14:paraId="70427B3F" w14:textId="0349CD73" w:rsidR="0066571E" w:rsidRPr="0066571E" w:rsidRDefault="0066571E" w:rsidP="00665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Bidi"/>
          <w:bdr w:val="none" w:sz="0" w:space="0" w:color="auto"/>
          <w:lang w:val="en-CA"/>
        </w:rPr>
      </w:pP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 xml:space="preserve">We have been </w:t>
      </w:r>
      <w:r>
        <w:rPr>
          <w:rFonts w:asciiTheme="minorHAnsi" w:eastAsiaTheme="minorHAnsi" w:hAnsiTheme="minorHAnsi" w:cstheme="minorBidi"/>
          <w:bdr w:val="none" w:sz="0" w:space="0" w:color="auto"/>
          <w:lang w:val="en-CA"/>
        </w:rPr>
        <w:t xml:space="preserve">so </w:t>
      </w:r>
      <w:r w:rsidRPr="0066571E">
        <w:rPr>
          <w:rFonts w:asciiTheme="minorHAnsi" w:eastAsiaTheme="minorHAnsi" w:hAnsiTheme="minorHAnsi" w:cstheme="minorBidi"/>
          <w:bdr w:val="none" w:sz="0" w:space="0" w:color="auto"/>
          <w:lang w:val="en-CA"/>
        </w:rPr>
        <w:t>blessed by contributions from many of you, that after all expenses to the end of November, we have almost $1,300. This should see us into the new year, and I will likely be asking for more just as we enter lent. We are doing well!</w:t>
      </w:r>
    </w:p>
    <w:p w14:paraId="6863881E" w14:textId="77777777" w:rsidR="0066571E" w:rsidRPr="006011FE" w:rsidRDefault="0066571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4308B3A7" w14:textId="77777777" w:rsidR="006011FE" w:rsidRPr="006011FE" w:rsidRDefault="006011FE" w:rsidP="000E4800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FE0DC6B" w14:textId="732214D0" w:rsidR="006011FE" w:rsidRPr="006011FE" w:rsidRDefault="0037439F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November</w:t>
      </w:r>
      <w:r w:rsidR="006011FE"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Birthdays. Happy Birthday to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:</w:t>
      </w:r>
    </w:p>
    <w:p w14:paraId="29904AB5" w14:textId="77777777" w:rsidR="000E4800" w:rsidRPr="000E4800" w:rsidRDefault="000E4800" w:rsidP="000E4800">
      <w:pPr>
        <w:rPr>
          <w:rFonts w:ascii="Arial" w:eastAsia="Arial" w:hAnsi="Arial" w:cs="Arial"/>
          <w:color w:val="000000"/>
          <w:u w:color="000000"/>
        </w:rPr>
      </w:pPr>
      <w:r w:rsidRPr="000E4800">
        <w:rPr>
          <w:rFonts w:ascii="Arial" w:eastAsia="Arial" w:hAnsi="Arial" w:cs="Arial"/>
          <w:color w:val="000000"/>
          <w:u w:color="000000"/>
        </w:rPr>
        <w:t>November 1 Larry Schmidt</w:t>
      </w:r>
    </w:p>
    <w:p w14:paraId="1F8ED680" w14:textId="77777777" w:rsidR="000E4800" w:rsidRPr="000E4800" w:rsidRDefault="000E4800" w:rsidP="000E4800">
      <w:pPr>
        <w:ind w:right="556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November 4 Jack </w:t>
      </w:r>
      <w:proofErr w:type="spellStart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Schauerte</w:t>
      </w:r>
      <w:proofErr w:type="spellEnd"/>
    </w:p>
    <w:p w14:paraId="45C7B0AF" w14:textId="77777777" w:rsidR="000E4800" w:rsidRPr="000E4800" w:rsidRDefault="000E4800" w:rsidP="000E4800">
      <w:pPr>
        <w:spacing w:line="276" w:lineRule="auto"/>
        <w:ind w:right="556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November  8</w:t>
      </w:r>
      <w:proofErr w:type="gramEnd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Diana Morgan</w:t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18D20EA8" w14:textId="77777777" w:rsidR="000E4800" w:rsidRPr="000E4800" w:rsidRDefault="000E4800" w:rsidP="000E4800">
      <w:pPr>
        <w:spacing w:line="276" w:lineRule="auto"/>
        <w:ind w:right="556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November  9</w:t>
      </w:r>
      <w:proofErr w:type="gramEnd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Mary Engels</w:t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4D88F7C8" w14:textId="77777777" w:rsidR="000E4800" w:rsidRPr="000E4800" w:rsidRDefault="000E4800" w:rsidP="000E4800">
      <w:pPr>
        <w:spacing w:line="276" w:lineRule="auto"/>
        <w:ind w:right="556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November </w:t>
      </w:r>
      <w:proofErr w:type="gramStart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18  Bob</w:t>
      </w:r>
      <w:proofErr w:type="gramEnd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Anderson</w:t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1A9688B4" w14:textId="77777777" w:rsidR="000E4800" w:rsidRPr="000E4800" w:rsidRDefault="000E4800" w:rsidP="000E48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eastAsia="Lucida Calligraphy" w:hAnsi="Arial" w:cs="Arial"/>
          <w:u w:color="222222"/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November</w:t>
      </w:r>
      <w:r w:rsidRPr="000E4800">
        <w:rPr>
          <w:rFonts w:ascii="Arial" w:eastAsia="Lucida Calligraphy" w:hAnsi="Arial" w:cs="Arial"/>
          <w:u w:color="222222"/>
        </w:rPr>
        <w:t xml:space="preserve"> 20 Penny Dunbar</w:t>
      </w:r>
    </w:p>
    <w:p w14:paraId="1C071B17" w14:textId="77777777" w:rsidR="000E4800" w:rsidRPr="000E4800" w:rsidRDefault="000E4800" w:rsidP="000E48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eastAsia="Lucida Calligraphy" w:hAnsi="Arial" w:cs="Arial"/>
          <w:u w:color="222222"/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November 23   Alisha </w:t>
      </w:r>
      <w:proofErr w:type="spellStart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Olsthoorn</w:t>
      </w:r>
      <w:proofErr w:type="spellEnd"/>
    </w:p>
    <w:p w14:paraId="57A6EF96" w14:textId="77777777" w:rsidR="000E4800" w:rsidRPr="000E4800" w:rsidRDefault="000E4800" w:rsidP="000E48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November 25 John Bacher</w:t>
      </w:r>
    </w:p>
    <w:p w14:paraId="3A422A1B" w14:textId="77777777" w:rsidR="000E4800" w:rsidRPr="000E4800" w:rsidRDefault="000E4800" w:rsidP="000E48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November 26   Michael Watson</w:t>
      </w:r>
    </w:p>
    <w:p w14:paraId="45233040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71FEE32F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Re-printed weekly for reference:</w:t>
      </w:r>
    </w:p>
    <w:p w14:paraId="5A5E7D6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Duties of liturgy planners for virtual masses:</w:t>
      </w:r>
    </w:p>
    <w:p w14:paraId="75FDD805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Early in the week before the liturgy:</w:t>
      </w:r>
    </w:p>
    <w:p w14:paraId="26551E7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Call or email the priest to confirm Sunday’s liturgy (contact info provided).</w:t>
      </w:r>
    </w:p>
    <w:p w14:paraId="2A7EB5BD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· Prepare or find a Reflection and send it to the People Progress reporter by</w:t>
      </w:r>
    </w:p>
    <w:p w14:paraId="5A0EECD3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Thursday. Please notify the People Progress reporter early in the week if </w:t>
      </w:r>
      <w:proofErr w:type="gram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you</w:t>
      </w:r>
      <w:proofErr w:type="gramEnd"/>
    </w:p>
    <w:p w14:paraId="09A03A57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cannot do a Reflection.</w:t>
      </w:r>
    </w:p>
    <w:p w14:paraId="62EACD5B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· Select readers for the 1st and 2nd readings. Check with Sylvia </w:t>
      </w:r>
      <w:proofErr w:type="spell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Skrepichuk</w:t>
      </w:r>
      <w:proofErr w:type="spellEnd"/>
    </w:p>
    <w:p w14:paraId="64D50D46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re: psalm</w:t>
      </w:r>
    </w:p>
    <w:p w14:paraId="5C6B21E0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On the Sunday of the virtual mass:</w:t>
      </w:r>
    </w:p>
    <w:p w14:paraId="14FF7A5A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Greet the group (Ask newcomers to introduce themselves)</w:t>
      </w:r>
    </w:p>
    <w:p w14:paraId="2805785B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Give a brief introduction to the liturgy.</w:t>
      </w:r>
    </w:p>
    <w:p w14:paraId="74E7149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Read your passage or be prepared to do a reading (if a volunteer is unable</w:t>
      </w:r>
    </w:p>
    <w:p w14:paraId="600E0DBE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to log-in)</w:t>
      </w:r>
    </w:p>
    <w:p w14:paraId="2B41EBD3" w14:textId="16321C0D" w:rsidR="00BF663D" w:rsidRPr="00183A34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Thank everyone who helped and attended. (at announcements)</w:t>
      </w:r>
    </w:p>
    <w:sectPr w:rsidR="00BF663D" w:rsidRPr="00183A34" w:rsidSect="0095706B">
      <w:footerReference w:type="default" r:id="rId7"/>
      <w:pgSz w:w="12240" w:h="15840"/>
      <w:pgMar w:top="0" w:right="333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2C8F1" w14:textId="77777777" w:rsidR="00A23FC2" w:rsidRDefault="00A23FC2">
      <w:r>
        <w:separator/>
      </w:r>
    </w:p>
  </w:endnote>
  <w:endnote w:type="continuationSeparator" w:id="0">
    <w:p w14:paraId="3613FDBF" w14:textId="77777777" w:rsidR="00A23FC2" w:rsidRDefault="00A2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28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FD971" w14:textId="77777777" w:rsidR="000E4800" w:rsidRDefault="001E79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5C395" w14:textId="77777777" w:rsidR="000E4800" w:rsidRDefault="000E4800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78D6" w14:textId="77777777" w:rsidR="00A23FC2" w:rsidRDefault="00A23FC2">
      <w:r>
        <w:separator/>
      </w:r>
    </w:p>
  </w:footnote>
  <w:footnote w:type="continuationSeparator" w:id="0">
    <w:p w14:paraId="3A3D84D2" w14:textId="77777777" w:rsidR="00A23FC2" w:rsidRDefault="00A23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1A33"/>
    <w:multiLevelType w:val="hybridMultilevel"/>
    <w:tmpl w:val="3F10957A"/>
    <w:lvl w:ilvl="0" w:tplc="DD7460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81066"/>
    <w:multiLevelType w:val="hybridMultilevel"/>
    <w:tmpl w:val="A8FEA3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44BE7"/>
    <w:multiLevelType w:val="hybridMultilevel"/>
    <w:tmpl w:val="AE0800F0"/>
    <w:lvl w:ilvl="0" w:tplc="258831D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8E3166"/>
    <w:multiLevelType w:val="hybridMultilevel"/>
    <w:tmpl w:val="C0F4F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C299A"/>
    <w:multiLevelType w:val="hybridMultilevel"/>
    <w:tmpl w:val="8780D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69010">
    <w:abstractNumId w:val="4"/>
  </w:num>
  <w:num w:numId="2" w16cid:durableId="1457023157">
    <w:abstractNumId w:val="1"/>
  </w:num>
  <w:num w:numId="3" w16cid:durableId="1041704596">
    <w:abstractNumId w:val="3"/>
  </w:num>
  <w:num w:numId="4" w16cid:durableId="423111908">
    <w:abstractNumId w:val="2"/>
  </w:num>
  <w:num w:numId="5" w16cid:durableId="72464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3D"/>
    <w:rsid w:val="00002B65"/>
    <w:rsid w:val="000B0AC9"/>
    <w:rsid w:val="000E4800"/>
    <w:rsid w:val="0013502C"/>
    <w:rsid w:val="00183A34"/>
    <w:rsid w:val="001871CB"/>
    <w:rsid w:val="001C10C5"/>
    <w:rsid w:val="001E796E"/>
    <w:rsid w:val="001F7476"/>
    <w:rsid w:val="00237DEA"/>
    <w:rsid w:val="002D769E"/>
    <w:rsid w:val="00302D87"/>
    <w:rsid w:val="00322D95"/>
    <w:rsid w:val="00324374"/>
    <w:rsid w:val="00362185"/>
    <w:rsid w:val="0037439F"/>
    <w:rsid w:val="003C0592"/>
    <w:rsid w:val="00413A61"/>
    <w:rsid w:val="00423B82"/>
    <w:rsid w:val="00454162"/>
    <w:rsid w:val="00456538"/>
    <w:rsid w:val="004B7A82"/>
    <w:rsid w:val="004D38CD"/>
    <w:rsid w:val="004E03A0"/>
    <w:rsid w:val="00532E8F"/>
    <w:rsid w:val="005626DF"/>
    <w:rsid w:val="005A432E"/>
    <w:rsid w:val="005A5858"/>
    <w:rsid w:val="005D71A9"/>
    <w:rsid w:val="006011FE"/>
    <w:rsid w:val="006061B6"/>
    <w:rsid w:val="006109D8"/>
    <w:rsid w:val="0066571E"/>
    <w:rsid w:val="006A6A73"/>
    <w:rsid w:val="006B05D0"/>
    <w:rsid w:val="006E1570"/>
    <w:rsid w:val="006F1E56"/>
    <w:rsid w:val="006F6516"/>
    <w:rsid w:val="007921D5"/>
    <w:rsid w:val="00792A36"/>
    <w:rsid w:val="00812502"/>
    <w:rsid w:val="0081318A"/>
    <w:rsid w:val="00854241"/>
    <w:rsid w:val="008A15B6"/>
    <w:rsid w:val="008E2DEE"/>
    <w:rsid w:val="00982A0B"/>
    <w:rsid w:val="00A17918"/>
    <w:rsid w:val="00A23FC2"/>
    <w:rsid w:val="00AA5F35"/>
    <w:rsid w:val="00B82499"/>
    <w:rsid w:val="00BF10BA"/>
    <w:rsid w:val="00BF663D"/>
    <w:rsid w:val="00C07700"/>
    <w:rsid w:val="00C134EC"/>
    <w:rsid w:val="00C51F00"/>
    <w:rsid w:val="00C7606C"/>
    <w:rsid w:val="00CA76C0"/>
    <w:rsid w:val="00D53108"/>
    <w:rsid w:val="00D964E7"/>
    <w:rsid w:val="00E41492"/>
    <w:rsid w:val="00E5184B"/>
    <w:rsid w:val="00E7653C"/>
    <w:rsid w:val="00F72E4E"/>
    <w:rsid w:val="00F82FB0"/>
    <w:rsid w:val="00F90D8C"/>
    <w:rsid w:val="00FC37A8"/>
    <w:rsid w:val="00FE7607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25CB"/>
  <w15:chartTrackingRefBased/>
  <w15:docId w15:val="{CD923604-1828-4052-8AE1-3CF85CD0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24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Calibri" w:eastAsia="Times New Roman" w:hAnsi="Calibri" w:cs="Calibri"/>
      <w:b/>
      <w:bCs/>
      <w:kern w:val="36"/>
      <w:sz w:val="48"/>
      <w:szCs w:val="48"/>
      <w:bdr w:val="none" w:sz="0" w:space="0" w:color="auto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663D"/>
    <w:rPr>
      <w:u w:val="single"/>
    </w:rPr>
  </w:style>
  <w:style w:type="paragraph" w:customStyle="1" w:styleId="HeaderFooter">
    <w:name w:val="Header &amp; Footer"/>
    <w:rsid w:val="00BF663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CA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C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F663D"/>
    <w:pPr>
      <w:ind w:left="720"/>
      <w:contextualSpacing/>
    </w:pPr>
  </w:style>
  <w:style w:type="table" w:styleId="TableGrid">
    <w:name w:val="Table Grid"/>
    <w:basedOn w:val="TableNormal"/>
    <w:uiPriority w:val="39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8727265059msonormal">
    <w:name w:val="yiv8727265059msonormal"/>
    <w:basedOn w:val="Normal"/>
    <w:rsid w:val="00BF66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F6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63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24374"/>
    <w:rPr>
      <w:rFonts w:ascii="Calibri" w:eastAsia="Times New Roman" w:hAnsi="Calibri" w:cs="Calibri"/>
      <w:b/>
      <w:bCs/>
      <w:kern w:val="36"/>
      <w:sz w:val="48"/>
      <w:szCs w:val="48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324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bdr w:val="none" w:sz="0" w:space="0" w:color="auto"/>
      <w:lang w:val="en-CA" w:eastAsia="en-CA"/>
    </w:rPr>
  </w:style>
  <w:style w:type="character" w:styleId="Strong">
    <w:name w:val="Strong"/>
    <w:basedOn w:val="DefaultParagraphFont"/>
    <w:uiPriority w:val="22"/>
    <w:qFormat/>
    <w:rsid w:val="00324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4553">
              <w:blockQuote w:val="1"/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1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6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MacMillan</dc:creator>
  <cp:keywords/>
  <dc:description/>
  <cp:lastModifiedBy>John MacMillan</cp:lastModifiedBy>
  <cp:revision>2</cp:revision>
  <dcterms:created xsi:type="dcterms:W3CDTF">2023-11-24T06:49:00Z</dcterms:created>
  <dcterms:modified xsi:type="dcterms:W3CDTF">2023-11-24T06:49:00Z</dcterms:modified>
</cp:coreProperties>
</file>