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0D13F3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</w:t>
      </w:r>
      <w:r w:rsidR="00F4330E" w:rsidRPr="00F4330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9FF2CBA" w:rsidR="002843EC" w:rsidRDefault="00F4330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369E537A" w:rsidR="005C079E" w:rsidRPr="0038241D" w:rsidRDefault="0038241D" w:rsidP="0038241D">
      <w:pPr>
        <w:spacing w:after="0"/>
        <w:jc w:val="center"/>
        <w:rPr>
          <w:rFonts w:ascii="Bookman Old Style" w:hAnsi="Bookman Old Style" w:cs="Times New Roman"/>
          <w:i/>
          <w:iCs/>
          <w:sz w:val="20"/>
          <w:szCs w:val="20"/>
        </w:rPr>
      </w:pPr>
      <w:r w:rsidRPr="0038241D">
        <w:rPr>
          <w:rFonts w:ascii="Bookman Old Style" w:hAnsi="Bookman Old Style" w:cs="Times New Roman"/>
          <w:i/>
          <w:iCs/>
          <w:sz w:val="20"/>
          <w:szCs w:val="20"/>
        </w:rPr>
        <w:t>[Our liturgy begins with the lighting of the Advent Wreath</w:t>
      </w:r>
    </w:p>
    <w:p w14:paraId="4613066E" w14:textId="6616A711" w:rsidR="0038241D" w:rsidRPr="0038241D" w:rsidRDefault="0038241D" w:rsidP="0038241D">
      <w:pPr>
        <w:spacing w:after="0"/>
        <w:jc w:val="center"/>
        <w:rPr>
          <w:rFonts w:ascii="Bookman Old Style" w:hAnsi="Bookman Old Style" w:cs="Times New Roman"/>
          <w:i/>
          <w:iCs/>
          <w:sz w:val="20"/>
          <w:szCs w:val="20"/>
        </w:rPr>
      </w:pPr>
      <w:r>
        <w:rPr>
          <w:rFonts w:ascii="Bookman Old Style" w:hAnsi="Bookman Old Style" w:cs="Times New Roman"/>
          <w:i/>
          <w:iCs/>
          <w:sz w:val="20"/>
          <w:szCs w:val="20"/>
        </w:rPr>
        <w:t>a</w:t>
      </w:r>
      <w:r w:rsidRPr="0038241D">
        <w:rPr>
          <w:rFonts w:ascii="Bookman Old Style" w:hAnsi="Bookman Old Style" w:cs="Times New Roman"/>
          <w:i/>
          <w:iCs/>
          <w:sz w:val="20"/>
          <w:szCs w:val="20"/>
        </w:rPr>
        <w:t>nd the singing of a refrain. This is followed by the Entrance Hymn.]</w:t>
      </w:r>
    </w:p>
    <w:p w14:paraId="0AB8FA57" w14:textId="77777777" w:rsidR="0038241D" w:rsidRDefault="0038241D" w:rsidP="0038241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376F837D" w14:textId="77777777" w:rsidR="0038241D" w:rsidRPr="0038241D" w:rsidRDefault="0038241D" w:rsidP="0038241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52B12BCF" w14:textId="71EA9244" w:rsidR="00F4330E" w:rsidRDefault="00F4330E" w:rsidP="00F43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</w:p>
    <w:p w14:paraId="2C19C77E" w14:textId="79EB4B35" w:rsidR="00F4330E" w:rsidRDefault="00F4330E" w:rsidP="00F4330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</w:t>
      </w:r>
    </w:p>
    <w:p w14:paraId="7406EF32" w14:textId="4EFA3463" w:rsidR="00F4330E" w:rsidRPr="00C80ED4" w:rsidRDefault="00F4330E" w:rsidP="00F4330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</w:p>
    <w:p w14:paraId="49133F1F" w14:textId="77777777" w:rsidR="00F4330E" w:rsidRPr="00D51E3B" w:rsidRDefault="00F4330E" w:rsidP="00F43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269645A" w14:textId="77777777" w:rsidR="00F4330E" w:rsidRPr="00F4330E" w:rsidRDefault="00F4330E" w:rsidP="00F433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203B8D3D" w14:textId="6FB89334" w:rsidR="00F4330E" w:rsidRPr="00F4330E" w:rsidRDefault="00F4330E" w:rsidP="00F4330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451C4FDA" w14:textId="77777777" w:rsidR="00F4330E" w:rsidRDefault="00F4330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024D07" w14:textId="77777777" w:rsidR="00F4330E" w:rsidRDefault="00F4330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7C3334" w14:textId="77777777" w:rsidR="0038241D" w:rsidRDefault="0038241D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CC8C92" w14:textId="77777777" w:rsidR="00B6265B" w:rsidRDefault="007E1047" w:rsidP="00B6265B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6265B">
        <w:rPr>
          <w:rFonts w:ascii="Times New Roman" w:hAnsi="Times New Roman" w:cs="Times New Roman"/>
          <w:b/>
          <w:bCs/>
          <w:sz w:val="24"/>
          <w:szCs w:val="24"/>
        </w:rPr>
        <w:t>O COME, DIVINE MESSIAH</w:t>
      </w:r>
    </w:p>
    <w:p w14:paraId="75399F58" w14:textId="77777777" w:rsidR="00B6265B" w:rsidRPr="00F86F0B" w:rsidRDefault="00B6265B" w:rsidP="00B6265B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Abbé Simon Joseph Pellegrin; Tune: French Traditional</w:t>
      </w:r>
    </w:p>
    <w:p w14:paraId="0863DE42" w14:textId="77777777" w:rsidR="00B6265B" w:rsidRPr="00F86F0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A523CC6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 xml:space="preserve">O come, </w:t>
      </w:r>
      <w:r>
        <w:rPr>
          <w:rFonts w:ascii="Times New Roman" w:hAnsi="Times New Roman" w:cs="Times New Roman"/>
          <w:sz w:val="24"/>
          <w:szCs w:val="24"/>
        </w:rPr>
        <w:t>Divine Messiah,</w:t>
      </w:r>
    </w:p>
    <w:p w14:paraId="3FF27DFA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in silence waits the day</w:t>
      </w:r>
    </w:p>
    <w:p w14:paraId="54D7B803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hope shall sing its triumph,</w:t>
      </w:r>
    </w:p>
    <w:p w14:paraId="72BB1CE9" w14:textId="77777777" w:rsidR="00B6265B" w:rsidRPr="00F86F0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sadness </w:t>
      </w:r>
      <w:proofErr w:type="gramStart"/>
      <w:r>
        <w:rPr>
          <w:rFonts w:ascii="Times New Roman" w:hAnsi="Times New Roman" w:cs="Times New Roman"/>
          <w:sz w:val="24"/>
          <w:szCs w:val="24"/>
        </w:rPr>
        <w:t>flee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away.</w:t>
      </w:r>
    </w:p>
    <w:p w14:paraId="0F50FDF9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312BFF84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6F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Dear Savior, haste! Come, come to earth.</w:t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63E6B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Dispel the night and show your face,</w:t>
      </w:r>
    </w:p>
    <w:p w14:paraId="24C59C6A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bid us hail the dawn of grace.</w:t>
      </w:r>
    </w:p>
    <w:p w14:paraId="4C0E46A1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come, Divine Messiah,</w:t>
      </w:r>
    </w:p>
    <w:p w14:paraId="5AB86A33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world in silence waits the day</w:t>
      </w:r>
    </w:p>
    <w:p w14:paraId="6FCF0CF4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hope shall sing its triumph,</w:t>
      </w:r>
    </w:p>
    <w:p w14:paraId="7530D217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sadness </w:t>
      </w:r>
      <w:proofErr w:type="gramStart"/>
      <w:r>
        <w:rPr>
          <w:rFonts w:ascii="Times New Roman" w:hAnsi="Times New Roman" w:cs="Times New Roman"/>
          <w:sz w:val="24"/>
          <w:szCs w:val="24"/>
        </w:rPr>
        <w:t>flee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away.</w:t>
      </w:r>
    </w:p>
    <w:p w14:paraId="6CF8BA75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1D160F52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Desired of nations,</w:t>
      </w:r>
    </w:p>
    <w:p w14:paraId="72567728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priest and prophet long foretold,’</w:t>
      </w:r>
    </w:p>
    <w:p w14:paraId="7A262679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break the captive fetters,</w:t>
      </w:r>
    </w:p>
    <w:p w14:paraId="249EF45B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 the long-lost fold.</w:t>
      </w:r>
    </w:p>
    <w:p w14:paraId="01111F67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E6BD1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in peace and meekness,</w:t>
      </w:r>
    </w:p>
    <w:p w14:paraId="3DAAE9A6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lowly will your cradle be;</w:t>
      </w:r>
    </w:p>
    <w:p w14:paraId="60D25789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clothed in human weakness</w:t>
      </w:r>
    </w:p>
    <w:p w14:paraId="00751D35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your Godhead see.</w:t>
      </w:r>
    </w:p>
    <w:p w14:paraId="50888C4D" w14:textId="27EE2617" w:rsidR="00B5612B" w:rsidRDefault="00B5612B" w:rsidP="00B626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bookmarkEnd w:id="0"/>
    <w:p w14:paraId="3968BFD9" w14:textId="217B3C4B" w:rsidR="003C1468" w:rsidRDefault="003C14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A6DF5D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28DAC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483AF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357CADDC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2C451D9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38241D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F7CE32" w14:textId="272C5ECF" w:rsidR="0038241D" w:rsidRDefault="0038241D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Restore us, O God;</w:t>
      </w:r>
    </w:p>
    <w:p w14:paraId="1DE4B564" w14:textId="00173C8B" w:rsidR="0038241D" w:rsidRDefault="0038241D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your face shine that we may be saved.</w:t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6419E" w14:textId="167A4B6F" w:rsidR="00B5612B" w:rsidRPr="00B5612B" w:rsidRDefault="00651BF9" w:rsidP="0038241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152233357"/>
    </w:p>
    <w:bookmarkEnd w:id="1"/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51BB04A1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1BA70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EAD7081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9A80C" w14:textId="77777777" w:rsidR="00BD1461" w:rsidRDefault="004E3682" w:rsidP="00BD1461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461">
        <w:rPr>
          <w:rFonts w:ascii="Times New Roman" w:hAnsi="Times New Roman" w:cs="Times New Roman"/>
          <w:b/>
          <w:bCs/>
          <w:sz w:val="24"/>
          <w:szCs w:val="24"/>
        </w:rPr>
        <w:t>Cantor: Helena Burnstein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A338B5" w14:textId="77777777" w:rsidR="00653A42" w:rsidRPr="00653A42" w:rsidRDefault="00653A42" w:rsidP="00653A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53A4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4FC35CC2" w14:textId="77777777" w:rsidR="00653A42" w:rsidRPr="00653A42" w:rsidRDefault="00653A42" w:rsidP="00653A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53A4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14CA52A0" w14:textId="77777777" w:rsidR="00653A42" w:rsidRPr="00653A42" w:rsidRDefault="00653A42" w:rsidP="00653A42">
      <w:pPr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475A0559" w14:textId="312E37AA" w:rsidR="00653A42" w:rsidRDefault="00653A42" w:rsidP="00653A4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Lord,</w:t>
      </w:r>
    </w:p>
    <w:p w14:paraId="343D5D3A" w14:textId="551A3412" w:rsidR="00653A42" w:rsidRDefault="00653A42" w:rsidP="00653A4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whose day is near</w:t>
      </w: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Lord,</w:t>
      </w:r>
    </w:p>
    <w:p w14:paraId="30D076ED" w14:textId="3FF4FA91" w:rsidR="00653A42" w:rsidRPr="00653A42" w:rsidRDefault="00653A42" w:rsidP="00653A4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be strong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take heart</w:t>
      </w:r>
      <w:r w:rsidRPr="00653A42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</w:p>
    <w:p w14:paraId="1214994F" w14:textId="77777777" w:rsidR="00BD1461" w:rsidRDefault="00BD1461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634C91F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3191F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E5D0E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F9CF0" w14:textId="77777777" w:rsidR="0038241D" w:rsidRDefault="003824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12E96C" w14:textId="77777777" w:rsidR="00BD1461" w:rsidRDefault="00BD1461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6F025A" w14:textId="77777777" w:rsidR="00AC71E3" w:rsidRDefault="002D4B37" w:rsidP="00AC7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71E3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092D0082" w14:textId="5075ACB2" w:rsidR="00AC71E3" w:rsidRDefault="00AC71E3" w:rsidP="00AC71E3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BCFC96E" w14:textId="1E793EF7" w:rsidR="00454E04" w:rsidRPr="000D4B7E" w:rsidRDefault="00454E04" w:rsidP="00AC71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0D4B7E">
        <w:rPr>
          <w:rFonts w:ascii="Times New Roman" w:hAnsi="Times New Roman" w:cs="Times New Roman"/>
          <w:b/>
          <w:bCs/>
          <w:sz w:val="24"/>
          <w:szCs w:val="24"/>
        </w:rPr>
        <w:t>Instrumental by Mike Watson.</w:t>
      </w:r>
    </w:p>
    <w:p w14:paraId="46A3E48A" w14:textId="3C29FDCC" w:rsidR="00DF51D0" w:rsidRDefault="00DF51D0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D3C8FF" w14:textId="77777777" w:rsidR="00454E04" w:rsidRDefault="00454E04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8FD644" w14:textId="77777777" w:rsidR="00AC71E3" w:rsidRPr="00594310" w:rsidRDefault="004D2931" w:rsidP="00AC71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C71E3">
        <w:rPr>
          <w:rFonts w:ascii="Times New Roman" w:eastAsia="Times New Roman" w:hAnsi="Times New Roman" w:cs="Times New Roman"/>
          <w:b/>
          <w:bCs/>
          <w:sz w:val="24"/>
          <w:szCs w:val="24"/>
        </w:rPr>
        <w:t>PEOPLE, LOOK EAST</w:t>
      </w:r>
    </w:p>
    <w:p w14:paraId="171BB849" w14:textId="77777777" w:rsidR="00AC71E3" w:rsidRPr="00594310" w:rsidRDefault="00AC71E3" w:rsidP="00AC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Eleanor </w:t>
      </w:r>
      <w:proofErr w:type="spellStart"/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>Farjeon</w:t>
      </w:r>
      <w:proofErr w:type="spellEnd"/>
    </w:p>
    <w:p w14:paraId="1D798A3C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8DEBC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People, look East, the time is near</w:t>
      </w:r>
    </w:p>
    <w:p w14:paraId="0145C252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Of the crowning of the year.</w:t>
      </w:r>
    </w:p>
    <w:p w14:paraId="6C3C661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your house fair as you are able,</w:t>
      </w:r>
    </w:p>
    <w:p w14:paraId="6425FAFD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Trim the hearth and set the table.</w:t>
      </w:r>
    </w:p>
    <w:p w14:paraId="201AB7E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3C0E7D73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Guest is on the way.</w:t>
      </w:r>
    </w:p>
    <w:p w14:paraId="12EF7EC5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DF04D1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Furrows, be glad, though earth is bare.</w:t>
      </w:r>
    </w:p>
    <w:p w14:paraId="6EC870B5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 more seed is planted there:</w:t>
      </w:r>
    </w:p>
    <w:p w14:paraId="1A98C518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up your strength the seed to nourish,</w:t>
      </w:r>
    </w:p>
    <w:p w14:paraId="71CDEE9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course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flourish.</w:t>
      </w:r>
    </w:p>
    <w:p w14:paraId="04467AD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EE319E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Rose is on the way.</w:t>
      </w:r>
    </w:p>
    <w:p w14:paraId="09660C5D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03E8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Birds, though you long have ceased to build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A3B6FF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Guard the nest that must be filled.</w:t>
      </w:r>
    </w:p>
    <w:p w14:paraId="67B014B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Even the hour when wings are frozen</w:t>
      </w:r>
    </w:p>
    <w:p w14:paraId="6916FC7A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He for fledging time has chosen.</w:t>
      </w:r>
    </w:p>
    <w:p w14:paraId="31E0D247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8EFAE3C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Bird is on the way.</w:t>
      </w:r>
    </w:p>
    <w:p w14:paraId="3DFBEF5E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AAC2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Stars, keep the watch. When night is dim</w:t>
      </w:r>
    </w:p>
    <w:p w14:paraId="6B4A7D0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 more light the bowl shall brim,</w:t>
      </w:r>
    </w:p>
    <w:p w14:paraId="23AB45DE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Shining beyond the frosty weather,</w:t>
      </w:r>
    </w:p>
    <w:p w14:paraId="7CA424B2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Bright as sun and moon together.</w:t>
      </w:r>
    </w:p>
    <w:p w14:paraId="4020B2B5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41748EEA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Star is on the way.</w:t>
      </w:r>
    </w:p>
    <w:p w14:paraId="2F9B739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E0D64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Angels announce with shouts of mirth</w:t>
      </w:r>
    </w:p>
    <w:p w14:paraId="2544B59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Him who brings new life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7D3F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peak and valley humming</w:t>
      </w:r>
    </w:p>
    <w:p w14:paraId="598AE68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the word, the Lord is coming.</w:t>
      </w:r>
    </w:p>
    <w:p w14:paraId="40BB577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6E171218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Lore is on the way.</w:t>
      </w:r>
    </w:p>
    <w:p w14:paraId="176C61E1" w14:textId="061E26D2" w:rsidR="00EC09CC" w:rsidRPr="00565C8A" w:rsidRDefault="00EC09CC" w:rsidP="00AC71E3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4"/>
  </w:num>
  <w:num w:numId="3" w16cid:durableId="110827373">
    <w:abstractNumId w:val="21"/>
  </w:num>
  <w:num w:numId="4" w16cid:durableId="1194228510">
    <w:abstractNumId w:val="14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35"/>
  </w:num>
  <w:num w:numId="13" w16cid:durableId="476800351">
    <w:abstractNumId w:val="31"/>
  </w:num>
  <w:num w:numId="14" w16cid:durableId="1269509358">
    <w:abstractNumId w:val="8"/>
  </w:num>
  <w:num w:numId="15" w16cid:durableId="256065912">
    <w:abstractNumId w:val="23"/>
  </w:num>
  <w:num w:numId="16" w16cid:durableId="1005130474">
    <w:abstractNumId w:val="2"/>
  </w:num>
  <w:num w:numId="17" w16cid:durableId="1059785657">
    <w:abstractNumId w:val="30"/>
  </w:num>
  <w:num w:numId="18" w16cid:durableId="454104942">
    <w:abstractNumId w:val="36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7"/>
  </w:num>
  <w:num w:numId="26" w16cid:durableId="1030953515">
    <w:abstractNumId w:val="27"/>
  </w:num>
  <w:num w:numId="27" w16cid:durableId="1623807591">
    <w:abstractNumId w:val="3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9"/>
  </w:num>
  <w:num w:numId="31" w16cid:durableId="719866088">
    <w:abstractNumId w:val="7"/>
  </w:num>
  <w:num w:numId="32" w16cid:durableId="2011636558">
    <w:abstractNumId w:val="26"/>
  </w:num>
  <w:num w:numId="33" w16cid:durableId="1319188766">
    <w:abstractNumId w:val="39"/>
  </w:num>
  <w:num w:numId="34" w16cid:durableId="316879929">
    <w:abstractNumId w:val="9"/>
  </w:num>
  <w:num w:numId="35" w16cid:durableId="1109815485">
    <w:abstractNumId w:val="18"/>
  </w:num>
  <w:num w:numId="36" w16cid:durableId="433987333">
    <w:abstractNumId w:val="17"/>
  </w:num>
  <w:num w:numId="37" w16cid:durableId="1732922934">
    <w:abstractNumId w:val="16"/>
  </w:num>
  <w:num w:numId="38" w16cid:durableId="1112823432">
    <w:abstractNumId w:val="33"/>
  </w:num>
  <w:num w:numId="39" w16cid:durableId="1851874270">
    <w:abstractNumId w:val="1"/>
  </w:num>
  <w:num w:numId="40" w16cid:durableId="1739092779">
    <w:abstractNumId w:val="28"/>
  </w:num>
  <w:num w:numId="41" w16cid:durableId="1241478295">
    <w:abstractNumId w:val="12"/>
  </w:num>
  <w:num w:numId="42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2023-10-27T15:48:00Z</cp:lastPrinted>
  <dcterms:created xsi:type="dcterms:W3CDTF">2023-11-29T19:40:00Z</dcterms:created>
  <dcterms:modified xsi:type="dcterms:W3CDTF">2023-11-30T16:11:00Z</dcterms:modified>
</cp:coreProperties>
</file>