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FAA25CB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74FA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319E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267DF9DC" w:rsidR="00473D02" w:rsidRPr="00AA60B3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B5631C" w14:textId="74F12E0F" w:rsidR="00C64A59" w:rsidRDefault="007E1047" w:rsidP="00C6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7957251"/>
      <w:bookmarkEnd w:id="0"/>
      <w:r w:rsidR="00C64A59">
        <w:rPr>
          <w:rFonts w:ascii="Times New Roman" w:hAnsi="Times New Roman" w:cs="Times New Roman"/>
          <w:b/>
          <w:bCs/>
          <w:sz w:val="24"/>
          <w:szCs w:val="24"/>
        </w:rPr>
        <w:t>LORD, WHO THROUGHOUT THESE FORTY DAYS</w:t>
      </w:r>
    </w:p>
    <w:p w14:paraId="36A7FF31" w14:textId="73A52373" w:rsidR="00C64A59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Claudia F.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Hernaman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/ Tune: ST. FLAVIAN, cm</w:t>
      </w:r>
    </w:p>
    <w:p w14:paraId="65F5C25B" w14:textId="77777777" w:rsidR="00C64A59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E08CF" w14:textId="77777777" w:rsidR="00C64A59" w:rsidRDefault="00C64A59" w:rsidP="00C64A59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who throughout these forty days,</w:t>
      </w:r>
    </w:p>
    <w:p w14:paraId="2114A852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us did fast and pray,</w:t>
      </w:r>
    </w:p>
    <w:p w14:paraId="308A1154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us to overcome our sins, </w:t>
      </w:r>
    </w:p>
    <w:p w14:paraId="3BC79E8E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close by you to stay.</w:t>
      </w:r>
    </w:p>
    <w:p w14:paraId="741A7BA9" w14:textId="77777777" w:rsidR="00C64A59" w:rsidRPr="00767142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06E693" w14:textId="77777777" w:rsidR="00C64A59" w:rsidRDefault="00C64A59" w:rsidP="00C64A5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with Satan did contend,</w:t>
      </w:r>
    </w:p>
    <w:p w14:paraId="1EC869B3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did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win,</w:t>
      </w:r>
    </w:p>
    <w:p w14:paraId="098BB8C5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give us strength in you to fight, </w:t>
      </w:r>
    </w:p>
    <w:p w14:paraId="503C0EA5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to conquer sin.</w:t>
      </w:r>
    </w:p>
    <w:p w14:paraId="2B0AA8CF" w14:textId="77777777" w:rsidR="00C64A59" w:rsidRDefault="00C64A59" w:rsidP="00C64A59">
      <w:pPr>
        <w:pStyle w:val="ListParagraph"/>
      </w:pPr>
    </w:p>
    <w:p w14:paraId="52FAD102" w14:textId="77777777" w:rsidR="00C64A59" w:rsidRDefault="00C64A59" w:rsidP="00C64A5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did hunger and did thirst,</w:t>
      </w:r>
    </w:p>
    <w:p w14:paraId="7B312253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 us, gracious Lord,</w:t>
      </w:r>
    </w:p>
    <w:p w14:paraId="26FEB9DF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die to self, and so to live</w:t>
      </w:r>
    </w:p>
    <w:p w14:paraId="152D7343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your most holy word.</w:t>
      </w:r>
    </w:p>
    <w:p w14:paraId="0BAB7D40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F0C4A9" w14:textId="77777777" w:rsidR="00C64A59" w:rsidRDefault="00C64A59" w:rsidP="00C64A59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these days of penitence,</w:t>
      </w:r>
    </w:p>
    <w:p w14:paraId="4BB55B04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your Passiontide,</w:t>
      </w:r>
    </w:p>
    <w:p w14:paraId="07717735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evermore, in life and death,</w:t>
      </w:r>
    </w:p>
    <w:p w14:paraId="26F6DC0F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Lord! With us abide.</w:t>
      </w:r>
    </w:p>
    <w:p w14:paraId="676500F1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E2010F" w14:textId="77777777" w:rsidR="00C64A59" w:rsidRDefault="00C64A59" w:rsidP="00C64A5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Abide with us, that through this life</w:t>
      </w:r>
    </w:p>
    <w:p w14:paraId="014F5852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doubts and hope and pain,</w:t>
      </w:r>
    </w:p>
    <w:p w14:paraId="5BFBFA49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Easter of unending joy</w:t>
      </w:r>
    </w:p>
    <w:p w14:paraId="6CBD9AB5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at last attain!</w:t>
      </w:r>
    </w:p>
    <w:bookmarkEnd w:id="1"/>
    <w:p w14:paraId="1D732D2F" w14:textId="40E51567" w:rsidR="00FA2903" w:rsidRDefault="00FA2903" w:rsidP="00C64A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69D8522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1367A2" w14:textId="6B52B914" w:rsidR="00351EAE" w:rsidRDefault="0038241D" w:rsidP="00BF73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73A7">
        <w:rPr>
          <w:rFonts w:ascii="Times New Roman" w:hAnsi="Times New Roman" w:cs="Times New Roman"/>
          <w:b/>
          <w:bCs/>
          <w:sz w:val="24"/>
          <w:szCs w:val="24"/>
        </w:rPr>
        <w:t>Your paths, Lord, are love and faithfulness</w:t>
      </w:r>
    </w:p>
    <w:p w14:paraId="2848EB48" w14:textId="79206395" w:rsidR="00BF73A7" w:rsidRDefault="00BF73A7" w:rsidP="00BF73A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For those who keep your covenant.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FB582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B992C" w14:textId="77777777" w:rsidR="00C64A59" w:rsidRDefault="005246C1" w:rsidP="00C64A5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     </w:t>
      </w:r>
      <w:r w:rsidR="007C733E">
        <w:rPr>
          <w:b/>
          <w:bCs/>
        </w:rPr>
        <w:t xml:space="preserve">     </w:t>
      </w:r>
      <w:r w:rsidR="00946D6E" w:rsidRPr="00946D6E">
        <w:rPr>
          <w:b/>
          <w:bCs/>
        </w:rPr>
        <w:t xml:space="preserve">  </w:t>
      </w:r>
      <w:r w:rsidR="001F17E9" w:rsidRPr="00946D6E">
        <w:rPr>
          <w:b/>
          <w:bCs/>
        </w:rPr>
        <w:t xml:space="preserve"> </w:t>
      </w:r>
      <w:bookmarkStart w:id="2" w:name="_Hlk116294699"/>
      <w:r w:rsidR="00C64A59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56AFFA76" w14:textId="7F3725A0" w:rsidR="00C64A59" w:rsidRDefault="00BF73A7" w:rsidP="00C64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C64A59"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382853AA" w14:textId="77777777" w:rsidR="00C64A59" w:rsidRDefault="00C64A59" w:rsidP="00C64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1E6F94" w14:textId="77777777" w:rsidR="00C64A59" w:rsidRDefault="00C64A59" w:rsidP="00C64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"/>
    <w:p w14:paraId="70AB8443" w14:textId="77777777" w:rsidR="00C64A59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7EFDF626" w14:textId="77777777" w:rsidR="00C64A59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6FD8FABA" w14:textId="77777777" w:rsidR="00C64A59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72179333" w14:textId="77777777" w:rsidR="00C64A59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0D76FF72" w14:textId="77777777" w:rsidR="00C64A59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29326BE4" w14:textId="77777777" w:rsidR="00C64A59" w:rsidRPr="00FE1344" w:rsidRDefault="00C64A59" w:rsidP="00C64A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0E61DB81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E96E3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F770E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5A671FD6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413D4715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66DCD182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405E631C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000CFED2" w14:textId="77777777" w:rsidR="00C64A59" w:rsidRDefault="00C64A59" w:rsidP="00C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1937C910" w14:textId="0D986302" w:rsidR="00B50F76" w:rsidRPr="00946D6E" w:rsidRDefault="00B50F76" w:rsidP="00C64A59">
      <w:pPr>
        <w:keepNext/>
        <w:spacing w:after="0" w:line="240" w:lineRule="auto"/>
        <w:outlineLvl w:val="0"/>
      </w:pPr>
    </w:p>
    <w:p w14:paraId="00B2A724" w14:textId="77777777" w:rsidR="00860A77" w:rsidRDefault="00860A7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3" w:name="_Hlk66442950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3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4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98608" w14:textId="77777777" w:rsidR="00860A77" w:rsidRDefault="00860A77" w:rsidP="001D13D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5168EB" w14:textId="77777777" w:rsidR="00C64A59" w:rsidRDefault="00C64A59" w:rsidP="001D13D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7931B" w14:textId="77777777" w:rsidR="00C64A59" w:rsidRDefault="003F6CE8" w:rsidP="00C6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4A59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280EC618" w14:textId="451D5E4D" w:rsidR="00C64A59" w:rsidRDefault="00C64A59" w:rsidP="00C64A59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4F917B3" w14:textId="59D2491B" w:rsidR="00204E17" w:rsidRPr="00204E17" w:rsidRDefault="00204E17" w:rsidP="00C64A59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AEBFB2" w14:textId="77777777" w:rsidR="00860A77" w:rsidRDefault="00860A77" w:rsidP="007C7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5CC95" w14:textId="09878B58" w:rsidR="00C64A59" w:rsidRDefault="003F6CE8" w:rsidP="00C6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bookmarkStart w:id="5" w:name="_Hlk64722871"/>
      <w:r w:rsidR="00C64A5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64A59">
        <w:rPr>
          <w:rFonts w:ascii="Times New Roman" w:hAnsi="Times New Roman" w:cs="Times New Roman"/>
          <w:b/>
          <w:bCs/>
          <w:sz w:val="24"/>
          <w:szCs w:val="24"/>
        </w:rPr>
        <w:t>HOSEA</w:t>
      </w:r>
    </w:p>
    <w:p w14:paraId="2CD64313" w14:textId="77777777" w:rsidR="00C64A59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Weston Priory, Gregory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Norbet</w:t>
      </w:r>
      <w:proofErr w:type="spellEnd"/>
    </w:p>
    <w:p w14:paraId="32D80CAA" w14:textId="77777777" w:rsidR="00C64A59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AAAA7" w14:textId="77777777" w:rsidR="00C64A59" w:rsidRDefault="00C64A59" w:rsidP="00C64A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back to me with all your heart</w:t>
      </w:r>
    </w:p>
    <w:p w14:paraId="08219ACB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let fear keep us apart.</w:t>
      </w:r>
    </w:p>
    <w:p w14:paraId="0C3C1439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 do bend, though straight and tall;</w:t>
      </w:r>
    </w:p>
    <w:p w14:paraId="77E08434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must we to others’ call.</w:t>
      </w:r>
    </w:p>
    <w:p w14:paraId="7B3CB340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B5A1E6" w14:textId="77777777" w:rsidR="00C64A59" w:rsidRPr="007D0690" w:rsidRDefault="00C64A59" w:rsidP="00C64A5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Long have I waited for your coming home to me</w:t>
      </w:r>
    </w:p>
    <w:p w14:paraId="6D10D3F0" w14:textId="77777777" w:rsidR="00C64A59" w:rsidRPr="007D0690" w:rsidRDefault="00C64A59" w:rsidP="00C64A5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And living deeply our new life.</w:t>
      </w:r>
    </w:p>
    <w:p w14:paraId="399F80CB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1CC716" w14:textId="77777777" w:rsidR="00C64A59" w:rsidRDefault="00C64A59" w:rsidP="00C64A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wilderness will lead you </w:t>
      </w:r>
    </w:p>
    <w:p w14:paraId="660E5A93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your heart where I will speak.,</w:t>
      </w:r>
    </w:p>
    <w:p w14:paraId="4FB5B376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Integrity and justice,</w:t>
      </w:r>
    </w:p>
    <w:p w14:paraId="08B28B97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tenderness, you shall know.</w:t>
      </w:r>
    </w:p>
    <w:p w14:paraId="44A1CB8A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0A4301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3AB936FC" w14:textId="77777777" w:rsidR="00C64A59" w:rsidRDefault="00C64A59" w:rsidP="00C64A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E7F2F2C" w14:textId="77777777" w:rsidR="00C64A59" w:rsidRDefault="00C64A59" w:rsidP="00C64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shall sleep secure with peace;</w:t>
      </w:r>
    </w:p>
    <w:p w14:paraId="20418BB8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Faithfulness will be your joy.</w:t>
      </w:r>
    </w:p>
    <w:p w14:paraId="0D99D881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138B5A" w14:textId="77777777" w:rsidR="00C64A59" w:rsidRDefault="00C64A59" w:rsidP="00C64A5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5"/>
    </w:p>
    <w:p w14:paraId="15DC6E1D" w14:textId="22D5E845" w:rsidR="003F6CE8" w:rsidRPr="003F6CE8" w:rsidRDefault="003F6CE8" w:rsidP="00C64A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E963B3"/>
    <w:multiLevelType w:val="hybridMultilevel"/>
    <w:tmpl w:val="6FE0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2F0691"/>
    <w:multiLevelType w:val="hybridMultilevel"/>
    <w:tmpl w:val="716821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9"/>
  </w:num>
  <w:num w:numId="2" w16cid:durableId="804733558">
    <w:abstractNumId w:val="6"/>
  </w:num>
  <w:num w:numId="3" w16cid:durableId="110827373">
    <w:abstractNumId w:val="24"/>
  </w:num>
  <w:num w:numId="4" w16cid:durableId="1194228510">
    <w:abstractNumId w:val="17"/>
  </w:num>
  <w:num w:numId="5" w16cid:durableId="285435428">
    <w:abstractNumId w:val="46"/>
  </w:num>
  <w:num w:numId="6" w16cid:durableId="2139763125">
    <w:abstractNumId w:val="30"/>
  </w:num>
  <w:num w:numId="7" w16cid:durableId="1506750780">
    <w:abstractNumId w:val="41"/>
  </w:num>
  <w:num w:numId="8" w16cid:durableId="840776485">
    <w:abstractNumId w:val="0"/>
  </w:num>
  <w:num w:numId="9" w16cid:durableId="989594911">
    <w:abstractNumId w:val="49"/>
  </w:num>
  <w:num w:numId="10" w16cid:durableId="1577856332">
    <w:abstractNumId w:val="18"/>
  </w:num>
  <w:num w:numId="11" w16cid:durableId="492185031">
    <w:abstractNumId w:val="7"/>
  </w:num>
  <w:num w:numId="12" w16cid:durableId="1186140304">
    <w:abstractNumId w:val="43"/>
  </w:num>
  <w:num w:numId="13" w16cid:durableId="476800351">
    <w:abstractNumId w:val="37"/>
  </w:num>
  <w:num w:numId="14" w16cid:durableId="1269509358">
    <w:abstractNumId w:val="11"/>
  </w:num>
  <w:num w:numId="15" w16cid:durableId="256065912">
    <w:abstractNumId w:val="26"/>
  </w:num>
  <w:num w:numId="16" w16cid:durableId="1005130474">
    <w:abstractNumId w:val="3"/>
  </w:num>
  <w:num w:numId="17" w16cid:durableId="1059785657">
    <w:abstractNumId w:val="35"/>
  </w:num>
  <w:num w:numId="18" w16cid:durableId="454104942">
    <w:abstractNumId w:val="44"/>
  </w:num>
  <w:num w:numId="19" w16cid:durableId="1371955181">
    <w:abstractNumId w:val="13"/>
  </w:num>
  <w:num w:numId="20" w16cid:durableId="722682707">
    <w:abstractNumId w:val="14"/>
  </w:num>
  <w:num w:numId="21" w16cid:durableId="547685075">
    <w:abstractNumId w:val="9"/>
  </w:num>
  <w:num w:numId="22" w16cid:durableId="1473329558">
    <w:abstractNumId w:val="16"/>
  </w:num>
  <w:num w:numId="23" w16cid:durableId="564073331">
    <w:abstractNumId w:val="22"/>
  </w:num>
  <w:num w:numId="24" w16cid:durableId="921066352">
    <w:abstractNumId w:val="25"/>
  </w:num>
  <w:num w:numId="25" w16cid:durableId="320084595">
    <w:abstractNumId w:val="45"/>
  </w:num>
  <w:num w:numId="26" w16cid:durableId="1030953515">
    <w:abstractNumId w:val="32"/>
  </w:num>
  <w:num w:numId="27" w16cid:durableId="1623807591">
    <w:abstractNumId w:val="5"/>
  </w:num>
  <w:num w:numId="28" w16cid:durableId="2123068087">
    <w:abstractNumId w:val="48"/>
  </w:num>
  <w:num w:numId="29" w16cid:durableId="338238687">
    <w:abstractNumId w:val="29"/>
  </w:num>
  <w:num w:numId="30" w16cid:durableId="944385887">
    <w:abstractNumId w:val="34"/>
  </w:num>
  <w:num w:numId="31" w16cid:durableId="719866088">
    <w:abstractNumId w:val="10"/>
  </w:num>
  <w:num w:numId="32" w16cid:durableId="2011636558">
    <w:abstractNumId w:val="31"/>
  </w:num>
  <w:num w:numId="33" w16cid:durableId="1319188766">
    <w:abstractNumId w:val="47"/>
  </w:num>
  <w:num w:numId="34" w16cid:durableId="316879929">
    <w:abstractNumId w:val="12"/>
  </w:num>
  <w:num w:numId="35" w16cid:durableId="1109815485">
    <w:abstractNumId w:val="21"/>
  </w:num>
  <w:num w:numId="36" w16cid:durableId="433987333">
    <w:abstractNumId w:val="20"/>
  </w:num>
  <w:num w:numId="37" w16cid:durableId="1732922934">
    <w:abstractNumId w:val="19"/>
  </w:num>
  <w:num w:numId="38" w16cid:durableId="1112823432">
    <w:abstractNumId w:val="40"/>
  </w:num>
  <w:num w:numId="39" w16cid:durableId="1851874270">
    <w:abstractNumId w:val="2"/>
  </w:num>
  <w:num w:numId="40" w16cid:durableId="1739092779">
    <w:abstractNumId w:val="33"/>
  </w:num>
  <w:num w:numId="41" w16cid:durableId="1241478295">
    <w:abstractNumId w:val="15"/>
  </w:num>
  <w:num w:numId="42" w16cid:durableId="1940091483">
    <w:abstractNumId w:val="23"/>
  </w:num>
  <w:num w:numId="43" w16cid:durableId="670570570">
    <w:abstractNumId w:val="8"/>
  </w:num>
  <w:num w:numId="44" w16cid:durableId="1903060162">
    <w:abstractNumId w:val="27"/>
  </w:num>
  <w:num w:numId="45" w16cid:durableId="1786194963">
    <w:abstractNumId w:val="4"/>
  </w:num>
  <w:num w:numId="46" w16cid:durableId="581914805">
    <w:abstractNumId w:val="36"/>
  </w:num>
  <w:num w:numId="47" w16cid:durableId="1340348539">
    <w:abstractNumId w:val="38"/>
  </w:num>
  <w:num w:numId="48" w16cid:durableId="884829088">
    <w:abstractNumId w:val="1"/>
  </w:num>
  <w:num w:numId="49" w16cid:durableId="1061634240">
    <w:abstractNumId w:val="42"/>
  </w:num>
  <w:num w:numId="50" w16cid:durableId="120456052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Offertory:		                                O LORD, HEAR MY PRAYER</vt:lpstr>
      <vt:lpstr>Psdalm 102 / Taizé Community; Jacques Berthier</vt:lpstr>
      <vt:lpstr/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2024-02-02T17:28:00Z</cp:lastPrinted>
  <dcterms:created xsi:type="dcterms:W3CDTF">2024-02-15T16:27:00Z</dcterms:created>
  <dcterms:modified xsi:type="dcterms:W3CDTF">2024-02-15T16:27:00Z</dcterms:modified>
</cp:coreProperties>
</file>