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891F0" w14:textId="77777777" w:rsidR="00985356" w:rsidRPr="007B7C24" w:rsidRDefault="00985356" w:rsidP="00985356">
      <w:pPr>
        <w:pStyle w:val="BodyA"/>
        <w:spacing w:line="276" w:lineRule="auto"/>
        <w:rPr>
          <w:color w:val="auto"/>
          <w:sz w:val="28"/>
          <w:szCs w:val="28"/>
        </w:rPr>
      </w:pPr>
    </w:p>
    <w:p w14:paraId="50C39E18" w14:textId="77777777" w:rsidR="00985356" w:rsidRPr="007B7C24" w:rsidRDefault="00985356" w:rsidP="00985356">
      <w:pPr>
        <w:pStyle w:val="BodyA"/>
        <w:spacing w:line="276" w:lineRule="auto"/>
        <w:rPr>
          <w:rFonts w:ascii="Lucida Calligraphy" w:hAnsi="Lucida Calligraphy"/>
          <w:b/>
          <w:bCs/>
          <w:color w:val="auto"/>
          <w:sz w:val="36"/>
          <w:szCs w:val="36"/>
        </w:rPr>
      </w:pPr>
      <w:r w:rsidRPr="007B7C24">
        <w:rPr>
          <w:rFonts w:ascii="Lucida Calligraphy" w:hAnsi="Lucida Calligraphy"/>
          <w:b/>
          <w:bCs/>
          <w:color w:val="auto"/>
          <w:sz w:val="28"/>
          <w:szCs w:val="28"/>
          <w:u w:color="22313E"/>
          <w:lang w:val="en-US"/>
        </w:rPr>
        <w:t xml:space="preserve"> </w:t>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r>
      <w:r w:rsidRPr="007B7C24">
        <w:rPr>
          <w:rFonts w:ascii="Lucida Calligraphy" w:hAnsi="Lucida Calligraphy"/>
          <w:b/>
          <w:bCs/>
          <w:color w:val="auto"/>
          <w:sz w:val="28"/>
          <w:szCs w:val="28"/>
          <w:u w:color="22313E"/>
          <w:lang w:val="en-US"/>
        </w:rPr>
        <w:tab/>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 xml:space="preserve">Progress   </w:t>
      </w:r>
    </w:p>
    <w:p w14:paraId="7B94ECEF" w14:textId="77777777" w:rsidR="00985356" w:rsidRPr="007B7C24" w:rsidRDefault="00985356" w:rsidP="00985356">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1B529472" w14:textId="77777777" w:rsidR="00985356" w:rsidRPr="007B7C24" w:rsidRDefault="00985356" w:rsidP="00985356">
      <w:pPr>
        <w:pStyle w:val="Default"/>
        <w:spacing w:line="276" w:lineRule="auto"/>
        <w:rPr>
          <w:rFonts w:ascii="Arial" w:eastAsia="Arial" w:hAnsi="Arial" w:cs="Arial"/>
          <w:b/>
          <w:bCs/>
          <w:color w:val="auto"/>
          <w:sz w:val="28"/>
          <w:szCs w:val="28"/>
        </w:rPr>
      </w:pPr>
    </w:p>
    <w:p w14:paraId="4A15AA90" w14:textId="5418BF3C" w:rsidR="00985356" w:rsidRPr="00985356" w:rsidRDefault="00985356" w:rsidP="00985356">
      <w:pPr>
        <w:pStyle w:val="Heading2"/>
        <w:shd w:val="clear" w:color="auto" w:fill="FFFFFF"/>
        <w:spacing w:before="0" w:after="0"/>
        <w:textAlignment w:val="baseline"/>
        <w:rPr>
          <w:rFonts w:ascii="Arial" w:eastAsia="Times New Roman" w:hAnsi="Arial" w:cs="Arial"/>
          <w:color w:val="auto"/>
          <w:sz w:val="28"/>
          <w:szCs w:val="28"/>
        </w:rPr>
      </w:pPr>
      <w:r w:rsidRPr="00985356">
        <w:rPr>
          <w:rFonts w:ascii="Arial" w:eastAsia="Arial" w:hAnsi="Arial" w:cs="Arial"/>
          <w:color w:val="auto"/>
          <w:sz w:val="28"/>
          <w:szCs w:val="28"/>
        </w:rPr>
        <w:t xml:space="preserve">April </w:t>
      </w:r>
      <w:r w:rsidRPr="00985356">
        <w:rPr>
          <w:rFonts w:ascii="Arial" w:eastAsia="Arial" w:hAnsi="Arial" w:cs="Arial"/>
          <w:color w:val="auto"/>
          <w:sz w:val="28"/>
          <w:szCs w:val="28"/>
        </w:rPr>
        <w:t>21</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2024</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sidRPr="00985356">
        <w:rPr>
          <w:rFonts w:ascii="Arial" w:eastAsia="Arial" w:hAnsi="Arial" w:cs="Arial"/>
          <w:color w:val="auto"/>
          <w:sz w:val="28"/>
          <w:szCs w:val="28"/>
        </w:rPr>
        <w:tab/>
        <w:t xml:space="preserve">               </w:t>
      </w:r>
      <w:r w:rsidRPr="00985356">
        <w:rPr>
          <w:rFonts w:ascii="Arial" w:eastAsia="Arial" w:hAnsi="Arial" w:cs="Arial"/>
          <w:color w:val="auto"/>
          <w:sz w:val="28"/>
          <w:szCs w:val="28"/>
        </w:rPr>
        <w:t>4th</w:t>
      </w:r>
      <w:r w:rsidRPr="00985356">
        <w:rPr>
          <w:rFonts w:ascii="Arial" w:eastAsia="Arial" w:hAnsi="Arial" w:cs="Arial"/>
          <w:color w:val="auto"/>
          <w:sz w:val="28"/>
          <w:szCs w:val="28"/>
        </w:rPr>
        <w:t xml:space="preserve"> </w:t>
      </w:r>
      <w:r w:rsidRPr="00985356">
        <w:rPr>
          <w:rFonts w:ascii="Arial" w:hAnsi="Arial" w:cs="Arial"/>
          <w:color w:val="auto"/>
          <w:sz w:val="28"/>
          <w:szCs w:val="28"/>
        </w:rPr>
        <w:t xml:space="preserve">Sunday of Easter </w:t>
      </w:r>
      <w:r w:rsidRPr="00985356">
        <w:rPr>
          <w:rFonts w:ascii="Arial" w:hAnsi="Arial" w:cs="Arial"/>
          <w:color w:val="auto"/>
          <w:sz w:val="28"/>
          <w:szCs w:val="28"/>
        </w:rPr>
        <w:tab/>
        <w:t xml:space="preserve">      </w:t>
      </w:r>
      <w:r w:rsidRPr="00985356">
        <w:rPr>
          <w:rFonts w:ascii="Arial" w:eastAsia="Arial" w:hAnsi="Arial" w:cs="Arial"/>
          <w:color w:val="auto"/>
          <w:sz w:val="28"/>
          <w:szCs w:val="28"/>
        </w:rPr>
        <w:t>Maryanne &amp; Roberto</w:t>
      </w:r>
    </w:p>
    <w:p w14:paraId="3C3D254A" w14:textId="4358A3DA" w:rsidR="00985356" w:rsidRPr="00985356" w:rsidRDefault="00985356" w:rsidP="00985356">
      <w:pPr>
        <w:pStyle w:val="Default"/>
        <w:ind w:left="720" w:hanging="720"/>
        <w:rPr>
          <w:rFonts w:ascii="Arial" w:eastAsia="Arial" w:hAnsi="Arial" w:cs="Arial"/>
          <w:b/>
          <w:bCs/>
          <w:color w:val="auto"/>
          <w:sz w:val="28"/>
          <w:szCs w:val="28"/>
          <w:u w:val="single"/>
        </w:rPr>
      </w:pPr>
      <w:r>
        <w:rPr>
          <w:rFonts w:ascii="Arial" w:eastAsia="Arial" w:hAnsi="Arial" w:cs="Arial"/>
          <w:b/>
          <w:bCs/>
          <w:color w:val="auto"/>
          <w:sz w:val="28"/>
          <w:szCs w:val="28"/>
        </w:rPr>
        <w:tab/>
      </w:r>
      <w:r>
        <w:rPr>
          <w:rFonts w:ascii="Arial" w:eastAsia="Arial" w:hAnsi="Arial" w:cs="Arial"/>
          <w:b/>
          <w:bCs/>
          <w:color w:val="auto"/>
          <w:sz w:val="28"/>
          <w:szCs w:val="28"/>
        </w:rPr>
        <w:tab/>
      </w:r>
      <w:r>
        <w:rPr>
          <w:rFonts w:ascii="Arial" w:eastAsia="Arial" w:hAnsi="Arial" w:cs="Arial"/>
          <w:b/>
          <w:bCs/>
          <w:color w:val="auto"/>
          <w:sz w:val="28"/>
          <w:szCs w:val="28"/>
        </w:rPr>
        <w:tab/>
      </w:r>
      <w:r>
        <w:rPr>
          <w:rFonts w:ascii="Arial" w:eastAsia="Arial" w:hAnsi="Arial" w:cs="Arial"/>
          <w:b/>
          <w:bCs/>
          <w:color w:val="auto"/>
          <w:sz w:val="28"/>
          <w:szCs w:val="28"/>
        </w:rPr>
        <w:tab/>
      </w:r>
      <w:r>
        <w:rPr>
          <w:rFonts w:ascii="Arial" w:eastAsia="Arial" w:hAnsi="Arial" w:cs="Arial"/>
          <w:b/>
          <w:bCs/>
          <w:color w:val="auto"/>
          <w:sz w:val="28"/>
          <w:szCs w:val="28"/>
        </w:rPr>
        <w:tab/>
      </w:r>
      <w:r w:rsidRPr="00985356">
        <w:rPr>
          <w:rFonts w:ascii="Arial" w:eastAsia="Arial" w:hAnsi="Arial" w:cs="Arial"/>
          <w:b/>
          <w:bCs/>
          <w:color w:val="auto"/>
          <w:sz w:val="28"/>
          <w:szCs w:val="28"/>
          <w:u w:val="single"/>
        </w:rPr>
        <w:t>Good Shepherd Sunday in UK</w:t>
      </w:r>
    </w:p>
    <w:p w14:paraId="28954A58" w14:textId="77777777" w:rsidR="00985356" w:rsidRDefault="00985356" w:rsidP="00985356">
      <w:pPr>
        <w:pStyle w:val="Default"/>
        <w:ind w:left="720" w:hanging="720"/>
        <w:rPr>
          <w:rFonts w:ascii="Arial" w:eastAsia="Arial" w:hAnsi="Arial" w:cs="Arial"/>
          <w:b/>
          <w:bCs/>
          <w:color w:val="auto"/>
          <w:sz w:val="28"/>
          <w:szCs w:val="28"/>
        </w:rPr>
      </w:pPr>
    </w:p>
    <w:p w14:paraId="10CC4C98" w14:textId="3A92B0CC" w:rsidR="00985356" w:rsidRPr="007B7C24" w:rsidRDefault="00985356" w:rsidP="00985356">
      <w:pPr>
        <w:pStyle w:val="Default"/>
        <w:ind w:left="720" w:hanging="720"/>
        <w:rPr>
          <w:rFonts w:ascii="Arial" w:eastAsia="Arial" w:hAnsi="Arial" w:cs="Arial"/>
          <w:b/>
          <w:bCs/>
          <w:color w:val="auto"/>
          <w:sz w:val="28"/>
          <w:szCs w:val="28"/>
        </w:rPr>
      </w:pPr>
      <w:r w:rsidRPr="007B7C24">
        <w:rPr>
          <w:rFonts w:ascii="Arial" w:eastAsia="Arial" w:hAnsi="Arial" w:cs="Arial"/>
          <w:b/>
          <w:bCs/>
          <w:color w:val="auto"/>
          <w:sz w:val="28"/>
          <w:szCs w:val="28"/>
        </w:rPr>
        <w:t xml:space="preserve">Welcome, Fr </w:t>
      </w:r>
      <w:r>
        <w:rPr>
          <w:rFonts w:ascii="Arial" w:eastAsia="Arial" w:hAnsi="Arial" w:cs="Arial"/>
          <w:b/>
          <w:bCs/>
          <w:color w:val="auto"/>
          <w:sz w:val="28"/>
          <w:szCs w:val="28"/>
        </w:rPr>
        <w:t>Ron</w:t>
      </w:r>
      <w:r w:rsidRPr="007B7C24">
        <w:rPr>
          <w:rFonts w:ascii="Arial" w:eastAsia="Arial" w:hAnsi="Arial" w:cs="Arial"/>
          <w:b/>
          <w:bCs/>
          <w:color w:val="auto"/>
          <w:sz w:val="28"/>
          <w:szCs w:val="28"/>
        </w:rPr>
        <w:t>!</w:t>
      </w:r>
    </w:p>
    <w:p w14:paraId="08A32C5A" w14:textId="77777777" w:rsidR="00985356" w:rsidRPr="007B7C24" w:rsidRDefault="00985356" w:rsidP="00985356">
      <w:pPr>
        <w:pStyle w:val="Heading1"/>
        <w:spacing w:before="0" w:after="0"/>
        <w:rPr>
          <w:rFonts w:ascii="Arial" w:hAnsi="Arial" w:cs="Arial"/>
          <w:color w:val="auto"/>
          <w:sz w:val="28"/>
          <w:szCs w:val="28"/>
        </w:rPr>
      </w:pPr>
    </w:p>
    <w:p w14:paraId="76E936F5" w14:textId="6EAA9CDC" w:rsidR="00985356" w:rsidRDefault="00985356" w:rsidP="00985356">
      <w:pPr>
        <w:pStyle w:val="Heading1"/>
        <w:spacing w:before="0" w:after="0"/>
        <w:rPr>
          <w:rFonts w:ascii="Arial" w:hAnsi="Arial" w:cs="Arial"/>
          <w:color w:val="auto"/>
          <w:sz w:val="28"/>
          <w:szCs w:val="28"/>
        </w:rPr>
      </w:pPr>
      <w:r w:rsidRPr="007B7C24">
        <w:rPr>
          <w:rFonts w:ascii="Arial" w:hAnsi="Arial" w:cs="Arial"/>
          <w:b/>
          <w:bCs/>
          <w:color w:val="auto"/>
          <w:sz w:val="28"/>
          <w:szCs w:val="28"/>
          <w:u w:val="single"/>
        </w:rPr>
        <w:t>Reflection</w:t>
      </w:r>
      <w:r w:rsidRPr="007B7C24">
        <w:rPr>
          <w:rFonts w:ascii="Arial" w:hAnsi="Arial" w:cs="Arial"/>
          <w:color w:val="auto"/>
          <w:sz w:val="28"/>
          <w:szCs w:val="28"/>
        </w:rPr>
        <w:t xml:space="preserve"> from </w:t>
      </w:r>
      <w:r>
        <w:rPr>
          <w:rFonts w:ascii="Arial" w:hAnsi="Arial" w:cs="Arial"/>
          <w:color w:val="auto"/>
          <w:sz w:val="28"/>
          <w:szCs w:val="28"/>
        </w:rPr>
        <w:t>Rob and Sheila Barrett</w:t>
      </w:r>
    </w:p>
    <w:p w14:paraId="7298B19C" w14:textId="77777777" w:rsidR="00985356" w:rsidRPr="00985356" w:rsidRDefault="00985356" w:rsidP="00985356">
      <w:pPr>
        <w:rPr>
          <w:rFonts w:ascii="Arial" w:hAnsi="Arial" w:cs="Arial"/>
          <w:sz w:val="28"/>
          <w:szCs w:val="28"/>
        </w:rPr>
      </w:pPr>
    </w:p>
    <w:p w14:paraId="66E2AD0C" w14:textId="77777777" w:rsidR="00985356" w:rsidRDefault="00985356" w:rsidP="00985356">
      <w:pPr>
        <w:rPr>
          <w:rFonts w:ascii="Arial" w:hAnsi="Arial" w:cs="Arial"/>
          <w:sz w:val="28"/>
          <w:szCs w:val="28"/>
        </w:rPr>
      </w:pPr>
      <w:r w:rsidRPr="00985356">
        <w:rPr>
          <w:rFonts w:ascii="Arial" w:hAnsi="Arial" w:cs="Arial"/>
          <w:sz w:val="28"/>
          <w:szCs w:val="28"/>
        </w:rPr>
        <w:t>The word ‘shepherd’ in the Old Testament was used to refer to the leaders of God’s people. It was their responsibility to care for their ‘sheep’. In chapter 34 of Ezekiel, the prophet is told to:</w:t>
      </w:r>
    </w:p>
    <w:p w14:paraId="53755B0C" w14:textId="77777777" w:rsidR="00985356" w:rsidRPr="00985356" w:rsidRDefault="00985356" w:rsidP="00985356">
      <w:pPr>
        <w:rPr>
          <w:rFonts w:ascii="Arial" w:hAnsi="Arial" w:cs="Arial"/>
          <w:sz w:val="28"/>
          <w:szCs w:val="28"/>
        </w:rPr>
      </w:pPr>
    </w:p>
    <w:p w14:paraId="21159D79" w14:textId="77777777" w:rsidR="00985356" w:rsidRDefault="00985356" w:rsidP="00985356">
      <w:pPr>
        <w:rPr>
          <w:rFonts w:ascii="Arial" w:hAnsi="Arial" w:cs="Arial"/>
          <w:sz w:val="28"/>
          <w:szCs w:val="28"/>
        </w:rPr>
      </w:pPr>
      <w:r w:rsidRPr="00985356">
        <w:rPr>
          <w:rFonts w:ascii="Arial" w:hAnsi="Arial" w:cs="Arial"/>
          <w:sz w:val="28"/>
          <w:szCs w:val="28"/>
        </w:rPr>
        <w:t>“Prophesy against the shepherds of Israel; prophesy and say to them: this is what the Sovereign Lord says: woe to you shepherds of Israel who only take care of yourselves! Should not shepherds take care of the flock?”  (Ezekiel 34:1-2)</w:t>
      </w:r>
    </w:p>
    <w:p w14:paraId="2F0A586C" w14:textId="77777777" w:rsidR="00985356" w:rsidRPr="00985356" w:rsidRDefault="00985356" w:rsidP="00985356">
      <w:pPr>
        <w:rPr>
          <w:rFonts w:ascii="Arial" w:hAnsi="Arial" w:cs="Arial"/>
          <w:sz w:val="28"/>
          <w:szCs w:val="28"/>
        </w:rPr>
      </w:pPr>
    </w:p>
    <w:p w14:paraId="5546E4F3" w14:textId="77777777" w:rsidR="00985356" w:rsidRDefault="00985356" w:rsidP="00985356">
      <w:pPr>
        <w:rPr>
          <w:rFonts w:ascii="Arial" w:hAnsi="Arial" w:cs="Arial"/>
          <w:sz w:val="28"/>
          <w:szCs w:val="28"/>
        </w:rPr>
      </w:pPr>
      <w:r w:rsidRPr="00985356">
        <w:rPr>
          <w:rFonts w:ascii="Arial" w:hAnsi="Arial" w:cs="Arial"/>
          <w:sz w:val="28"/>
          <w:szCs w:val="28"/>
        </w:rPr>
        <w:t>Later in the chapter the Lord declares, “I will place over them one shepherd, my servant David, and he will tend them; he will tend them and be their shepherd.” (Ezekiel 34:22-23) The Lord is saying that one like David and from his family line, will be their shepherd. Jesus, our Good Shepherd, fulfils the prophecy.</w:t>
      </w:r>
    </w:p>
    <w:p w14:paraId="7AB62DDA" w14:textId="77777777" w:rsidR="00985356" w:rsidRPr="00985356" w:rsidRDefault="00985356" w:rsidP="00985356">
      <w:pPr>
        <w:rPr>
          <w:rFonts w:ascii="Arial" w:hAnsi="Arial" w:cs="Arial"/>
          <w:sz w:val="28"/>
          <w:szCs w:val="28"/>
        </w:rPr>
      </w:pPr>
    </w:p>
    <w:p w14:paraId="1BCA2EBF" w14:textId="77777777" w:rsidR="00985356" w:rsidRDefault="00985356" w:rsidP="00985356">
      <w:pPr>
        <w:rPr>
          <w:rFonts w:ascii="Arial" w:hAnsi="Arial" w:cs="Arial"/>
          <w:sz w:val="28"/>
          <w:szCs w:val="28"/>
        </w:rPr>
      </w:pPr>
      <w:r w:rsidRPr="00985356">
        <w:rPr>
          <w:rFonts w:ascii="Arial" w:hAnsi="Arial" w:cs="Arial"/>
          <w:sz w:val="28"/>
          <w:szCs w:val="28"/>
        </w:rPr>
        <w:t xml:space="preserve">In the opening verses of chapter 10 of John’s gospel Jesus says, “I am the gate to the sheepfold.” (Jn 10:7) At the time there were sheepfolds in the hill pastures where shepherds could bring their sheep at night. They had a walled enclosure with a single entrance, but no gate. </w:t>
      </w:r>
      <w:proofErr w:type="gramStart"/>
      <w:r w:rsidRPr="00985356">
        <w:rPr>
          <w:rFonts w:ascii="Arial" w:hAnsi="Arial" w:cs="Arial"/>
          <w:sz w:val="28"/>
          <w:szCs w:val="28"/>
        </w:rPr>
        <w:t>So</w:t>
      </w:r>
      <w:proofErr w:type="gramEnd"/>
      <w:r w:rsidRPr="00985356">
        <w:rPr>
          <w:rFonts w:ascii="Arial" w:hAnsi="Arial" w:cs="Arial"/>
          <w:sz w:val="28"/>
          <w:szCs w:val="28"/>
        </w:rPr>
        <w:t xml:space="preserve"> the shepherd would lay down across the entrance to be the human gate for his sheep. If any wild animal attempted to enter, it would have to walk over the shepherd’s body, and he would be there to drive it off. When Jesus says of himself that he is the gate to the sheepfold, he is telling us that as our good shepherd he is there to lay down his life for his sheep. He is dedicated to his sheep, unlike the hired man who is only doing a job with no real sense of commitment to the sheep.</w:t>
      </w:r>
    </w:p>
    <w:p w14:paraId="2C1B5D07" w14:textId="77777777" w:rsidR="00985356" w:rsidRPr="00985356" w:rsidRDefault="00985356" w:rsidP="00985356">
      <w:pPr>
        <w:rPr>
          <w:rFonts w:ascii="Arial" w:hAnsi="Arial" w:cs="Arial"/>
          <w:sz w:val="28"/>
          <w:szCs w:val="28"/>
        </w:rPr>
      </w:pPr>
    </w:p>
    <w:p w14:paraId="36702184" w14:textId="77777777" w:rsidR="00985356" w:rsidRDefault="00985356" w:rsidP="00985356">
      <w:pPr>
        <w:rPr>
          <w:rFonts w:ascii="Arial" w:hAnsi="Arial" w:cs="Arial"/>
          <w:sz w:val="28"/>
          <w:szCs w:val="28"/>
        </w:rPr>
      </w:pPr>
      <w:r w:rsidRPr="00985356">
        <w:rPr>
          <w:rFonts w:ascii="Arial" w:hAnsi="Arial" w:cs="Arial"/>
          <w:sz w:val="28"/>
          <w:szCs w:val="28"/>
        </w:rPr>
        <w:t xml:space="preserve">The image of the sheep and a shepherd may not immediately appeal to </w:t>
      </w:r>
      <w:proofErr w:type="gramStart"/>
      <w:r w:rsidRPr="00985356">
        <w:rPr>
          <w:rFonts w:ascii="Arial" w:hAnsi="Arial" w:cs="Arial"/>
          <w:sz w:val="28"/>
          <w:szCs w:val="28"/>
        </w:rPr>
        <w:t>a modern</w:t>
      </w:r>
      <w:proofErr w:type="gramEnd"/>
      <w:r w:rsidRPr="00985356">
        <w:rPr>
          <w:rFonts w:ascii="Arial" w:hAnsi="Arial" w:cs="Arial"/>
          <w:sz w:val="28"/>
          <w:szCs w:val="28"/>
        </w:rPr>
        <w:t xml:space="preserve"> generation. But through this image we can begin to perceive how close Jesus wants to be to us in all the stages of our lives. We may wonder why he is doing this for us. Jesus, himself, gives us an answer when he says:</w:t>
      </w:r>
    </w:p>
    <w:p w14:paraId="375CF52E" w14:textId="77777777" w:rsidR="00985356" w:rsidRPr="00985356" w:rsidRDefault="00985356" w:rsidP="00985356">
      <w:pPr>
        <w:rPr>
          <w:rFonts w:ascii="Arial" w:hAnsi="Arial" w:cs="Arial"/>
          <w:sz w:val="28"/>
          <w:szCs w:val="28"/>
        </w:rPr>
      </w:pPr>
    </w:p>
    <w:p w14:paraId="06C28D6A" w14:textId="77777777" w:rsidR="00985356" w:rsidRPr="00985356" w:rsidRDefault="00985356" w:rsidP="00985356">
      <w:pPr>
        <w:rPr>
          <w:rFonts w:ascii="Arial" w:hAnsi="Arial" w:cs="Arial"/>
          <w:sz w:val="28"/>
          <w:szCs w:val="28"/>
        </w:rPr>
      </w:pPr>
      <w:r w:rsidRPr="00985356">
        <w:rPr>
          <w:rFonts w:ascii="Arial" w:hAnsi="Arial" w:cs="Arial"/>
          <w:sz w:val="28"/>
          <w:szCs w:val="28"/>
        </w:rPr>
        <w:t>“God so loved the world that he gave his one and only Son that whoever believes in him may not be lost but have eternal life,” (Jn 3:16 to Nicodemus)</w:t>
      </w:r>
    </w:p>
    <w:p w14:paraId="70B7C16B" w14:textId="77777777" w:rsidR="00985356" w:rsidRDefault="00985356" w:rsidP="00985356">
      <w:pPr>
        <w:rPr>
          <w:rFonts w:ascii="Arial" w:hAnsi="Arial" w:cs="Arial"/>
          <w:sz w:val="28"/>
          <w:szCs w:val="28"/>
        </w:rPr>
      </w:pPr>
      <w:r w:rsidRPr="00985356">
        <w:rPr>
          <w:rFonts w:ascii="Arial" w:hAnsi="Arial" w:cs="Arial"/>
          <w:sz w:val="28"/>
          <w:szCs w:val="28"/>
        </w:rPr>
        <w:t xml:space="preserve">We can therefore have faith in the Lord who is our shepherd. His love for us can lead us into a life that is complete and fulfilled. He can guide us, if we are willing to be </w:t>
      </w:r>
      <w:r w:rsidRPr="00985356">
        <w:rPr>
          <w:rFonts w:ascii="Arial" w:hAnsi="Arial" w:cs="Arial"/>
          <w:sz w:val="28"/>
          <w:szCs w:val="28"/>
        </w:rPr>
        <w:lastRenderedPageBreak/>
        <w:t xml:space="preserve">guided by the voice of his Spirit within us, along the right path. In times of the deepest darkness, when difficulties, fears and anxieties threaten to overwhelm us, he is with us; and his presence, close to us, can enable us to fear no evil. We can place our hope and trust in him and believe that, if we follow his path, he will lead us into his </w:t>
      </w:r>
      <w:proofErr w:type="gramStart"/>
      <w:r w:rsidRPr="00985356">
        <w:rPr>
          <w:rFonts w:ascii="Arial" w:hAnsi="Arial" w:cs="Arial"/>
          <w:sz w:val="28"/>
          <w:szCs w:val="28"/>
        </w:rPr>
        <w:t>Father’s</w:t>
      </w:r>
      <w:proofErr w:type="gramEnd"/>
      <w:r w:rsidRPr="00985356">
        <w:rPr>
          <w:rFonts w:ascii="Arial" w:hAnsi="Arial" w:cs="Arial"/>
          <w:sz w:val="28"/>
          <w:szCs w:val="28"/>
        </w:rPr>
        <w:t xml:space="preserve"> house.</w:t>
      </w:r>
    </w:p>
    <w:p w14:paraId="41E10718" w14:textId="77777777" w:rsidR="00985356" w:rsidRPr="00985356" w:rsidRDefault="00985356" w:rsidP="00985356">
      <w:pPr>
        <w:rPr>
          <w:rFonts w:ascii="Arial" w:hAnsi="Arial" w:cs="Arial"/>
          <w:sz w:val="28"/>
          <w:szCs w:val="28"/>
        </w:rPr>
      </w:pPr>
    </w:p>
    <w:p w14:paraId="548422A0" w14:textId="77777777" w:rsidR="00985356" w:rsidRDefault="00985356" w:rsidP="00985356">
      <w:pPr>
        <w:rPr>
          <w:rFonts w:ascii="Arial" w:hAnsi="Arial" w:cs="Arial"/>
          <w:sz w:val="28"/>
          <w:szCs w:val="28"/>
        </w:rPr>
      </w:pPr>
      <w:r w:rsidRPr="00985356">
        <w:rPr>
          <w:rFonts w:ascii="Arial" w:hAnsi="Arial" w:cs="Arial"/>
          <w:sz w:val="28"/>
          <w:szCs w:val="28"/>
        </w:rPr>
        <w:t>We both often say or sing together a version of the 23</w:t>
      </w:r>
      <w:r w:rsidRPr="00985356">
        <w:rPr>
          <w:rFonts w:ascii="Arial" w:hAnsi="Arial" w:cs="Arial"/>
          <w:sz w:val="28"/>
          <w:szCs w:val="28"/>
          <w:vertAlign w:val="superscript"/>
        </w:rPr>
        <w:t>rd</w:t>
      </w:r>
      <w:r w:rsidRPr="00985356">
        <w:rPr>
          <w:rFonts w:ascii="Arial" w:hAnsi="Arial" w:cs="Arial"/>
          <w:sz w:val="28"/>
          <w:szCs w:val="28"/>
        </w:rPr>
        <w:t xml:space="preserve"> psalm, The Lord’s my shepherd, using a tune called Brother James Air. This helps us to reflect on how Jesus is at the </w:t>
      </w:r>
      <w:proofErr w:type="spellStart"/>
      <w:r w:rsidRPr="00985356">
        <w:rPr>
          <w:rFonts w:ascii="Arial" w:hAnsi="Arial" w:cs="Arial"/>
          <w:sz w:val="28"/>
          <w:szCs w:val="28"/>
        </w:rPr>
        <w:t>centre</w:t>
      </w:r>
      <w:proofErr w:type="spellEnd"/>
      <w:r w:rsidRPr="00985356">
        <w:rPr>
          <w:rFonts w:ascii="Arial" w:hAnsi="Arial" w:cs="Arial"/>
          <w:sz w:val="28"/>
          <w:szCs w:val="28"/>
        </w:rPr>
        <w:t xml:space="preserve"> of our lives and is always with us.</w:t>
      </w:r>
    </w:p>
    <w:p w14:paraId="77767662" w14:textId="77777777" w:rsidR="00985356" w:rsidRPr="00985356" w:rsidRDefault="00985356" w:rsidP="00985356">
      <w:pPr>
        <w:rPr>
          <w:rFonts w:ascii="Arial" w:hAnsi="Arial" w:cs="Arial"/>
          <w:sz w:val="28"/>
          <w:szCs w:val="28"/>
        </w:rPr>
      </w:pPr>
    </w:p>
    <w:p w14:paraId="6C313E99" w14:textId="5EE59654" w:rsidR="00985356" w:rsidRPr="00985356" w:rsidRDefault="00985356" w:rsidP="00985356">
      <w:pPr>
        <w:rPr>
          <w:rFonts w:ascii="Arial" w:hAnsi="Arial" w:cs="Arial"/>
          <w:sz w:val="28"/>
          <w:szCs w:val="28"/>
        </w:rPr>
      </w:pPr>
      <w:r w:rsidRPr="00985356">
        <w:rPr>
          <w:rFonts w:ascii="Arial" w:hAnsi="Arial" w:cs="Arial"/>
          <w:sz w:val="28"/>
          <w:szCs w:val="28"/>
        </w:rPr>
        <w:t xml:space="preserve">The Lord’s my shepherd – I’ll not </w:t>
      </w:r>
      <w:proofErr w:type="gramStart"/>
      <w:r w:rsidRPr="00985356">
        <w:rPr>
          <w:rFonts w:ascii="Arial" w:hAnsi="Arial" w:cs="Arial"/>
          <w:sz w:val="28"/>
          <w:szCs w:val="28"/>
        </w:rPr>
        <w:t xml:space="preserve">want,   </w:t>
      </w:r>
      <w:proofErr w:type="gramEnd"/>
      <w:r w:rsidRPr="00985356">
        <w:rPr>
          <w:rFonts w:ascii="Arial" w:hAnsi="Arial" w:cs="Arial"/>
          <w:sz w:val="28"/>
          <w:szCs w:val="28"/>
        </w:rPr>
        <w:t xml:space="preserve">                                                                                                       he makes me down to lie,                                                                                                                                     in pastures green he leadeth me                                                                                                                      the quiet waters by.   </w:t>
      </w:r>
    </w:p>
    <w:p w14:paraId="383B51B1" w14:textId="77777777" w:rsidR="00985356" w:rsidRPr="00985356" w:rsidRDefault="00985356" w:rsidP="00985356">
      <w:pPr>
        <w:rPr>
          <w:rFonts w:ascii="Arial" w:hAnsi="Arial" w:cs="Arial"/>
          <w:sz w:val="28"/>
          <w:szCs w:val="28"/>
        </w:rPr>
      </w:pPr>
      <w:r w:rsidRPr="00985356">
        <w:rPr>
          <w:rFonts w:ascii="Arial" w:hAnsi="Arial" w:cs="Arial"/>
          <w:sz w:val="28"/>
          <w:szCs w:val="28"/>
        </w:rPr>
        <w:t>My soul he doth restore again                                                                                                                          and me to walk doth make                                                                                                                           within the paths of righteousness                                                                                                                    e’en for his own name’s sake.</w:t>
      </w:r>
    </w:p>
    <w:p w14:paraId="56B9D289" w14:textId="77777777" w:rsidR="00985356" w:rsidRPr="00985356" w:rsidRDefault="00985356" w:rsidP="00985356">
      <w:pPr>
        <w:rPr>
          <w:rFonts w:ascii="Arial" w:hAnsi="Arial" w:cs="Arial"/>
          <w:sz w:val="28"/>
          <w:szCs w:val="28"/>
        </w:rPr>
      </w:pPr>
      <w:r w:rsidRPr="00985356">
        <w:rPr>
          <w:rFonts w:ascii="Arial" w:hAnsi="Arial" w:cs="Arial"/>
          <w:sz w:val="28"/>
          <w:szCs w:val="28"/>
        </w:rPr>
        <w:t>Yea though I walk in deaths dark vale                                                                                                               yet would I fear no ill,                                                                                                                                           for thou art with me                                                                                                                                           and thy rod and staff me comfort still.</w:t>
      </w:r>
    </w:p>
    <w:p w14:paraId="31CEA671" w14:textId="76F1443D" w:rsidR="00985356" w:rsidRPr="00985356" w:rsidRDefault="00985356" w:rsidP="00985356">
      <w:pPr>
        <w:rPr>
          <w:rFonts w:ascii="Arial" w:hAnsi="Arial" w:cs="Arial"/>
          <w:sz w:val="28"/>
          <w:szCs w:val="28"/>
        </w:rPr>
      </w:pPr>
      <w:r w:rsidRPr="00985356">
        <w:rPr>
          <w:rFonts w:ascii="Arial" w:hAnsi="Arial" w:cs="Arial"/>
          <w:sz w:val="28"/>
          <w:szCs w:val="28"/>
        </w:rPr>
        <w:t xml:space="preserve">My table thou hast furnished                                                                                                                               in presence of my </w:t>
      </w:r>
      <w:proofErr w:type="gramStart"/>
      <w:r w:rsidRPr="00985356">
        <w:rPr>
          <w:rFonts w:ascii="Arial" w:hAnsi="Arial" w:cs="Arial"/>
          <w:sz w:val="28"/>
          <w:szCs w:val="28"/>
        </w:rPr>
        <w:t xml:space="preserve">foes,   </w:t>
      </w:r>
      <w:proofErr w:type="gramEnd"/>
      <w:r w:rsidRPr="00985356">
        <w:rPr>
          <w:rFonts w:ascii="Arial" w:hAnsi="Arial" w:cs="Arial"/>
          <w:sz w:val="28"/>
          <w:szCs w:val="28"/>
        </w:rPr>
        <w:t xml:space="preserve">                                                                                                                                my head thou dost with oil anoint                                                                                                                   and my cup over flows.</w:t>
      </w:r>
    </w:p>
    <w:p w14:paraId="5FD3FA44" w14:textId="77777777" w:rsidR="00985356" w:rsidRPr="00985356" w:rsidRDefault="00985356" w:rsidP="00985356">
      <w:pPr>
        <w:rPr>
          <w:rFonts w:ascii="Arial" w:hAnsi="Arial" w:cs="Arial"/>
          <w:sz w:val="28"/>
          <w:szCs w:val="28"/>
        </w:rPr>
      </w:pPr>
      <w:r w:rsidRPr="00985356">
        <w:rPr>
          <w:rFonts w:ascii="Arial" w:hAnsi="Arial" w:cs="Arial"/>
          <w:sz w:val="28"/>
          <w:szCs w:val="28"/>
        </w:rPr>
        <w:t xml:space="preserve">Goodness and mercy all my days                                                                                                                    shall surely follow </w:t>
      </w:r>
      <w:proofErr w:type="gramStart"/>
      <w:r w:rsidRPr="00985356">
        <w:rPr>
          <w:rFonts w:ascii="Arial" w:hAnsi="Arial" w:cs="Arial"/>
          <w:sz w:val="28"/>
          <w:szCs w:val="28"/>
        </w:rPr>
        <w:t xml:space="preserve">me,   </w:t>
      </w:r>
      <w:proofErr w:type="gramEnd"/>
      <w:r w:rsidRPr="00985356">
        <w:rPr>
          <w:rFonts w:ascii="Arial" w:hAnsi="Arial" w:cs="Arial"/>
          <w:sz w:val="28"/>
          <w:szCs w:val="28"/>
        </w:rPr>
        <w:t xml:space="preserve">                                                                                                                                    and in God’s house for evermore                                                                                                                      my dwelling place shall be.</w:t>
      </w:r>
    </w:p>
    <w:p w14:paraId="57DB333D" w14:textId="77777777" w:rsidR="00985356" w:rsidRPr="007B7C24" w:rsidRDefault="00985356" w:rsidP="00985356">
      <w:pPr>
        <w:pStyle w:val="Default"/>
        <w:spacing w:line="276" w:lineRule="auto"/>
        <w:ind w:left="720" w:hanging="720"/>
        <w:rPr>
          <w:rFonts w:ascii="Arial" w:eastAsia="Arial" w:hAnsi="Arial" w:cs="Arial"/>
          <w:b/>
          <w:bCs/>
          <w:color w:val="auto"/>
          <w:sz w:val="28"/>
          <w:szCs w:val="28"/>
        </w:rPr>
      </w:pPr>
    </w:p>
    <w:p w14:paraId="144C0DFC" w14:textId="77777777" w:rsidR="00985356" w:rsidRPr="007B7C24" w:rsidRDefault="00985356" w:rsidP="00985356">
      <w:pPr>
        <w:pStyle w:val="Default"/>
        <w:spacing w:line="276" w:lineRule="auto"/>
        <w:ind w:left="720" w:hanging="720"/>
        <w:rPr>
          <w:rFonts w:ascii="Arial" w:eastAsia="Arial" w:hAnsi="Arial" w:cs="Arial"/>
          <w:b/>
          <w:bCs/>
          <w:color w:val="auto"/>
          <w:sz w:val="28"/>
          <w:szCs w:val="28"/>
        </w:rPr>
      </w:pPr>
      <w:r w:rsidRPr="007B7C24">
        <w:rPr>
          <w:rFonts w:ascii="Arial" w:eastAsia="Arial" w:hAnsi="Arial" w:cs="Arial"/>
          <w:b/>
          <w:bCs/>
          <w:color w:val="auto"/>
          <w:sz w:val="28"/>
          <w:szCs w:val="28"/>
        </w:rPr>
        <w:t>April 21</w:t>
      </w:r>
      <w:r w:rsidRPr="007B7C24">
        <w:rPr>
          <w:rFonts w:ascii="Arial" w:eastAsia="Arial" w:hAnsi="Arial" w:cs="Arial"/>
          <w:b/>
          <w:bCs/>
          <w:color w:val="auto"/>
          <w:sz w:val="28"/>
          <w:szCs w:val="28"/>
        </w:rPr>
        <w:tab/>
      </w:r>
      <w:hyperlink r:id="rId5" w:history="1">
        <w:r w:rsidRPr="007B7C24">
          <w:rPr>
            <w:rStyle w:val="Hyperlink"/>
            <w:rFonts w:ascii="Arial" w:hAnsi="Arial" w:cs="Arial"/>
            <w:color w:val="auto"/>
            <w:sz w:val="28"/>
            <w:szCs w:val="28"/>
            <w:u w:val="none"/>
            <w:bdr w:val="none" w:sz="0" w:space="0" w:color="auto" w:frame="1"/>
            <w:shd w:val="clear" w:color="auto" w:fill="FFFFFF"/>
          </w:rPr>
          <w:t>Acts 4:8-12</w:t>
        </w:r>
      </w:hyperlink>
      <w:r w:rsidRPr="007B7C24">
        <w:rPr>
          <w:rFonts w:ascii="Arial" w:hAnsi="Arial" w:cs="Arial"/>
          <w:color w:val="auto"/>
          <w:sz w:val="28"/>
          <w:szCs w:val="28"/>
        </w:rPr>
        <w:tab/>
      </w:r>
      <w:r w:rsidRPr="007B7C24">
        <w:rPr>
          <w:rFonts w:ascii="Arial" w:hAnsi="Arial" w:cs="Arial"/>
          <w:color w:val="auto"/>
          <w:sz w:val="28"/>
          <w:szCs w:val="28"/>
        </w:rPr>
        <w:tab/>
      </w:r>
      <w:r w:rsidRPr="007B7C24">
        <w:rPr>
          <w:rFonts w:ascii="Arial" w:hAnsi="Arial" w:cs="Arial"/>
          <w:color w:val="auto"/>
          <w:sz w:val="28"/>
          <w:szCs w:val="28"/>
        </w:rPr>
        <w:tab/>
      </w:r>
      <w:r w:rsidRPr="007B7C24">
        <w:rPr>
          <w:rFonts w:ascii="Arial" w:eastAsia="Arial" w:hAnsi="Arial" w:cs="Arial"/>
          <w:color w:val="auto"/>
          <w:sz w:val="28"/>
          <w:szCs w:val="28"/>
        </w:rPr>
        <w:t>Psalm 118</w:t>
      </w:r>
      <w:r w:rsidRPr="007B7C24">
        <w:rPr>
          <w:rFonts w:ascii="Arial" w:eastAsia="Arial" w:hAnsi="Arial" w:cs="Arial"/>
          <w:color w:val="auto"/>
          <w:sz w:val="28"/>
          <w:szCs w:val="28"/>
        </w:rPr>
        <w:tab/>
      </w:r>
      <w:r w:rsidRPr="007B7C24">
        <w:rPr>
          <w:rFonts w:ascii="Arial" w:eastAsia="Arial" w:hAnsi="Arial" w:cs="Arial"/>
          <w:color w:val="auto"/>
          <w:sz w:val="28"/>
          <w:szCs w:val="28"/>
        </w:rPr>
        <w:tab/>
      </w:r>
      <w:hyperlink r:id="rId6" w:history="1">
        <w:r w:rsidRPr="007B7C24">
          <w:rPr>
            <w:rStyle w:val="Hyperlink"/>
            <w:rFonts w:ascii="Arial" w:hAnsi="Arial" w:cs="Arial"/>
            <w:color w:val="auto"/>
            <w:sz w:val="28"/>
            <w:szCs w:val="28"/>
            <w:u w:val="none"/>
            <w:bdr w:val="none" w:sz="0" w:space="0" w:color="auto" w:frame="1"/>
            <w:shd w:val="clear" w:color="auto" w:fill="FFFFFF"/>
          </w:rPr>
          <w:t>1 Jn 3:1-2</w:t>
        </w:r>
      </w:hyperlink>
      <w:r w:rsidRPr="007B7C24">
        <w:rPr>
          <w:rFonts w:ascii="Arial" w:hAnsi="Arial" w:cs="Arial"/>
          <w:color w:val="auto"/>
          <w:sz w:val="28"/>
          <w:szCs w:val="28"/>
        </w:rPr>
        <w:tab/>
      </w:r>
      <w:r w:rsidRPr="007B7C24">
        <w:rPr>
          <w:rFonts w:ascii="Arial" w:hAnsi="Arial" w:cs="Arial"/>
          <w:color w:val="auto"/>
          <w:sz w:val="28"/>
          <w:szCs w:val="28"/>
        </w:rPr>
        <w:tab/>
        <w:t>John 10:11-18</w:t>
      </w:r>
    </w:p>
    <w:p w14:paraId="44C12861" w14:textId="282D3473" w:rsidR="00985356" w:rsidRPr="00985356" w:rsidRDefault="00985356" w:rsidP="00985356">
      <w:pPr>
        <w:pStyle w:val="Default"/>
        <w:spacing w:line="276" w:lineRule="auto"/>
        <w:ind w:left="720" w:hanging="720"/>
        <w:rPr>
          <w:rFonts w:ascii="Arial" w:eastAsia="Arial" w:hAnsi="Arial" w:cs="Arial"/>
          <w:b/>
          <w:bCs/>
          <w:color w:val="auto"/>
          <w:sz w:val="28"/>
          <w:szCs w:val="28"/>
        </w:rPr>
      </w:pPr>
      <w:r w:rsidRPr="00985356">
        <w:rPr>
          <w:rFonts w:ascii="Arial" w:eastAsia="Arial" w:hAnsi="Arial" w:cs="Arial"/>
          <w:b/>
          <w:bCs/>
          <w:color w:val="auto"/>
          <w:sz w:val="28"/>
          <w:szCs w:val="28"/>
        </w:rPr>
        <w:t>April 28</w:t>
      </w:r>
      <w:r w:rsidRPr="00985356">
        <w:rPr>
          <w:rFonts w:ascii="Arial" w:eastAsia="Arial" w:hAnsi="Arial" w:cs="Arial"/>
          <w:b/>
          <w:bCs/>
          <w:color w:val="auto"/>
          <w:sz w:val="28"/>
          <w:szCs w:val="28"/>
        </w:rPr>
        <w:tab/>
      </w:r>
      <w:hyperlink r:id="rId7" w:history="1">
        <w:r w:rsidR="00EB50A0" w:rsidRPr="00EB50A0">
          <w:rPr>
            <w:rStyle w:val="Hyperlink"/>
            <w:rFonts w:ascii="Arial" w:hAnsi="Arial" w:cs="Arial"/>
            <w:color w:val="363936"/>
            <w:sz w:val="28"/>
            <w:szCs w:val="28"/>
            <w:u w:val="none"/>
            <w:bdr w:val="none" w:sz="0" w:space="0" w:color="auto" w:frame="1"/>
            <w:shd w:val="clear" w:color="auto" w:fill="FFFFFF"/>
          </w:rPr>
          <w:t>Acts 9:26-31</w:t>
        </w:r>
      </w:hyperlink>
      <w:r w:rsidR="00EB50A0" w:rsidRPr="00EB50A0">
        <w:rPr>
          <w:rFonts w:ascii="Arial" w:hAnsi="Arial" w:cs="Arial"/>
          <w:sz w:val="28"/>
          <w:szCs w:val="28"/>
        </w:rPr>
        <w:tab/>
      </w:r>
      <w:r w:rsidR="00EB50A0" w:rsidRPr="00EB50A0">
        <w:rPr>
          <w:rFonts w:ascii="Arial" w:hAnsi="Arial" w:cs="Arial"/>
          <w:sz w:val="28"/>
          <w:szCs w:val="28"/>
        </w:rPr>
        <w:tab/>
        <w:t>Psalm 22</w:t>
      </w:r>
      <w:r w:rsidR="00EB50A0" w:rsidRPr="00EB50A0">
        <w:rPr>
          <w:rFonts w:ascii="Arial" w:hAnsi="Arial" w:cs="Arial"/>
          <w:sz w:val="28"/>
          <w:szCs w:val="28"/>
        </w:rPr>
        <w:tab/>
      </w:r>
      <w:r w:rsidR="00EB50A0">
        <w:tab/>
      </w:r>
      <w:hyperlink r:id="rId8" w:history="1">
        <w:r w:rsidR="00EB50A0" w:rsidRPr="007B7C24">
          <w:rPr>
            <w:rStyle w:val="Hyperlink"/>
            <w:rFonts w:ascii="Arial" w:hAnsi="Arial" w:cs="Arial"/>
            <w:color w:val="auto"/>
            <w:sz w:val="28"/>
            <w:szCs w:val="28"/>
            <w:u w:val="none"/>
            <w:bdr w:val="none" w:sz="0" w:space="0" w:color="auto" w:frame="1"/>
            <w:shd w:val="clear" w:color="auto" w:fill="FFFFFF"/>
          </w:rPr>
          <w:t>1 Jn 3:1</w:t>
        </w:r>
        <w:r w:rsidR="00EB50A0">
          <w:rPr>
            <w:rStyle w:val="Hyperlink"/>
            <w:rFonts w:ascii="Arial" w:hAnsi="Arial" w:cs="Arial"/>
            <w:color w:val="auto"/>
            <w:sz w:val="28"/>
            <w:szCs w:val="28"/>
            <w:u w:val="none"/>
            <w:bdr w:val="none" w:sz="0" w:space="0" w:color="auto" w:frame="1"/>
            <w:shd w:val="clear" w:color="auto" w:fill="FFFFFF"/>
          </w:rPr>
          <w:t>8</w:t>
        </w:r>
        <w:r w:rsidR="00EB50A0" w:rsidRPr="007B7C24">
          <w:rPr>
            <w:rStyle w:val="Hyperlink"/>
            <w:rFonts w:ascii="Arial" w:hAnsi="Arial" w:cs="Arial"/>
            <w:color w:val="auto"/>
            <w:sz w:val="28"/>
            <w:szCs w:val="28"/>
            <w:u w:val="none"/>
            <w:bdr w:val="none" w:sz="0" w:space="0" w:color="auto" w:frame="1"/>
            <w:shd w:val="clear" w:color="auto" w:fill="FFFFFF"/>
          </w:rPr>
          <w:t>-2</w:t>
        </w:r>
      </w:hyperlink>
      <w:r w:rsidR="00EB50A0">
        <w:rPr>
          <w:rStyle w:val="Hyperlink"/>
          <w:rFonts w:ascii="Arial" w:hAnsi="Arial" w:cs="Arial"/>
          <w:color w:val="auto"/>
          <w:sz w:val="28"/>
          <w:szCs w:val="28"/>
          <w:u w:val="none"/>
          <w:bdr w:val="none" w:sz="0" w:space="0" w:color="auto" w:frame="1"/>
          <w:shd w:val="clear" w:color="auto" w:fill="FFFFFF"/>
        </w:rPr>
        <w:t>4</w:t>
      </w:r>
      <w:r w:rsidR="00EB50A0">
        <w:rPr>
          <w:rStyle w:val="Hyperlink"/>
          <w:rFonts w:ascii="Arial" w:hAnsi="Arial" w:cs="Arial"/>
          <w:color w:val="auto"/>
          <w:sz w:val="28"/>
          <w:szCs w:val="28"/>
          <w:u w:val="none"/>
          <w:bdr w:val="none" w:sz="0" w:space="0" w:color="auto" w:frame="1"/>
          <w:shd w:val="clear" w:color="auto" w:fill="FFFFFF"/>
        </w:rPr>
        <w:tab/>
      </w:r>
      <w:r w:rsidR="00EB50A0" w:rsidRPr="007B7C24">
        <w:rPr>
          <w:rFonts w:ascii="Arial" w:hAnsi="Arial" w:cs="Arial"/>
          <w:color w:val="auto"/>
          <w:sz w:val="28"/>
          <w:szCs w:val="28"/>
        </w:rPr>
        <w:t>John 1</w:t>
      </w:r>
      <w:r w:rsidR="00EB50A0">
        <w:rPr>
          <w:rFonts w:ascii="Arial" w:hAnsi="Arial" w:cs="Arial"/>
          <w:color w:val="auto"/>
          <w:sz w:val="28"/>
          <w:szCs w:val="28"/>
        </w:rPr>
        <w:t>5</w:t>
      </w:r>
      <w:r w:rsidR="00EB50A0" w:rsidRPr="007B7C24">
        <w:rPr>
          <w:rFonts w:ascii="Arial" w:hAnsi="Arial" w:cs="Arial"/>
          <w:color w:val="auto"/>
          <w:sz w:val="28"/>
          <w:szCs w:val="28"/>
        </w:rPr>
        <w:t>:1</w:t>
      </w:r>
      <w:r w:rsidR="00EB50A0">
        <w:rPr>
          <w:rFonts w:ascii="Arial" w:hAnsi="Arial" w:cs="Arial"/>
          <w:color w:val="auto"/>
          <w:sz w:val="28"/>
          <w:szCs w:val="28"/>
        </w:rPr>
        <w:t>-</w:t>
      </w:r>
      <w:r w:rsidR="00EB50A0" w:rsidRPr="007B7C24">
        <w:rPr>
          <w:rFonts w:ascii="Arial" w:hAnsi="Arial" w:cs="Arial"/>
          <w:color w:val="auto"/>
          <w:sz w:val="28"/>
          <w:szCs w:val="28"/>
        </w:rPr>
        <w:t>8</w:t>
      </w:r>
    </w:p>
    <w:p w14:paraId="7994BA77" w14:textId="77777777" w:rsidR="00985356" w:rsidRDefault="00985356" w:rsidP="00985356">
      <w:pPr>
        <w:pStyle w:val="Default"/>
        <w:spacing w:line="276" w:lineRule="auto"/>
        <w:ind w:left="720" w:hanging="720"/>
        <w:rPr>
          <w:rFonts w:ascii="Arial" w:eastAsia="Arial" w:hAnsi="Arial" w:cs="Arial"/>
          <w:b/>
          <w:bCs/>
          <w:color w:val="auto"/>
          <w:sz w:val="28"/>
          <w:szCs w:val="28"/>
          <w:u w:val="single"/>
        </w:rPr>
      </w:pPr>
    </w:p>
    <w:p w14:paraId="4136F50B" w14:textId="4F0B24EF" w:rsidR="00985356" w:rsidRPr="007B7C24" w:rsidRDefault="00985356" w:rsidP="00985356">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74637EBC" w14:textId="77777777" w:rsidR="00985356" w:rsidRPr="007B7C24" w:rsidRDefault="00985356" w:rsidP="00985356">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6C091E1B"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April 21                       </w:t>
      </w:r>
      <w:r w:rsidRPr="007B7C24">
        <w:rPr>
          <w:rFonts w:ascii="Arial" w:eastAsia="Times New Roman" w:hAnsi="Arial" w:cs="Arial"/>
          <w:sz w:val="28"/>
          <w:szCs w:val="28"/>
          <w:bdr w:val="none" w:sz="0" w:space="0" w:color="auto"/>
          <w:lang w:val="en-CA" w:eastAsia="en-CA"/>
        </w:rPr>
        <w:tab/>
        <w:t>Sheila &amp; Rob Barrett                  </w:t>
      </w:r>
      <w:r w:rsidRPr="007B7C24">
        <w:rPr>
          <w:rFonts w:ascii="Arial" w:eastAsia="Times New Roman" w:hAnsi="Arial" w:cs="Arial"/>
          <w:sz w:val="28"/>
          <w:szCs w:val="28"/>
          <w:bdr w:val="none" w:sz="0" w:space="0" w:color="auto"/>
          <w:lang w:val="en-CA" w:eastAsia="en-CA"/>
        </w:rPr>
        <w:tab/>
        <w:t xml:space="preserve">Fr Ron MacDonnell </w:t>
      </w:r>
    </w:p>
    <w:p w14:paraId="34D4E9D8"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April 28                       </w:t>
      </w:r>
      <w:r w:rsidRPr="007B7C24">
        <w:rPr>
          <w:rFonts w:ascii="Arial" w:eastAsia="Times New Roman" w:hAnsi="Arial" w:cs="Arial"/>
          <w:sz w:val="28"/>
          <w:szCs w:val="28"/>
          <w:bdr w:val="none" w:sz="0" w:space="0" w:color="auto"/>
          <w:lang w:val="en-CA" w:eastAsia="en-CA"/>
        </w:rPr>
        <w:tab/>
        <w:t>Lindsay &amp; Bill Watson                </w:t>
      </w:r>
      <w:r w:rsidRPr="007B7C24">
        <w:rPr>
          <w:rFonts w:ascii="Arial" w:eastAsia="Times New Roman" w:hAnsi="Arial" w:cs="Arial"/>
          <w:sz w:val="28"/>
          <w:szCs w:val="28"/>
          <w:bdr w:val="none" w:sz="0" w:space="0" w:color="auto"/>
          <w:lang w:val="en-CA" w:eastAsia="en-CA"/>
        </w:rPr>
        <w:tab/>
        <w:t>Fr Prakash Lohale</w:t>
      </w:r>
    </w:p>
    <w:p w14:paraId="671BDD02"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p>
    <w:p w14:paraId="32FA71E4"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May 5                         </w:t>
      </w:r>
      <w:r w:rsidRPr="007B7C24">
        <w:rPr>
          <w:rFonts w:ascii="Arial" w:eastAsia="Times New Roman" w:hAnsi="Arial" w:cs="Arial"/>
          <w:sz w:val="28"/>
          <w:szCs w:val="28"/>
          <w:bdr w:val="none" w:sz="0" w:space="0" w:color="auto"/>
          <w:lang w:val="en-CA" w:eastAsia="en-CA"/>
        </w:rPr>
        <w:tab/>
        <w:t>Dean Riley                                      Fr Jack Costello</w:t>
      </w:r>
    </w:p>
    <w:p w14:paraId="4CEFFB57"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May 12                        </w:t>
      </w:r>
      <w:r w:rsidRPr="007B7C24">
        <w:rPr>
          <w:rFonts w:ascii="Arial" w:eastAsia="Times New Roman" w:hAnsi="Arial" w:cs="Arial"/>
          <w:sz w:val="28"/>
          <w:szCs w:val="28"/>
          <w:bdr w:val="none" w:sz="0" w:space="0" w:color="auto"/>
          <w:lang w:val="en-CA" w:eastAsia="en-CA"/>
        </w:rPr>
        <w:tab/>
        <w:t>Sharon McCarthy                            Fr Paul McAuley   </w:t>
      </w:r>
    </w:p>
    <w:p w14:paraId="2D8A0555"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May 19                        </w:t>
      </w:r>
      <w:r w:rsidRPr="007B7C24">
        <w:rPr>
          <w:rFonts w:ascii="Arial" w:eastAsia="Times New Roman" w:hAnsi="Arial" w:cs="Arial"/>
          <w:sz w:val="28"/>
          <w:szCs w:val="28"/>
          <w:bdr w:val="none" w:sz="0" w:space="0" w:color="auto"/>
          <w:lang w:val="en-CA" w:eastAsia="en-CA"/>
        </w:rPr>
        <w:tab/>
        <w:t>John &amp; Mary MacMillan                   Fr Prakash Lohale </w:t>
      </w:r>
    </w:p>
    <w:p w14:paraId="22FB67B8"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May 26                       </w:t>
      </w:r>
      <w:r w:rsidRPr="007B7C24">
        <w:rPr>
          <w:rFonts w:ascii="Arial" w:eastAsia="Times New Roman" w:hAnsi="Arial" w:cs="Arial"/>
          <w:sz w:val="28"/>
          <w:szCs w:val="28"/>
          <w:bdr w:val="none" w:sz="0" w:space="0" w:color="auto"/>
          <w:lang w:val="en-CA" w:eastAsia="en-CA"/>
        </w:rPr>
        <w:tab/>
        <w:t>Maryanne S-J &amp; Roberto J              Fr Prakash Lohale </w:t>
      </w:r>
    </w:p>
    <w:p w14:paraId="21C6CF85"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p>
    <w:p w14:paraId="6313D457"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lastRenderedPageBreak/>
        <w:t>June 2                        </w:t>
      </w:r>
      <w:r w:rsidRPr="007B7C24">
        <w:rPr>
          <w:rFonts w:ascii="Arial" w:eastAsia="Times New Roman" w:hAnsi="Arial" w:cs="Arial"/>
          <w:sz w:val="28"/>
          <w:szCs w:val="28"/>
          <w:bdr w:val="none" w:sz="0" w:space="0" w:color="auto"/>
          <w:lang w:val="en-CA" w:eastAsia="en-CA"/>
        </w:rPr>
        <w:tab/>
        <w:t>Art Blomme                                      Fr Ron MacDonnell  </w:t>
      </w:r>
    </w:p>
    <w:p w14:paraId="0AC60233"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June 9                        </w:t>
      </w:r>
      <w:r w:rsidRPr="007B7C24">
        <w:rPr>
          <w:rFonts w:ascii="Arial" w:eastAsia="Times New Roman" w:hAnsi="Arial" w:cs="Arial"/>
          <w:sz w:val="28"/>
          <w:szCs w:val="28"/>
          <w:bdr w:val="none" w:sz="0" w:space="0" w:color="auto"/>
          <w:lang w:val="en-CA" w:eastAsia="en-CA"/>
        </w:rPr>
        <w:tab/>
        <w:t>Elizabeth Whelan                             Fr Paul McAuley   </w:t>
      </w:r>
    </w:p>
    <w:p w14:paraId="694F03EA" w14:textId="77777777" w:rsidR="00985356" w:rsidRPr="007B7C24" w:rsidRDefault="00985356" w:rsidP="00985356">
      <w:pPr>
        <w:pStyle w:val="Default"/>
        <w:spacing w:line="276" w:lineRule="auto"/>
        <w:ind w:left="720" w:hanging="720"/>
        <w:rPr>
          <w:rFonts w:ascii="Arial" w:eastAsia="Arial" w:hAnsi="Arial" w:cs="Arial"/>
          <w:b/>
          <w:bCs/>
          <w:color w:val="auto"/>
          <w:sz w:val="28"/>
          <w:szCs w:val="28"/>
          <w:lang w:val="en-CA"/>
        </w:rPr>
      </w:pPr>
    </w:p>
    <w:p w14:paraId="17561A5A" w14:textId="77777777" w:rsidR="00985356" w:rsidRPr="007B7C24" w:rsidRDefault="00985356" w:rsidP="00985356">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This schedule, as always, is flexible. Planners, feel free to switch if you cannot </w:t>
      </w:r>
      <w:proofErr w:type="gramStart"/>
      <w:r w:rsidRPr="007B7C24">
        <w:rPr>
          <w:rFonts w:ascii="Arial" w:eastAsia="Arial" w:hAnsi="Arial" w:cs="Arial"/>
          <w:color w:val="auto"/>
          <w:sz w:val="28"/>
          <w:szCs w:val="28"/>
        </w:rPr>
        <w:t>do</w:t>
      </w:r>
      <w:proofErr w:type="gramEnd"/>
    </w:p>
    <w:p w14:paraId="5D3DA936" w14:textId="77777777" w:rsidR="00985356" w:rsidRPr="007B7C24" w:rsidRDefault="00985356" w:rsidP="00985356">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21917780" w14:textId="77777777" w:rsidR="00985356" w:rsidRPr="007B7C24" w:rsidRDefault="00985356" w:rsidP="00985356">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64A23F24" w14:textId="77777777" w:rsidR="00985356" w:rsidRPr="007B7C24" w:rsidRDefault="00985356" w:rsidP="00985356">
      <w:pPr>
        <w:pStyle w:val="Default"/>
        <w:rPr>
          <w:rFonts w:ascii="Arial" w:eastAsia="Arial" w:hAnsi="Arial" w:cs="Arial"/>
          <w:color w:val="auto"/>
          <w:sz w:val="28"/>
          <w:szCs w:val="28"/>
        </w:rPr>
      </w:pPr>
    </w:p>
    <w:p w14:paraId="3F5D3985" w14:textId="77777777" w:rsidR="00985356" w:rsidRPr="007B7C24" w:rsidRDefault="00985356" w:rsidP="00985356">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76747D4D" w14:textId="77777777" w:rsidR="00985356" w:rsidRPr="007B7C24" w:rsidRDefault="00985356" w:rsidP="00985356">
      <w:pPr>
        <w:pStyle w:val="Default"/>
        <w:ind w:left="720" w:right="-235" w:hanging="720"/>
        <w:rPr>
          <w:rFonts w:ascii="Arial" w:eastAsia="Arial" w:hAnsi="Arial" w:cs="Arial"/>
          <w:color w:val="auto"/>
          <w:sz w:val="28"/>
          <w:szCs w:val="28"/>
        </w:rPr>
      </w:pPr>
      <w:r w:rsidRPr="007B7C24">
        <w:rPr>
          <w:rFonts w:ascii="Arial" w:eastAsia="Arial" w:hAnsi="Arial" w:cs="Arial"/>
          <w:color w:val="auto"/>
          <w:sz w:val="28"/>
          <w:szCs w:val="28"/>
        </w:rPr>
        <w:t xml:space="preserve">April: Maryanne: </w:t>
      </w:r>
      <w:hyperlink r:id="rId9" w:history="1">
        <w:r w:rsidRPr="007B7C24">
          <w:rPr>
            <w:rStyle w:val="Hyperlink"/>
            <w:rFonts w:ascii="Arial" w:eastAsia="Arial" w:hAnsi="Arial" w:cs="Arial"/>
            <w:color w:val="auto"/>
            <w:sz w:val="28"/>
            <w:szCs w:val="28"/>
          </w:rPr>
          <w:t>maryannestone.jimenez@gmail.com</w:t>
        </w:r>
      </w:hyperlink>
      <w:r w:rsidRPr="007B7C24">
        <w:rPr>
          <w:rFonts w:ascii="Arial" w:eastAsia="Arial" w:hAnsi="Arial" w:cs="Arial"/>
          <w:color w:val="auto"/>
          <w:sz w:val="28"/>
          <w:szCs w:val="28"/>
        </w:rPr>
        <w:t xml:space="preserve"> &amp; Roberto: </w:t>
      </w:r>
      <w:hyperlink r:id="rId10" w:history="1">
        <w:r w:rsidRPr="007B7C24">
          <w:rPr>
            <w:rStyle w:val="Hyperlink"/>
            <w:rFonts w:ascii="Arial" w:eastAsia="Arial" w:hAnsi="Arial" w:cs="Arial"/>
            <w:color w:val="auto"/>
            <w:sz w:val="28"/>
            <w:szCs w:val="28"/>
          </w:rPr>
          <w:t>urosma@gmail.com</w:t>
        </w:r>
      </w:hyperlink>
    </w:p>
    <w:p w14:paraId="6DF7F8F1" w14:textId="77777777" w:rsidR="00985356" w:rsidRPr="007B7C24" w:rsidRDefault="00985356" w:rsidP="00985356">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May: Mary Lou Jorgensen-Bacher </w:t>
      </w:r>
      <w:hyperlink r:id="rId11" w:history="1">
        <w:r w:rsidRPr="007B7C24">
          <w:rPr>
            <w:rStyle w:val="Hyperlink"/>
            <w:rFonts w:ascii="Arial" w:eastAsia="Arial" w:hAnsi="Arial" w:cs="Arial"/>
            <w:color w:val="auto"/>
            <w:sz w:val="28"/>
            <w:szCs w:val="28"/>
          </w:rPr>
          <w:t>mljb57@yahoo.ca</w:t>
        </w:r>
      </w:hyperlink>
    </w:p>
    <w:p w14:paraId="5D162D0F"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8"/>
          <w:szCs w:val="28"/>
          <w:shd w:val="clear" w:color="auto" w:fill="FFFFFF"/>
        </w:rPr>
      </w:pPr>
      <w:r w:rsidRPr="007B7C24">
        <w:rPr>
          <w:rFonts w:ascii="Arial" w:eastAsia="Times New Roman" w:hAnsi="Arial" w:cs="Arial"/>
          <w:sz w:val="28"/>
          <w:szCs w:val="28"/>
          <w:bdr w:val="none" w:sz="0" w:space="0" w:color="auto"/>
          <w:lang w:val="en-CA" w:eastAsia="en-CA"/>
        </w:rPr>
        <w:t xml:space="preserve">June:  Elizabeth Whelan: </w:t>
      </w:r>
      <w:hyperlink r:id="rId12" w:history="1">
        <w:r w:rsidRPr="007B7C24">
          <w:rPr>
            <w:rStyle w:val="Hyperlink"/>
            <w:rFonts w:ascii="Arial" w:hAnsi="Arial" w:cs="Arial"/>
            <w:color w:val="auto"/>
            <w:sz w:val="28"/>
            <w:szCs w:val="28"/>
            <w:shd w:val="clear" w:color="auto" w:fill="FFFFFF"/>
          </w:rPr>
          <w:t>erwhelan@icloud.com</w:t>
        </w:r>
      </w:hyperlink>
    </w:p>
    <w:p w14:paraId="36CB8DDD" w14:textId="77777777" w:rsidR="00985356" w:rsidRPr="007B7C24" w:rsidRDefault="00985356" w:rsidP="0098535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7B7C24">
        <w:rPr>
          <w:rFonts w:ascii="Arial" w:eastAsia="Times New Roman" w:hAnsi="Arial" w:cs="Arial"/>
          <w:sz w:val="28"/>
          <w:szCs w:val="28"/>
          <w:bdr w:val="none" w:sz="0" w:space="0" w:color="auto"/>
          <w:lang w:val="en-CA" w:eastAsia="en-CA"/>
        </w:rPr>
        <w:t xml:space="preserve">Summer Sundays: John MacMillan: </w:t>
      </w:r>
      <w:hyperlink r:id="rId13" w:history="1">
        <w:r w:rsidRPr="007B7C24">
          <w:rPr>
            <w:rStyle w:val="Hyperlink"/>
            <w:rFonts w:ascii="Arial" w:eastAsia="Times New Roman" w:hAnsi="Arial" w:cs="Arial"/>
            <w:color w:val="auto"/>
            <w:sz w:val="28"/>
            <w:szCs w:val="28"/>
            <w:bdr w:val="none" w:sz="0" w:space="0" w:color="auto"/>
            <w:lang w:val="en-CA" w:eastAsia="en-CA"/>
          </w:rPr>
          <w:t>met191970@gmail.com</w:t>
        </w:r>
      </w:hyperlink>
    </w:p>
    <w:p w14:paraId="3A0E22F7" w14:textId="77777777" w:rsidR="00985356" w:rsidRPr="007B7C24" w:rsidRDefault="00985356" w:rsidP="00985356">
      <w:pPr>
        <w:pStyle w:val="Default"/>
        <w:rPr>
          <w:rFonts w:ascii="Arial" w:eastAsia="Arial" w:hAnsi="Arial" w:cs="Arial"/>
          <w:color w:val="auto"/>
          <w:sz w:val="28"/>
          <w:szCs w:val="28"/>
        </w:rPr>
      </w:pPr>
    </w:p>
    <w:p w14:paraId="4B6022BD" w14:textId="77777777" w:rsidR="00985356" w:rsidRPr="007B7C24" w:rsidRDefault="00985356" w:rsidP="00985356">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422191AA" w14:textId="77777777" w:rsidR="00985356" w:rsidRPr="007B7C24" w:rsidRDefault="00985356" w:rsidP="00985356">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1CDDFAE8" w14:textId="77777777" w:rsidR="00985356" w:rsidRPr="007B7C24" w:rsidRDefault="00985356" w:rsidP="00985356">
      <w:pPr>
        <w:pStyle w:val="Default"/>
        <w:ind w:left="720" w:hanging="720"/>
        <w:rPr>
          <w:rFonts w:ascii="Arial" w:eastAsia="Arial" w:hAnsi="Arial" w:cs="Arial"/>
          <w:color w:val="auto"/>
          <w:sz w:val="28"/>
          <w:szCs w:val="28"/>
        </w:rPr>
      </w:pPr>
    </w:p>
    <w:p w14:paraId="0AEF4916" w14:textId="77777777" w:rsidR="00985356" w:rsidRPr="007B7C24" w:rsidRDefault="00985356" w:rsidP="00985356">
      <w:pPr>
        <w:pStyle w:val="Default"/>
        <w:spacing w:line="276" w:lineRule="auto"/>
        <w:rPr>
          <w:rFonts w:ascii="Arial" w:hAnsi="Arial" w:cs="Arial"/>
          <w:b/>
          <w:bCs/>
          <w:color w:val="auto"/>
          <w:sz w:val="28"/>
          <w:szCs w:val="28"/>
          <w:shd w:val="clear" w:color="auto" w:fill="FFFFFF"/>
        </w:rPr>
      </w:pPr>
      <w:r w:rsidRPr="007B7C24">
        <w:rPr>
          <w:rFonts w:ascii="Arial" w:hAnsi="Arial" w:cs="Arial"/>
          <w:b/>
          <w:bCs/>
          <w:color w:val="auto"/>
          <w:sz w:val="28"/>
          <w:szCs w:val="28"/>
          <w:u w:val="single"/>
          <w:shd w:val="clear" w:color="auto" w:fill="FFFFFF"/>
        </w:rPr>
        <w:t>Announcements</w:t>
      </w:r>
    </w:p>
    <w:p w14:paraId="18D38A51" w14:textId="77777777" w:rsidR="00985356" w:rsidRPr="007B7C24" w:rsidRDefault="00985356" w:rsidP="00985356">
      <w:pPr>
        <w:pStyle w:val="Defaul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color w:val="auto"/>
          <w:sz w:val="28"/>
          <w:szCs w:val="28"/>
        </w:rPr>
      </w:pPr>
      <w:r w:rsidRPr="007B7C24">
        <w:rPr>
          <w:rStyle w:val="None"/>
          <w:rFonts w:ascii="Arial" w:hAnsi="Arial" w:cs="Arial"/>
          <w:color w:val="auto"/>
          <w:sz w:val="28"/>
          <w:szCs w:val="28"/>
          <w:u w:val="single"/>
        </w:rPr>
        <w:t>Egg cartons</w:t>
      </w:r>
      <w:r w:rsidRPr="007B7C24">
        <w:rPr>
          <w:rStyle w:val="None"/>
          <w:rFonts w:ascii="Arial" w:hAnsi="Arial" w:cs="Arial"/>
          <w:color w:val="auto"/>
          <w:sz w:val="28"/>
          <w:szCs w:val="28"/>
        </w:rPr>
        <w:t>: The Farmers' Markets are open, and Elizabeth Stocking welcomes your egg cartons or flats. She was delighted with the last 'collection!' Please continue to save them and deliver them to Elizabeth Whelan, and Elizabeth Stocking will drop by to pick them up.</w:t>
      </w:r>
    </w:p>
    <w:p w14:paraId="066DF72F" w14:textId="77777777" w:rsidR="00985356" w:rsidRPr="007B7C24" w:rsidRDefault="00985356" w:rsidP="00985356">
      <w:pPr>
        <w:pStyle w:val="Default"/>
        <w:spacing w:line="276" w:lineRule="auto"/>
        <w:rPr>
          <w:rFonts w:ascii="Arial" w:eastAsia="Arial" w:hAnsi="Arial" w:cs="Arial"/>
          <w:color w:val="auto"/>
          <w:sz w:val="28"/>
          <w:szCs w:val="28"/>
          <w:u w:val="single"/>
        </w:rPr>
      </w:pPr>
    </w:p>
    <w:p w14:paraId="43B06A90" w14:textId="77777777" w:rsidR="00985356" w:rsidRDefault="00985356" w:rsidP="00985356">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Happy Birthday to:</w:t>
      </w:r>
    </w:p>
    <w:tbl>
      <w:tblPr>
        <w:tblStyle w:val="TableGrid"/>
        <w:tblW w:w="0" w:type="auto"/>
        <w:tblLook w:val="04A0" w:firstRow="1" w:lastRow="0" w:firstColumn="1" w:lastColumn="0" w:noHBand="0" w:noVBand="1"/>
      </w:tblPr>
      <w:tblGrid>
        <w:gridCol w:w="5264"/>
        <w:gridCol w:w="5264"/>
      </w:tblGrid>
      <w:tr w:rsidR="00985356" w14:paraId="3F2E1ACD" w14:textId="77777777" w:rsidTr="00080B1D">
        <w:tc>
          <w:tcPr>
            <w:tcW w:w="5264" w:type="dxa"/>
          </w:tcPr>
          <w:p w14:paraId="61F501C2" w14:textId="77777777" w:rsidR="00985356" w:rsidRPr="00CA557A" w:rsidRDefault="00985356" w:rsidP="00080B1D">
            <w:pPr>
              <w:rPr>
                <w:rFonts w:ascii="Arial" w:hAnsi="Arial" w:cs="Arial"/>
                <w:sz w:val="28"/>
                <w:szCs w:val="28"/>
              </w:rPr>
            </w:pPr>
            <w:r w:rsidRPr="007B7C24">
              <w:rPr>
                <w:rFonts w:ascii="Arial" w:hAnsi="Arial" w:cs="Arial"/>
                <w:sz w:val="28"/>
                <w:szCs w:val="28"/>
              </w:rPr>
              <w:t>4 Art Blomme</w:t>
            </w:r>
          </w:p>
        </w:tc>
        <w:tc>
          <w:tcPr>
            <w:tcW w:w="5264" w:type="dxa"/>
          </w:tcPr>
          <w:p w14:paraId="0F515B74" w14:textId="77777777" w:rsidR="00985356" w:rsidRPr="00CA557A" w:rsidRDefault="00985356" w:rsidP="00080B1D">
            <w:pPr>
              <w:rPr>
                <w:rFonts w:ascii="Arial" w:hAnsi="Arial" w:cs="Arial"/>
                <w:sz w:val="28"/>
                <w:szCs w:val="28"/>
              </w:rPr>
            </w:pPr>
            <w:r w:rsidRPr="007B7C24">
              <w:rPr>
                <w:rFonts w:ascii="Arial" w:hAnsi="Arial" w:cs="Arial"/>
                <w:sz w:val="28"/>
                <w:szCs w:val="28"/>
              </w:rPr>
              <w:t>20 David Walsh</w:t>
            </w:r>
          </w:p>
        </w:tc>
      </w:tr>
      <w:tr w:rsidR="00985356" w14:paraId="04DC5821" w14:textId="77777777" w:rsidTr="00080B1D">
        <w:tc>
          <w:tcPr>
            <w:tcW w:w="5264" w:type="dxa"/>
          </w:tcPr>
          <w:p w14:paraId="66C70403" w14:textId="77777777" w:rsidR="00985356" w:rsidRPr="000D7285" w:rsidRDefault="00985356" w:rsidP="00080B1D">
            <w:pPr>
              <w:rPr>
                <w:rFonts w:ascii="Arial" w:hAnsi="Arial" w:cs="Arial"/>
                <w:sz w:val="28"/>
                <w:szCs w:val="28"/>
              </w:rPr>
            </w:pPr>
            <w:r w:rsidRPr="007B7C24">
              <w:rPr>
                <w:rFonts w:ascii="Arial" w:hAnsi="Arial" w:cs="Arial"/>
                <w:sz w:val="28"/>
                <w:szCs w:val="28"/>
              </w:rPr>
              <w:t>5 Evan Mayer</w:t>
            </w:r>
          </w:p>
        </w:tc>
        <w:tc>
          <w:tcPr>
            <w:tcW w:w="5264" w:type="dxa"/>
          </w:tcPr>
          <w:p w14:paraId="7BF1C340" w14:textId="77777777" w:rsidR="00985356" w:rsidRPr="000D7285" w:rsidRDefault="00985356" w:rsidP="00080B1D">
            <w:pPr>
              <w:rPr>
                <w:rFonts w:ascii="Arial" w:hAnsi="Arial" w:cs="Arial"/>
                <w:sz w:val="28"/>
                <w:szCs w:val="28"/>
              </w:rPr>
            </w:pPr>
            <w:r w:rsidRPr="007B7C24">
              <w:rPr>
                <w:rFonts w:ascii="Arial" w:hAnsi="Arial" w:cs="Arial"/>
                <w:sz w:val="28"/>
                <w:szCs w:val="28"/>
              </w:rPr>
              <w:t>20 Tony Shaughnessy</w:t>
            </w:r>
          </w:p>
        </w:tc>
      </w:tr>
      <w:tr w:rsidR="00985356" w14:paraId="35D31155" w14:textId="77777777" w:rsidTr="00080B1D">
        <w:tc>
          <w:tcPr>
            <w:tcW w:w="5264" w:type="dxa"/>
          </w:tcPr>
          <w:p w14:paraId="142D906E" w14:textId="77777777" w:rsidR="00985356" w:rsidRPr="00150AA7" w:rsidRDefault="00985356" w:rsidP="00080B1D">
            <w:pPr>
              <w:rPr>
                <w:rFonts w:ascii="Arial" w:hAnsi="Arial" w:cs="Arial"/>
                <w:sz w:val="28"/>
                <w:szCs w:val="28"/>
              </w:rPr>
            </w:pPr>
            <w:r w:rsidRPr="007B7C24">
              <w:rPr>
                <w:rFonts w:ascii="Arial" w:hAnsi="Arial" w:cs="Arial"/>
                <w:sz w:val="28"/>
                <w:szCs w:val="28"/>
              </w:rPr>
              <w:t>5 Clare Morgan</w:t>
            </w:r>
          </w:p>
        </w:tc>
        <w:tc>
          <w:tcPr>
            <w:tcW w:w="5264" w:type="dxa"/>
          </w:tcPr>
          <w:p w14:paraId="330A8668" w14:textId="77777777" w:rsidR="00985356" w:rsidRPr="000D7285" w:rsidRDefault="00985356" w:rsidP="00080B1D">
            <w:pPr>
              <w:rPr>
                <w:rFonts w:ascii="Arial" w:hAnsi="Arial" w:cs="Arial"/>
                <w:sz w:val="28"/>
                <w:szCs w:val="28"/>
              </w:rPr>
            </w:pPr>
            <w:r w:rsidRPr="007B7C24">
              <w:rPr>
                <w:rFonts w:ascii="Arial" w:hAnsi="Arial" w:cs="Arial"/>
                <w:sz w:val="28"/>
                <w:szCs w:val="28"/>
              </w:rPr>
              <w:t>23 Brenda Holtkamp</w:t>
            </w:r>
          </w:p>
        </w:tc>
      </w:tr>
      <w:tr w:rsidR="00985356" w14:paraId="139AA688" w14:textId="77777777" w:rsidTr="00080B1D">
        <w:tc>
          <w:tcPr>
            <w:tcW w:w="5264" w:type="dxa"/>
          </w:tcPr>
          <w:p w14:paraId="7D4CC3A4" w14:textId="77777777" w:rsidR="00985356" w:rsidRPr="007B7C24" w:rsidRDefault="00985356" w:rsidP="00080B1D">
            <w:pPr>
              <w:rPr>
                <w:rFonts w:ascii="Arial" w:hAnsi="Arial" w:cs="Arial"/>
                <w:sz w:val="28"/>
                <w:szCs w:val="28"/>
              </w:rPr>
            </w:pPr>
            <w:r w:rsidRPr="007B7C24">
              <w:rPr>
                <w:rFonts w:ascii="Arial" w:hAnsi="Arial" w:cs="Arial"/>
                <w:sz w:val="28"/>
                <w:szCs w:val="28"/>
              </w:rPr>
              <w:t>9 Kieran Gillis</w:t>
            </w:r>
          </w:p>
        </w:tc>
        <w:tc>
          <w:tcPr>
            <w:tcW w:w="5264" w:type="dxa"/>
          </w:tcPr>
          <w:p w14:paraId="04FA5BA6" w14:textId="77777777" w:rsidR="00985356" w:rsidRPr="007B7C24" w:rsidRDefault="00985356" w:rsidP="00080B1D">
            <w:pPr>
              <w:rPr>
                <w:rFonts w:ascii="Arial" w:hAnsi="Arial" w:cs="Arial"/>
                <w:sz w:val="28"/>
                <w:szCs w:val="28"/>
              </w:rPr>
            </w:pPr>
            <w:r w:rsidRPr="007B7C24">
              <w:rPr>
                <w:rFonts w:ascii="Arial" w:hAnsi="Arial" w:cs="Arial"/>
                <w:sz w:val="28"/>
                <w:szCs w:val="28"/>
              </w:rPr>
              <w:t>30 John Scandiffio and Lindsay Watson</w:t>
            </w:r>
          </w:p>
        </w:tc>
      </w:tr>
      <w:tr w:rsidR="00985356" w14:paraId="371E53A5" w14:textId="77777777" w:rsidTr="00080B1D">
        <w:tc>
          <w:tcPr>
            <w:tcW w:w="5264" w:type="dxa"/>
          </w:tcPr>
          <w:p w14:paraId="2EF35DDD" w14:textId="77777777" w:rsidR="00985356" w:rsidRPr="00150AA7" w:rsidRDefault="00985356" w:rsidP="00080B1D">
            <w:pPr>
              <w:rPr>
                <w:rFonts w:ascii="Arial" w:hAnsi="Arial" w:cs="Arial"/>
                <w:sz w:val="28"/>
                <w:szCs w:val="28"/>
              </w:rPr>
            </w:pPr>
            <w:r w:rsidRPr="007B7C24">
              <w:rPr>
                <w:rFonts w:ascii="Arial" w:hAnsi="Arial" w:cs="Arial"/>
                <w:sz w:val="28"/>
                <w:szCs w:val="28"/>
              </w:rPr>
              <w:t>16 Mary Corrado</w:t>
            </w:r>
          </w:p>
        </w:tc>
        <w:tc>
          <w:tcPr>
            <w:tcW w:w="5264" w:type="dxa"/>
          </w:tcPr>
          <w:p w14:paraId="4964B270" w14:textId="77777777" w:rsidR="00985356" w:rsidRPr="00150AA7" w:rsidRDefault="00985356" w:rsidP="00080B1D">
            <w:pPr>
              <w:rPr>
                <w:rFonts w:ascii="Arial" w:hAnsi="Arial" w:cs="Arial"/>
                <w:sz w:val="28"/>
                <w:szCs w:val="28"/>
              </w:rPr>
            </w:pPr>
          </w:p>
        </w:tc>
      </w:tr>
    </w:tbl>
    <w:p w14:paraId="217BBC6E" w14:textId="77777777" w:rsidR="00985356" w:rsidRPr="007B7C24" w:rsidRDefault="00985356" w:rsidP="00985356">
      <w:pPr>
        <w:pStyle w:val="Default"/>
        <w:spacing w:line="276" w:lineRule="auto"/>
        <w:rPr>
          <w:rFonts w:ascii="Arial" w:eastAsia="Arial" w:hAnsi="Arial" w:cs="Arial"/>
          <w:b/>
          <w:bCs/>
          <w:color w:val="auto"/>
          <w:sz w:val="28"/>
          <w:szCs w:val="28"/>
          <w:u w:val="single"/>
        </w:rPr>
      </w:pPr>
    </w:p>
    <w:p w14:paraId="22F8997C" w14:textId="77777777" w:rsidR="00985356" w:rsidRPr="007B7C24" w:rsidRDefault="00985356" w:rsidP="00985356">
      <w:pPr>
        <w:pStyle w:val="Default"/>
        <w:spacing w:line="276" w:lineRule="auto"/>
        <w:ind w:left="720" w:hanging="720"/>
        <w:rPr>
          <w:rFonts w:ascii="Arial" w:eastAsia="Arial" w:hAnsi="Arial" w:cs="Arial"/>
          <w:color w:val="auto"/>
          <w:sz w:val="28"/>
          <w:szCs w:val="28"/>
        </w:rPr>
      </w:pPr>
      <w:r w:rsidRPr="007B7C24">
        <w:rPr>
          <w:rFonts w:ascii="Arial" w:eastAsia="Arial" w:hAnsi="Arial" w:cs="Arial"/>
          <w:b/>
          <w:bCs/>
          <w:color w:val="auto"/>
          <w:sz w:val="28"/>
          <w:szCs w:val="28"/>
        </w:rPr>
        <w:t>Re-printed weekly for reference</w:t>
      </w:r>
      <w:r w:rsidRPr="007B7C24">
        <w:rPr>
          <w:rFonts w:ascii="Arial" w:eastAsia="Arial" w:hAnsi="Arial" w:cs="Arial"/>
          <w:color w:val="auto"/>
          <w:sz w:val="28"/>
          <w:szCs w:val="28"/>
        </w:rPr>
        <w:t>:</w:t>
      </w:r>
    </w:p>
    <w:p w14:paraId="3624F580" w14:textId="77777777" w:rsidR="00985356" w:rsidRPr="007B7C24" w:rsidRDefault="00985356" w:rsidP="00985356">
      <w:pPr>
        <w:pStyle w:val="Default"/>
        <w:spacing w:line="276" w:lineRule="auto"/>
        <w:ind w:left="720" w:hanging="720"/>
        <w:rPr>
          <w:rFonts w:ascii="Arial" w:eastAsia="Arial" w:hAnsi="Arial" w:cs="Arial"/>
          <w:color w:val="auto"/>
          <w:sz w:val="28"/>
          <w:szCs w:val="28"/>
        </w:rPr>
      </w:pPr>
    </w:p>
    <w:p w14:paraId="42EB05F8" w14:textId="77777777" w:rsidR="00985356" w:rsidRPr="007B7C24" w:rsidRDefault="00985356" w:rsidP="00985356">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Duties of liturgy planners for virtual masses:</w:t>
      </w:r>
    </w:p>
    <w:p w14:paraId="4D50C619" w14:textId="77777777" w:rsidR="00985356" w:rsidRPr="007B7C24" w:rsidRDefault="00985356" w:rsidP="00985356">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Early in the week before the liturgy:</w:t>
      </w:r>
    </w:p>
    <w:p w14:paraId="2ECC801B" w14:textId="77777777" w:rsidR="00985356" w:rsidRPr="007B7C24" w:rsidRDefault="00985356" w:rsidP="00985356">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Call or email the priest to confirm Sunday’s liturgy (contact info provided).</w:t>
      </w:r>
    </w:p>
    <w:p w14:paraId="765B492C" w14:textId="77777777" w:rsidR="00985356" w:rsidRPr="007B7C24" w:rsidRDefault="00985356" w:rsidP="00985356">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Prepare or find a Reflection and send it to the People Progress reporter by Thursday. Please notify the People Progress reporter early in the week if you cannot do a Reflection.</w:t>
      </w:r>
    </w:p>
    <w:p w14:paraId="2713141F" w14:textId="77777777" w:rsidR="00985356" w:rsidRPr="007B7C24" w:rsidRDefault="00985356" w:rsidP="00985356">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 xml:space="preserve">Select readers for the 1st and 2nd readings. Check with Sylvia </w:t>
      </w:r>
      <w:proofErr w:type="spellStart"/>
      <w:r w:rsidRPr="007B7C24">
        <w:rPr>
          <w:rFonts w:ascii="Arial" w:eastAsia="Arial" w:hAnsi="Arial" w:cs="Arial"/>
          <w:color w:val="auto"/>
          <w:sz w:val="28"/>
          <w:szCs w:val="28"/>
        </w:rPr>
        <w:t>Skrepichuk</w:t>
      </w:r>
      <w:proofErr w:type="spellEnd"/>
      <w:r w:rsidRPr="007B7C24">
        <w:rPr>
          <w:rFonts w:ascii="Arial" w:eastAsia="Arial" w:hAnsi="Arial" w:cs="Arial"/>
          <w:color w:val="auto"/>
          <w:sz w:val="28"/>
          <w:szCs w:val="28"/>
        </w:rPr>
        <w:t xml:space="preserve"> re: </w:t>
      </w:r>
      <w:proofErr w:type="gramStart"/>
      <w:r w:rsidRPr="007B7C24">
        <w:rPr>
          <w:rFonts w:ascii="Arial" w:eastAsia="Arial" w:hAnsi="Arial" w:cs="Arial"/>
          <w:color w:val="auto"/>
          <w:sz w:val="28"/>
          <w:szCs w:val="28"/>
        </w:rPr>
        <w:t>psalm</w:t>
      </w:r>
      <w:proofErr w:type="gramEnd"/>
    </w:p>
    <w:p w14:paraId="21F7BBE9" w14:textId="77777777" w:rsidR="00985356" w:rsidRPr="007B7C24" w:rsidRDefault="00985356" w:rsidP="00985356">
      <w:pPr>
        <w:pStyle w:val="Default"/>
        <w:spacing w:line="276" w:lineRule="auto"/>
        <w:ind w:left="720"/>
        <w:rPr>
          <w:rFonts w:ascii="Arial" w:eastAsia="Arial" w:hAnsi="Arial" w:cs="Arial"/>
          <w:color w:val="auto"/>
          <w:sz w:val="28"/>
          <w:szCs w:val="28"/>
        </w:rPr>
      </w:pPr>
    </w:p>
    <w:p w14:paraId="37F09A89" w14:textId="77777777" w:rsidR="00985356" w:rsidRPr="007B7C24" w:rsidRDefault="00985356" w:rsidP="00985356">
      <w:pPr>
        <w:pStyle w:val="Default"/>
        <w:spacing w:line="276" w:lineRule="auto"/>
        <w:ind w:left="720" w:hanging="720"/>
        <w:rPr>
          <w:rFonts w:ascii="Arial" w:eastAsia="Arial" w:hAnsi="Arial" w:cs="Arial"/>
          <w:color w:val="auto"/>
          <w:sz w:val="28"/>
          <w:szCs w:val="28"/>
        </w:rPr>
      </w:pPr>
      <w:r w:rsidRPr="007B7C24">
        <w:rPr>
          <w:rFonts w:ascii="Arial" w:eastAsia="Arial" w:hAnsi="Arial" w:cs="Arial"/>
          <w:color w:val="auto"/>
          <w:sz w:val="28"/>
          <w:szCs w:val="28"/>
        </w:rPr>
        <w:t>On the Sunday of the virtual mass:</w:t>
      </w:r>
    </w:p>
    <w:p w14:paraId="246538C9" w14:textId="77777777" w:rsidR="00985356" w:rsidRPr="007B7C24" w:rsidRDefault="00985356" w:rsidP="00985356">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Greet the group (Ask newcomers to introduce themselves)</w:t>
      </w:r>
    </w:p>
    <w:p w14:paraId="5A4047A4" w14:textId="77777777" w:rsidR="00985356" w:rsidRPr="007B7C24" w:rsidRDefault="00985356" w:rsidP="00985356">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lastRenderedPageBreak/>
        <w:t>Give a brief introduction to the liturgy.</w:t>
      </w:r>
    </w:p>
    <w:p w14:paraId="6F094980" w14:textId="6941D4FA" w:rsidR="00985356" w:rsidRPr="007B7C24" w:rsidRDefault="00985356" w:rsidP="00985356">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Read your passage or be prepared to do a reading (if a volunteer is unable</w:t>
      </w:r>
      <w:r w:rsidR="00EB50A0">
        <w:rPr>
          <w:rFonts w:ascii="Arial" w:eastAsia="Arial" w:hAnsi="Arial" w:cs="Arial"/>
          <w:color w:val="auto"/>
          <w:sz w:val="28"/>
          <w:szCs w:val="28"/>
        </w:rPr>
        <w:t xml:space="preserve"> </w:t>
      </w:r>
      <w:r w:rsidRPr="007B7C24">
        <w:rPr>
          <w:rFonts w:ascii="Arial" w:eastAsia="Arial" w:hAnsi="Arial" w:cs="Arial"/>
          <w:color w:val="auto"/>
          <w:sz w:val="28"/>
          <w:szCs w:val="28"/>
        </w:rPr>
        <w:t>to log-in)</w:t>
      </w:r>
    </w:p>
    <w:p w14:paraId="5255950E" w14:textId="77777777" w:rsidR="00985356" w:rsidRPr="007B7C24" w:rsidRDefault="00985356" w:rsidP="00985356">
      <w:pPr>
        <w:pStyle w:val="Default"/>
        <w:numPr>
          <w:ilvl w:val="0"/>
          <w:numId w:val="1"/>
        </w:numPr>
        <w:spacing w:line="276" w:lineRule="auto"/>
        <w:rPr>
          <w:rFonts w:ascii="Arial" w:eastAsia="Arial" w:hAnsi="Arial" w:cs="Arial"/>
          <w:color w:val="auto"/>
          <w:sz w:val="28"/>
          <w:szCs w:val="28"/>
        </w:rPr>
      </w:pPr>
      <w:r w:rsidRPr="007B7C24">
        <w:rPr>
          <w:rFonts w:ascii="Arial" w:eastAsia="Arial" w:hAnsi="Arial" w:cs="Arial"/>
          <w:color w:val="auto"/>
          <w:sz w:val="28"/>
          <w:szCs w:val="28"/>
        </w:rPr>
        <w:t>Thank everyone who helped and attended. (at announcements)</w:t>
      </w:r>
    </w:p>
    <w:p w14:paraId="3844271B" w14:textId="77777777" w:rsidR="00985356" w:rsidRPr="007B7C24" w:rsidRDefault="00985356" w:rsidP="00985356">
      <w:pPr>
        <w:rPr>
          <w:rFonts w:ascii="Arial" w:hAnsi="Arial" w:cs="Arial"/>
          <w:sz w:val="28"/>
          <w:szCs w:val="28"/>
        </w:rPr>
      </w:pPr>
    </w:p>
    <w:p w14:paraId="299D1BAA" w14:textId="77777777" w:rsidR="00985356" w:rsidRPr="007B7C24" w:rsidRDefault="00985356" w:rsidP="00985356"/>
    <w:p w14:paraId="38CF5C7C" w14:textId="77777777" w:rsidR="00985356" w:rsidRDefault="00985356"/>
    <w:sectPr w:rsidR="00985356" w:rsidSect="00985356">
      <w:footerReference w:type="default" r:id="rId14"/>
      <w:pgSz w:w="12240" w:h="15840"/>
      <w:pgMar w:top="567" w:right="851"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0B3B0EF8" w14:textId="77777777" w:rsidR="00B05D29" w:rsidRDefault="00B05D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9FB22" w14:textId="77777777" w:rsidR="00B05D29" w:rsidRDefault="00B05D29">
    <w:pPr>
      <w:pStyle w:val="Header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8A30A7"/>
    <w:multiLevelType w:val="hybridMultilevel"/>
    <w:tmpl w:val="24F412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56"/>
    <w:rsid w:val="00985356"/>
    <w:rsid w:val="00B05D29"/>
    <w:rsid w:val="00EB50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B47F"/>
  <w15:chartTrackingRefBased/>
  <w15:docId w15:val="{B90D7092-0A5C-4BE6-8A5A-ECE92E8D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35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985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5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5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356"/>
    <w:rPr>
      <w:rFonts w:eastAsiaTheme="majorEastAsia" w:cstheme="majorBidi"/>
      <w:color w:val="272727" w:themeColor="text1" w:themeTint="D8"/>
    </w:rPr>
  </w:style>
  <w:style w:type="paragraph" w:styleId="Title">
    <w:name w:val="Title"/>
    <w:basedOn w:val="Normal"/>
    <w:next w:val="Normal"/>
    <w:link w:val="TitleChar"/>
    <w:uiPriority w:val="10"/>
    <w:qFormat/>
    <w:rsid w:val="00985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356"/>
    <w:pPr>
      <w:spacing w:before="160"/>
      <w:jc w:val="center"/>
    </w:pPr>
    <w:rPr>
      <w:i/>
      <w:iCs/>
      <w:color w:val="404040" w:themeColor="text1" w:themeTint="BF"/>
    </w:rPr>
  </w:style>
  <w:style w:type="character" w:customStyle="1" w:styleId="QuoteChar">
    <w:name w:val="Quote Char"/>
    <w:basedOn w:val="DefaultParagraphFont"/>
    <w:link w:val="Quote"/>
    <w:uiPriority w:val="29"/>
    <w:rsid w:val="00985356"/>
    <w:rPr>
      <w:i/>
      <w:iCs/>
      <w:color w:val="404040" w:themeColor="text1" w:themeTint="BF"/>
    </w:rPr>
  </w:style>
  <w:style w:type="paragraph" w:styleId="ListParagraph">
    <w:name w:val="List Paragraph"/>
    <w:basedOn w:val="Normal"/>
    <w:uiPriority w:val="34"/>
    <w:qFormat/>
    <w:rsid w:val="00985356"/>
    <w:pPr>
      <w:ind w:left="720"/>
      <w:contextualSpacing/>
    </w:pPr>
  </w:style>
  <w:style w:type="character" w:styleId="IntenseEmphasis">
    <w:name w:val="Intense Emphasis"/>
    <w:basedOn w:val="DefaultParagraphFont"/>
    <w:uiPriority w:val="21"/>
    <w:qFormat/>
    <w:rsid w:val="00985356"/>
    <w:rPr>
      <w:i/>
      <w:iCs/>
      <w:color w:val="0F4761" w:themeColor="accent1" w:themeShade="BF"/>
    </w:rPr>
  </w:style>
  <w:style w:type="paragraph" w:styleId="IntenseQuote">
    <w:name w:val="Intense Quote"/>
    <w:basedOn w:val="Normal"/>
    <w:next w:val="Normal"/>
    <w:link w:val="IntenseQuoteChar"/>
    <w:uiPriority w:val="30"/>
    <w:qFormat/>
    <w:rsid w:val="00985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356"/>
    <w:rPr>
      <w:i/>
      <w:iCs/>
      <w:color w:val="0F4761" w:themeColor="accent1" w:themeShade="BF"/>
    </w:rPr>
  </w:style>
  <w:style w:type="character" w:styleId="IntenseReference">
    <w:name w:val="Intense Reference"/>
    <w:basedOn w:val="DefaultParagraphFont"/>
    <w:uiPriority w:val="32"/>
    <w:qFormat/>
    <w:rsid w:val="00985356"/>
    <w:rPr>
      <w:b/>
      <w:bCs/>
      <w:smallCaps/>
      <w:color w:val="0F4761" w:themeColor="accent1" w:themeShade="BF"/>
      <w:spacing w:val="5"/>
    </w:rPr>
  </w:style>
  <w:style w:type="paragraph" w:customStyle="1" w:styleId="HeaderFooter">
    <w:name w:val="Header &amp; Footer"/>
    <w:rsid w:val="0098535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98535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98535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985356"/>
    <w:pPr>
      <w:tabs>
        <w:tab w:val="center" w:pos="4680"/>
        <w:tab w:val="right" w:pos="9360"/>
      </w:tabs>
    </w:pPr>
  </w:style>
  <w:style w:type="character" w:customStyle="1" w:styleId="FooterChar">
    <w:name w:val="Footer Char"/>
    <w:basedOn w:val="DefaultParagraphFont"/>
    <w:link w:val="Footer"/>
    <w:uiPriority w:val="99"/>
    <w:rsid w:val="00985356"/>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985356"/>
    <w:rPr>
      <w:color w:val="467886" w:themeColor="hyperlink"/>
      <w:u w:val="single"/>
    </w:rPr>
  </w:style>
  <w:style w:type="character" w:customStyle="1" w:styleId="None">
    <w:name w:val="None"/>
    <w:rsid w:val="00985356"/>
  </w:style>
  <w:style w:type="paragraph" w:styleId="NormalWeb">
    <w:name w:val="Normal (Web)"/>
    <w:basedOn w:val="Normal"/>
    <w:uiPriority w:val="99"/>
    <w:semiHidden/>
    <w:unhideWhenUsed/>
    <w:rsid w:val="009853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table" w:styleId="TableGrid">
    <w:name w:val="Table Grid"/>
    <w:basedOn w:val="TableNormal"/>
    <w:uiPriority w:val="39"/>
    <w:rsid w:val="0098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1john/3?1" TargetMode="External"/><Relationship Id="rId13" Type="http://schemas.openxmlformats.org/officeDocument/2006/relationships/hyperlink" Target="mailto:met191970@gmail.com" TargetMode="External"/><Relationship Id="rId3" Type="http://schemas.openxmlformats.org/officeDocument/2006/relationships/settings" Target="settings.xml"/><Relationship Id="rId7" Type="http://schemas.openxmlformats.org/officeDocument/2006/relationships/hyperlink" Target="https://bible.usccb.org/bible/acts/9?26" TargetMode="External"/><Relationship Id="rId12" Type="http://schemas.openxmlformats.org/officeDocument/2006/relationships/hyperlink" Target="mailto:erwhelan@iclou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e.usccb.org/bible/1john/3?1" TargetMode="External"/><Relationship Id="rId11" Type="http://schemas.openxmlformats.org/officeDocument/2006/relationships/hyperlink" Target="mailto:mljb57@yahoo.ca" TargetMode="External"/><Relationship Id="rId5" Type="http://schemas.openxmlformats.org/officeDocument/2006/relationships/hyperlink" Target="https://bible.usccb.org/bible/acts/4?8" TargetMode="External"/><Relationship Id="rId15" Type="http://schemas.openxmlformats.org/officeDocument/2006/relationships/fontTable" Target="fontTable.xml"/><Relationship Id="rId10" Type="http://schemas.openxmlformats.org/officeDocument/2006/relationships/hyperlink" Target="mailto:urosma@gmail.com" TargetMode="External"/><Relationship Id="rId4" Type="http://schemas.openxmlformats.org/officeDocument/2006/relationships/webSettings" Target="webSettings.xml"/><Relationship Id="rId9" Type="http://schemas.openxmlformats.org/officeDocument/2006/relationships/hyperlink" Target="mailto:maryannestone.jimenez@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cp:revision>
  <dcterms:created xsi:type="dcterms:W3CDTF">2024-04-17T23:47:00Z</dcterms:created>
  <dcterms:modified xsi:type="dcterms:W3CDTF">2024-04-18T00:02:00Z</dcterms:modified>
</cp:coreProperties>
</file>