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F98B" w14:textId="77777777" w:rsidR="00AE42F0" w:rsidRPr="007B7C24" w:rsidRDefault="00AE42F0" w:rsidP="00AE42F0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7B7F250E" w14:textId="77777777" w:rsidR="00AE42F0" w:rsidRPr="00804A8B" w:rsidRDefault="00AE42F0" w:rsidP="00AE42F0">
      <w:pPr>
        <w:pStyle w:val="Default"/>
        <w:spacing w:line="276" w:lineRule="auto"/>
        <w:ind w:left="2880"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</w:rPr>
        <w:t xml:space="preserve">     Sunday Community</w:t>
      </w:r>
    </w:p>
    <w:p w14:paraId="57BD88F0" w14:textId="77777777" w:rsidR="00AE42F0" w:rsidRPr="007B7C24" w:rsidRDefault="00AE42F0" w:rsidP="00AE42F0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D3B4CF6" w14:textId="26483E1D" w:rsidR="00AE42F0" w:rsidRDefault="002C162B" w:rsidP="00AE42F0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February </w:t>
      </w:r>
      <w:r w:rsidR="00E43ADF">
        <w:rPr>
          <w:rFonts w:ascii="Arial" w:eastAsia="Arial" w:hAnsi="Arial" w:cs="Arial"/>
          <w:color w:val="auto"/>
          <w:sz w:val="28"/>
          <w:szCs w:val="28"/>
        </w:rPr>
        <w:t>16</w:t>
      </w:r>
      <w:r w:rsidR="00AE42F0" w:rsidRPr="00985356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="00AE42F0" w:rsidRPr="00985356">
        <w:rPr>
          <w:rFonts w:ascii="Arial" w:eastAsia="Arial" w:hAnsi="Arial" w:cs="Arial"/>
          <w:color w:val="auto"/>
          <w:sz w:val="28"/>
          <w:szCs w:val="28"/>
        </w:rPr>
        <w:t>202</w:t>
      </w:r>
      <w:r w:rsidR="00AE42F0">
        <w:rPr>
          <w:rFonts w:ascii="Arial" w:eastAsia="Arial" w:hAnsi="Arial" w:cs="Arial"/>
          <w:color w:val="auto"/>
          <w:sz w:val="28"/>
          <w:szCs w:val="28"/>
        </w:rPr>
        <w:t>5</w:t>
      </w:r>
      <w:proofErr w:type="gramEnd"/>
      <w:r w:rsidR="00AE42F0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AE42F0" w:rsidRPr="00985356">
        <w:rPr>
          <w:rFonts w:ascii="Arial" w:eastAsia="Arial" w:hAnsi="Arial" w:cs="Arial"/>
          <w:color w:val="auto"/>
          <w:sz w:val="28"/>
          <w:szCs w:val="28"/>
        </w:rPr>
        <w:tab/>
      </w:r>
      <w:r w:rsidR="00AE42F0">
        <w:rPr>
          <w:rFonts w:ascii="Arial" w:eastAsia="Arial" w:hAnsi="Arial" w:cs="Arial"/>
          <w:color w:val="auto"/>
          <w:sz w:val="28"/>
          <w:szCs w:val="28"/>
        </w:rPr>
        <w:t xml:space="preserve">        </w:t>
      </w:r>
      <w:r w:rsidR="00E43ADF">
        <w:rPr>
          <w:rFonts w:ascii="Arial" w:eastAsia="Arial" w:hAnsi="Arial" w:cs="Arial"/>
          <w:color w:val="auto"/>
          <w:sz w:val="28"/>
          <w:szCs w:val="28"/>
          <w:u w:val="single"/>
        </w:rPr>
        <w:t>6</w:t>
      </w:r>
      <w:r w:rsidR="00F02E01" w:rsidRPr="00F02E01">
        <w:rPr>
          <w:rFonts w:ascii="Arial" w:eastAsia="Arial" w:hAnsi="Arial" w:cs="Arial"/>
          <w:color w:val="auto"/>
          <w:sz w:val="28"/>
          <w:szCs w:val="28"/>
          <w:u w:val="single"/>
          <w:vertAlign w:val="superscript"/>
        </w:rPr>
        <w:t>th</w:t>
      </w:r>
      <w:r w:rsidR="00AE42F0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Sunday in Ordinary Time</w:t>
      </w:r>
      <w:r w:rsidR="00AE42F0">
        <w:rPr>
          <w:rFonts w:ascii="Arial" w:eastAsia="Arial" w:hAnsi="Arial" w:cs="Arial"/>
          <w:color w:val="auto"/>
          <w:sz w:val="28"/>
          <w:szCs w:val="28"/>
        </w:rPr>
        <w:tab/>
      </w:r>
      <w:r w:rsidR="00AE42F0">
        <w:rPr>
          <w:rFonts w:ascii="Arial" w:eastAsia="Arial" w:hAnsi="Arial" w:cs="Arial"/>
          <w:color w:val="auto"/>
          <w:sz w:val="28"/>
          <w:szCs w:val="28"/>
        </w:rPr>
        <w:tab/>
      </w:r>
      <w:r w:rsidR="00F02E01">
        <w:rPr>
          <w:rFonts w:ascii="Arial" w:eastAsia="Arial" w:hAnsi="Arial" w:cs="Arial"/>
          <w:color w:val="auto"/>
          <w:sz w:val="28"/>
          <w:szCs w:val="28"/>
        </w:rPr>
        <w:t>John MacMillan</w:t>
      </w:r>
    </w:p>
    <w:p w14:paraId="070430D1" w14:textId="77777777" w:rsidR="00AE42F0" w:rsidRPr="00324898" w:rsidRDefault="00AE42F0" w:rsidP="00AE42F0">
      <w:r>
        <w:tab/>
      </w:r>
    </w:p>
    <w:p w14:paraId="46D18549" w14:textId="77777777" w:rsidR="00AE42F0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4A77DAE3" w14:textId="5C2E25B4" w:rsidR="00E65BE8" w:rsidRPr="00E65BE8" w:rsidRDefault="00E65BE8" w:rsidP="00E65BE8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731516AC" w14:textId="77777777" w:rsidR="00E65BE8" w:rsidRDefault="00E65BE8" w:rsidP="00E65BE8">
      <w:pPr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6EF326AC" w14:textId="5E38C77D" w:rsidR="00AE42F0" w:rsidRPr="00E25690" w:rsidRDefault="00AE42F0" w:rsidP="00AE42F0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011F7692" w14:textId="77777777" w:rsidR="00AE42F0" w:rsidRPr="00EF0EBB" w:rsidRDefault="00AE42F0" w:rsidP="00AE42F0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669659CC" w14:textId="2C7AC021" w:rsidR="00EA642B" w:rsidRDefault="00AE42F0" w:rsidP="00EA642B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Welcome Fr. </w:t>
      </w:r>
      <w:r w:rsidR="002C162B">
        <w:rPr>
          <w:rFonts w:ascii="Arial" w:eastAsia="Arial" w:hAnsi="Arial" w:cs="Arial"/>
          <w:b/>
          <w:bCs/>
          <w:color w:val="auto"/>
          <w:sz w:val="28"/>
          <w:szCs w:val="28"/>
        </w:rPr>
        <w:t>P</w:t>
      </w:r>
      <w:r w:rsidR="00E43ADF">
        <w:rPr>
          <w:rFonts w:ascii="Arial" w:eastAsia="Arial" w:hAnsi="Arial" w:cs="Arial"/>
          <w:b/>
          <w:bCs/>
          <w:color w:val="auto"/>
          <w:sz w:val="28"/>
          <w:szCs w:val="28"/>
        </w:rPr>
        <w:t>rakash</w:t>
      </w:r>
    </w:p>
    <w:p w14:paraId="7063A118" w14:textId="77777777" w:rsidR="00AE42F0" w:rsidRDefault="00AE42F0" w:rsidP="00AE42F0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3D3E458B" w14:textId="18FEAC75" w:rsidR="002C162B" w:rsidRDefault="00AE42F0" w:rsidP="002C16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765C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Reflection</w:t>
      </w:r>
      <w:r w:rsidRPr="00E765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4DDAC139" w14:textId="43CA9D80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Integral Ecology, the Common Good and the Beatitudes</w:t>
      </w:r>
    </w:p>
    <w:p w14:paraId="5C338C8F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</w:p>
    <w:p w14:paraId="76CC6DB8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This Sunday’s gospel provides us with Luke&amp;#</w:t>
      </w:r>
      <w:proofErr w:type="gramStart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39;s</w:t>
      </w:r>
      <w:proofErr w:type="gramEnd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 version of the beatitudes which some consider</w:t>
      </w:r>
    </w:p>
    <w:p w14:paraId="1B9A3125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to be more down-to-earth and focused on the physical and social conditions of the people.</w:t>
      </w:r>
    </w:p>
    <w:p w14:paraId="055C1151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For Luke these social conditions are not static but develop into their opposite. “</w:t>
      </w:r>
      <w:proofErr w:type="gramStart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blessed</w:t>
      </w:r>
      <w:proofErr w:type="gramEnd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 are</w:t>
      </w:r>
    </w:p>
    <w:p w14:paraId="3810FEBB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those who are hungry for you will be satisfied. ...    Woe to you who are filled now, for you will</w:t>
      </w:r>
    </w:p>
    <w:p w14:paraId="7F092F83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be hungry.” We live in a nation of plenty but perhaps that can change. Empires come and</w:t>
      </w:r>
    </w:p>
    <w:p w14:paraId="1E709DCB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Empires fall. Perhaps, if we are of the </w:t>
      </w:r>
      <w:proofErr w:type="gramStart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satisfied</w:t>
      </w:r>
      <w:proofErr w:type="gramEnd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 we will one day experience hunger and when</w:t>
      </w:r>
    </w:p>
    <w:p w14:paraId="6162291F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hungry we will once again be satisfied.</w:t>
      </w:r>
    </w:p>
    <w:p w14:paraId="0DD062D5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Laudato Si, Pope Francis’ Encyclical, On Caring for Our Home shares this more down to</w:t>
      </w:r>
    </w:p>
    <w:p w14:paraId="0E6C2D52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earth focus on the physical and the social conditions of people with Luke’s version of the</w:t>
      </w:r>
    </w:p>
    <w:p w14:paraId="67134F25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beatitudes.</w:t>
      </w:r>
    </w:p>
    <w:p w14:paraId="6AD02CA9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Francis’ call for justice is a call for an Integral Ecology. We need to include the human, social</w:t>
      </w:r>
    </w:p>
    <w:p w14:paraId="4F4E30A7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and the environmental aspect to resolve the contemporary crisis described in the beatitudes.</w:t>
      </w:r>
    </w:p>
    <w:p w14:paraId="05AD47D2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139. ...It is essential to seek comprehensive solutions which consider the interactions</w:t>
      </w:r>
    </w:p>
    <w:p w14:paraId="63A8EBE6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within natural systems themselves and with social systems. We are faced not with two</w:t>
      </w:r>
    </w:p>
    <w:p w14:paraId="626EC1A0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lastRenderedPageBreak/>
        <w:t>separate crises, one environmental and the other social, but rather with one complex</w:t>
      </w:r>
    </w:p>
    <w:p w14:paraId="4E07069E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crisis which is both social and environmental. Strategies for a solution demand an</w:t>
      </w:r>
    </w:p>
    <w:p w14:paraId="7E95C006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integrated approach to combating poverty, restoring dignity to the excluded, and at the</w:t>
      </w:r>
    </w:p>
    <w:p w14:paraId="51F4A435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same time protecting nature. (Laudato Si)</w:t>
      </w:r>
    </w:p>
    <w:p w14:paraId="314C732D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Many philosophers including </w:t>
      </w:r>
      <w:proofErr w:type="spellStart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Teilard</w:t>
      </w:r>
      <w:proofErr w:type="spellEnd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 de Chardin believe that we are evolving to a higher level</w:t>
      </w:r>
    </w:p>
    <w:p w14:paraId="5CEB4ABB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of consciousness and understanding. Abraham Maslow says that we are building on the</w:t>
      </w:r>
    </w:p>
    <w:p w14:paraId="499EC96A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shoulders of the giants that went before us. As we increase in understanding we need a</w:t>
      </w:r>
    </w:p>
    <w:p w14:paraId="6BA1CD68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more nuanced explanation of our role in the world. The study of this process of becoming</w:t>
      </w:r>
    </w:p>
    <w:p w14:paraId="3952102F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more conscious and understanding is called integral theory.</w:t>
      </w:r>
    </w:p>
    <w:p w14:paraId="1C43A93A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Our society and Catholicism is increasingly being polarized by different narratives given to the</w:t>
      </w:r>
    </w:p>
    <w:p w14:paraId="6ABFDADA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crisis we face. Authoritarian measures to mitigate perceived environmental and health threats</w:t>
      </w:r>
    </w:p>
    <w:p w14:paraId="5D3BD3A8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may give little attention to their effect on individuals. Champions of rights and freedoms may</w:t>
      </w:r>
    </w:p>
    <w:p w14:paraId="5B33B48A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not give due consideration to environmental concerns and other concerns requiring collective</w:t>
      </w:r>
    </w:p>
    <w:p w14:paraId="69A1EA2C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action. The resulting narratives seem to be at war with each other. This conflict is</w:t>
      </w:r>
    </w:p>
    <w:p w14:paraId="03A1843D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aggravated by the interest of the most wealthy and powerful who use their ownership of</w:t>
      </w:r>
    </w:p>
    <w:p w14:paraId="665ABB00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media channels to keep society divided.</w:t>
      </w:r>
    </w:p>
    <w:p w14:paraId="41C4DA99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One concept used in Laudato Si that has contributed to this polarization is the concept of the</w:t>
      </w:r>
    </w:p>
    <w:p w14:paraId="3802F321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common good. It’s contribution to polarization in our society is largely </w:t>
      </w:r>
      <w:proofErr w:type="gramStart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do</w:t>
      </w:r>
      <w:proofErr w:type="gramEnd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 to a</w:t>
      </w:r>
    </w:p>
    <w:p w14:paraId="643600C5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misunderstanding of Francis’ definition. Pope Francis describes the common good as:</w:t>
      </w:r>
    </w:p>
    <w:p w14:paraId="06C85FDC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157. Underlying the principle of the common good is respect for the human person as</w:t>
      </w:r>
    </w:p>
    <w:p w14:paraId="501229AD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such, endowed with basic and inalienable rights ordered to his or her integral</w:t>
      </w:r>
    </w:p>
    <w:p w14:paraId="63D5B8DF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development. It has also to do with the overall welfare of society and the development</w:t>
      </w:r>
    </w:p>
    <w:p w14:paraId="192239DA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of a variety of intermediate groups, applying the principle of subsidiarity. Outstanding</w:t>
      </w:r>
    </w:p>
    <w:p w14:paraId="511216D1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among those groups is the family, as the basic cell of society.</w:t>
      </w:r>
    </w:p>
    <w:p w14:paraId="3E0239BA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The common good begins with respect for the human person and extends outward to the</w:t>
      </w:r>
    </w:p>
    <w:p w14:paraId="766D5A53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group. Key to understanding the common good in the eyes of Francis is the principle of</w:t>
      </w:r>
    </w:p>
    <w:p w14:paraId="5C2F2679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</w:p>
    <w:p w14:paraId="17E3E7C5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Subsidiarity. Which gives precedence to the authority of the family over the authority of</w:t>
      </w:r>
    </w:p>
    <w:p w14:paraId="1D3F350E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globalist institutions.</w:t>
      </w:r>
    </w:p>
    <w:p w14:paraId="1CE30E50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During the pandemic the basic right to refuse experimental medical treatment was denied to</w:t>
      </w:r>
    </w:p>
    <w:p w14:paraId="4DA8DDB1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support what we now know to be a massive fraud by Big </w:t>
      </w:r>
      <w:proofErr w:type="gramStart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Pharma .</w:t>
      </w:r>
      <w:proofErr w:type="gramEnd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 Other rights too were</w:t>
      </w:r>
    </w:p>
    <w:p w14:paraId="624DA5D7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violated to enforce top-down authoritative pandemic measures around the world. This has</w:t>
      </w:r>
    </w:p>
    <w:p w14:paraId="57E02170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enhanced a division among people of good will between those who resisted the narrative of</w:t>
      </w:r>
    </w:p>
    <w:p w14:paraId="4C6FBAF3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the authorities and those who did not question that authority. This division continues to this</w:t>
      </w:r>
    </w:p>
    <w:p w14:paraId="7563E061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day and has been politicized along party lines</w:t>
      </w:r>
      <w:proofErr w:type="gramStart"/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. .</w:t>
      </w:r>
      <w:proofErr w:type="gramEnd"/>
    </w:p>
    <w:p w14:paraId="13A3DCDB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It doesn’t have to be this way. We can choose to listen to the other. This is the remedy to the</w:t>
      </w:r>
    </w:p>
    <w:p w14:paraId="105C7B87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crisis proposed in Integral Theory. By listening and understanding the other we can begin to</w:t>
      </w:r>
    </w:p>
    <w:p w14:paraId="46FBA5D6" w14:textId="77777777" w:rsidR="00572EEE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see the world from the perspective of the other in addition to our own and transcend this</w:t>
      </w:r>
    </w:p>
    <w:p w14:paraId="189B951B" w14:textId="77777777" w:rsidR="006426A0" w:rsidRPr="00D31696" w:rsidRDefault="00572EEE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polarization. We progress to a new stage of consciousness.</w:t>
      </w:r>
    </w:p>
    <w:p w14:paraId="01FBB2E1" w14:textId="77777777" w:rsidR="006764F2" w:rsidRPr="00D31696" w:rsidRDefault="006764F2" w:rsidP="006764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D31696">
        <w:rPr>
          <w:rFonts w:ascii="Arial" w:eastAsia="Times New Roman" w:hAnsi="Arial" w:cs="Arial"/>
          <w:i/>
          <w:iCs/>
          <w:color w:val="222222"/>
          <w:bdr w:val="none" w:sz="0" w:space="0" w:color="auto"/>
          <w:shd w:val="clear" w:color="auto" w:fill="FFFFFF"/>
          <w:lang w:val="en-CA" w:eastAsia="en-CA"/>
        </w:rPr>
        <w:t>Art Blomme 13/02/2025</w:t>
      </w:r>
    </w:p>
    <w:p w14:paraId="3C9A2EA1" w14:textId="77777777" w:rsidR="006764F2" w:rsidRPr="00D31696" w:rsidRDefault="006764F2" w:rsidP="00572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</w:p>
    <w:p w14:paraId="7AFCDE31" w14:textId="77777777" w:rsidR="002C162B" w:rsidRPr="002C162B" w:rsidRDefault="002C162B" w:rsidP="002C16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en-CA" w:eastAsia="en-CA"/>
        </w:rPr>
      </w:pPr>
    </w:p>
    <w:p w14:paraId="51E4EB6C" w14:textId="77777777" w:rsidR="002C162B" w:rsidRPr="002C162B" w:rsidRDefault="002C162B" w:rsidP="002C16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en-CA" w:eastAsia="en-CA"/>
        </w:rPr>
      </w:pPr>
      <w:r w:rsidRPr="002C162B">
        <w:rPr>
          <w:rFonts w:ascii="Arial" w:eastAsia="Times New Roman" w:hAnsi="Arial" w:cs="Arial"/>
          <w:color w:val="222222"/>
          <w:bdr w:val="none" w:sz="0" w:space="0" w:color="auto"/>
          <w:lang w:val="en-CA" w:eastAsia="en-CA"/>
        </w:rPr>
        <w:t>-::-::-::-</w:t>
      </w:r>
    </w:p>
    <w:p w14:paraId="56285E2F" w14:textId="77777777" w:rsidR="002C162B" w:rsidRPr="002C162B" w:rsidRDefault="002C162B" w:rsidP="002C16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en-CA" w:eastAsia="en-CA"/>
        </w:rPr>
      </w:pPr>
    </w:p>
    <w:p w14:paraId="637F6E25" w14:textId="77777777" w:rsidR="00EA642B" w:rsidRDefault="00EA642B" w:rsidP="00CC0DC9">
      <w:pPr>
        <w:rPr>
          <w:rFonts w:ascii="Arial" w:hAnsi="Arial" w:cs="Arial"/>
          <w:sz w:val="28"/>
          <w:szCs w:val="28"/>
        </w:rPr>
      </w:pPr>
    </w:p>
    <w:p w14:paraId="2BBC899A" w14:textId="77777777" w:rsidR="00AE42F0" w:rsidRPr="007B7C24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7AF7A0F3" w14:textId="77777777" w:rsidR="00AE42F0" w:rsidRPr="00804A8B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</w:pPr>
    </w:p>
    <w:p w14:paraId="08E6797A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 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01E3B70C" w14:textId="5CC5AF29" w:rsidR="00AE42F0" w:rsidRPr="00BE6B03" w:rsidRDefault="00AE42F0" w:rsidP="00AE42F0">
      <w:pPr>
        <w:pStyle w:val="Heading1"/>
        <w:spacing w:before="0" w:after="0"/>
        <w:rPr>
          <w:rFonts w:ascii="Arial" w:hAnsi="Arial" w:cs="Arial"/>
          <w:color w:val="auto"/>
          <w:sz w:val="28"/>
          <w:szCs w:val="28"/>
        </w:rPr>
      </w:pPr>
      <w:r w:rsidRPr="00BE6B03">
        <w:rPr>
          <w:rFonts w:ascii="Arial" w:hAnsi="Arial" w:cs="Arial"/>
          <w:color w:val="auto"/>
          <w:sz w:val="28"/>
          <w:szCs w:val="28"/>
        </w:rPr>
        <w:t xml:space="preserve">Feb 16                          </w:t>
      </w:r>
      <w:r w:rsidR="00652E25">
        <w:rPr>
          <w:rFonts w:ascii="Arial" w:hAnsi="Arial" w:cs="Arial"/>
          <w:color w:val="auto"/>
          <w:sz w:val="28"/>
          <w:szCs w:val="28"/>
        </w:rPr>
        <w:t>Art Blo</w:t>
      </w:r>
      <w:r w:rsidR="007B79C8">
        <w:rPr>
          <w:rFonts w:ascii="Arial" w:hAnsi="Arial" w:cs="Arial"/>
          <w:color w:val="auto"/>
          <w:sz w:val="28"/>
          <w:szCs w:val="28"/>
        </w:rPr>
        <w:t>mme</w:t>
      </w:r>
      <w:r w:rsidR="007B79C8">
        <w:rPr>
          <w:rFonts w:ascii="Arial" w:hAnsi="Arial" w:cs="Arial"/>
          <w:color w:val="auto"/>
          <w:sz w:val="28"/>
          <w:szCs w:val="28"/>
        </w:rPr>
        <w:tab/>
      </w:r>
      <w:r w:rsidRPr="00BE6B03">
        <w:rPr>
          <w:rFonts w:ascii="Arial" w:hAnsi="Arial" w:cs="Arial"/>
          <w:color w:val="auto"/>
          <w:sz w:val="28"/>
          <w:szCs w:val="28"/>
        </w:rPr>
        <w:t xml:space="preserve">                            Fr. Prakash Lohale</w:t>
      </w:r>
    </w:p>
    <w:p w14:paraId="17F1EDBA" w14:textId="77777777" w:rsidR="00AE42F0" w:rsidRDefault="00AE42F0" w:rsidP="00AE42F0">
      <w:pPr>
        <w:pStyle w:val="Heading1"/>
        <w:spacing w:before="0" w:after="0"/>
        <w:rPr>
          <w:rFonts w:ascii="Arial" w:hAnsi="Arial" w:cs="Arial"/>
          <w:color w:val="auto"/>
          <w:sz w:val="28"/>
          <w:szCs w:val="28"/>
        </w:rPr>
      </w:pPr>
      <w:r w:rsidRPr="00BE6B03">
        <w:rPr>
          <w:rFonts w:ascii="Arial" w:hAnsi="Arial" w:cs="Arial"/>
          <w:color w:val="auto"/>
          <w:sz w:val="28"/>
          <w:szCs w:val="28"/>
        </w:rPr>
        <w:t>Feb 23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  <w:t>Maryanne S-J &amp; Roberto J.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  <w:t xml:space="preserve">Fr. Ron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MacDonell</w:t>
      </w:r>
      <w:proofErr w:type="spellEnd"/>
    </w:p>
    <w:p w14:paraId="7D959855" w14:textId="136DFA1F" w:rsidR="00FE6AA6" w:rsidRPr="00CB5C08" w:rsidRDefault="001E3768" w:rsidP="00FE6AA6">
      <w:pPr>
        <w:rPr>
          <w:rFonts w:ascii="Arial" w:hAnsi="Arial" w:cs="Arial"/>
          <w:sz w:val="28"/>
          <w:szCs w:val="28"/>
        </w:rPr>
      </w:pPr>
      <w:r w:rsidRPr="00CB5C08">
        <w:rPr>
          <w:rFonts w:ascii="Arial" w:hAnsi="Arial" w:cs="Arial"/>
          <w:sz w:val="28"/>
          <w:szCs w:val="28"/>
        </w:rPr>
        <w:t>Mar 2</w:t>
      </w:r>
      <w:r w:rsidR="00794896" w:rsidRPr="00CB5C08">
        <w:rPr>
          <w:rFonts w:ascii="Arial" w:hAnsi="Arial" w:cs="Arial"/>
          <w:sz w:val="28"/>
          <w:szCs w:val="28"/>
        </w:rPr>
        <w:tab/>
      </w:r>
      <w:r w:rsidR="00794896" w:rsidRPr="00CB5C08">
        <w:rPr>
          <w:rFonts w:ascii="Arial" w:hAnsi="Arial" w:cs="Arial"/>
          <w:sz w:val="28"/>
          <w:szCs w:val="28"/>
        </w:rPr>
        <w:tab/>
      </w:r>
      <w:r w:rsidR="00794896" w:rsidRPr="00CB5C08">
        <w:rPr>
          <w:rFonts w:ascii="Arial" w:hAnsi="Arial" w:cs="Arial"/>
          <w:sz w:val="28"/>
          <w:szCs w:val="28"/>
        </w:rPr>
        <w:tab/>
      </w:r>
      <w:r w:rsidR="00794896" w:rsidRPr="00CB5C08">
        <w:rPr>
          <w:rFonts w:ascii="Arial" w:hAnsi="Arial" w:cs="Arial"/>
          <w:sz w:val="28"/>
          <w:szCs w:val="28"/>
        </w:rPr>
        <w:tab/>
      </w:r>
      <w:r w:rsidR="00CB5C08" w:rsidRPr="00CB5C08">
        <w:rPr>
          <w:rFonts w:ascii="Arial" w:hAnsi="Arial" w:cs="Arial"/>
          <w:sz w:val="28"/>
          <w:szCs w:val="28"/>
        </w:rPr>
        <w:t>Jean</w:t>
      </w:r>
    </w:p>
    <w:p w14:paraId="661A788A" w14:textId="7977A959" w:rsidR="001E3768" w:rsidRPr="00CB5C08" w:rsidRDefault="001E3768" w:rsidP="00FE6AA6">
      <w:pPr>
        <w:rPr>
          <w:rFonts w:ascii="Arial" w:hAnsi="Arial" w:cs="Arial"/>
          <w:sz w:val="28"/>
          <w:szCs w:val="28"/>
        </w:rPr>
      </w:pPr>
      <w:r w:rsidRPr="00CB5C08">
        <w:rPr>
          <w:rFonts w:ascii="Arial" w:hAnsi="Arial" w:cs="Arial"/>
          <w:sz w:val="28"/>
          <w:szCs w:val="28"/>
        </w:rPr>
        <w:lastRenderedPageBreak/>
        <w:t>Mar 9</w:t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</w:r>
      <w:r w:rsidR="002F439A">
        <w:rPr>
          <w:rFonts w:ascii="Arial" w:hAnsi="Arial" w:cs="Arial"/>
          <w:sz w:val="28"/>
          <w:szCs w:val="28"/>
        </w:rPr>
        <w:t xml:space="preserve">First Sunday </w:t>
      </w:r>
      <w:r w:rsidR="00B82BB3">
        <w:rPr>
          <w:rFonts w:ascii="Arial" w:hAnsi="Arial" w:cs="Arial"/>
          <w:sz w:val="28"/>
          <w:szCs w:val="28"/>
        </w:rPr>
        <w:t>in Lent</w:t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  <w:t>Fr. Paul McAuley</w:t>
      </w:r>
    </w:p>
    <w:p w14:paraId="200EBC75" w14:textId="5B635F09" w:rsidR="001E3768" w:rsidRDefault="001E3768" w:rsidP="00FE6AA6">
      <w:pPr>
        <w:rPr>
          <w:rFonts w:ascii="Arial" w:hAnsi="Arial" w:cs="Arial"/>
          <w:sz w:val="28"/>
          <w:szCs w:val="28"/>
        </w:rPr>
      </w:pPr>
      <w:r w:rsidRPr="00CB5C08">
        <w:rPr>
          <w:rFonts w:ascii="Arial" w:hAnsi="Arial" w:cs="Arial"/>
          <w:sz w:val="28"/>
          <w:szCs w:val="28"/>
        </w:rPr>
        <w:t>Mar 16</w:t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  <w:t>Sharon</w:t>
      </w:r>
      <w:r w:rsidR="005C7916">
        <w:rPr>
          <w:rFonts w:ascii="Arial" w:hAnsi="Arial" w:cs="Arial"/>
          <w:sz w:val="28"/>
          <w:szCs w:val="28"/>
        </w:rPr>
        <w:tab/>
      </w:r>
      <w:r w:rsidR="005C7916">
        <w:rPr>
          <w:rFonts w:ascii="Arial" w:hAnsi="Arial" w:cs="Arial"/>
          <w:sz w:val="28"/>
          <w:szCs w:val="28"/>
        </w:rPr>
        <w:tab/>
      </w:r>
      <w:r w:rsidR="005C7916">
        <w:rPr>
          <w:rFonts w:ascii="Arial" w:hAnsi="Arial" w:cs="Arial"/>
          <w:sz w:val="28"/>
          <w:szCs w:val="28"/>
        </w:rPr>
        <w:tab/>
      </w:r>
      <w:r w:rsidR="005C7916">
        <w:rPr>
          <w:rFonts w:ascii="Arial" w:hAnsi="Arial" w:cs="Arial"/>
          <w:sz w:val="28"/>
          <w:szCs w:val="28"/>
        </w:rPr>
        <w:tab/>
      </w:r>
      <w:r w:rsidR="005C7916">
        <w:rPr>
          <w:rFonts w:ascii="Arial" w:hAnsi="Arial" w:cs="Arial"/>
          <w:sz w:val="28"/>
          <w:szCs w:val="28"/>
        </w:rPr>
        <w:tab/>
        <w:t>Fr. Prakash</w:t>
      </w:r>
    </w:p>
    <w:p w14:paraId="518AB08F" w14:textId="06E28158" w:rsidR="00A066EB" w:rsidRDefault="00292A85" w:rsidP="00FE6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 23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Fr. Ron</w:t>
      </w:r>
    </w:p>
    <w:p w14:paraId="2D8A8D39" w14:textId="01205503" w:rsidR="00292A85" w:rsidRDefault="00292A85" w:rsidP="00FE6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 30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Fr. </w:t>
      </w:r>
      <w:r w:rsidR="00306D10">
        <w:rPr>
          <w:rFonts w:ascii="Arial" w:hAnsi="Arial" w:cs="Arial"/>
          <w:sz w:val="28"/>
          <w:szCs w:val="28"/>
        </w:rPr>
        <w:t>Paul</w:t>
      </w:r>
    </w:p>
    <w:p w14:paraId="0E12FE77" w14:textId="38B46188" w:rsidR="00306D10" w:rsidRDefault="00306D10" w:rsidP="00FE6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 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Fr. Prakash</w:t>
      </w:r>
    </w:p>
    <w:p w14:paraId="745773F8" w14:textId="13D49D2A" w:rsidR="00306D10" w:rsidRDefault="00306D10" w:rsidP="00FE6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 </w:t>
      </w:r>
      <w:r w:rsidR="00096FDB">
        <w:rPr>
          <w:rFonts w:ascii="Arial" w:hAnsi="Arial" w:cs="Arial"/>
          <w:sz w:val="28"/>
          <w:szCs w:val="28"/>
        </w:rPr>
        <w:t xml:space="preserve">13 </w:t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  <w:t>Fr. Paul</w:t>
      </w:r>
    </w:p>
    <w:p w14:paraId="718432FB" w14:textId="71D5453D" w:rsidR="00096FDB" w:rsidRDefault="00096FDB" w:rsidP="00FE6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 20 (Easter)</w:t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  <w:t>Fr. Ron</w:t>
      </w:r>
    </w:p>
    <w:p w14:paraId="5C943C11" w14:textId="77777777" w:rsidR="00292A85" w:rsidRPr="00CB5C08" w:rsidRDefault="00292A85" w:rsidP="00FE6AA6">
      <w:pPr>
        <w:rPr>
          <w:rFonts w:ascii="Arial" w:hAnsi="Arial" w:cs="Arial"/>
          <w:sz w:val="28"/>
          <w:szCs w:val="28"/>
        </w:rPr>
      </w:pPr>
    </w:p>
    <w:p w14:paraId="3739AC0D" w14:textId="77777777" w:rsidR="00AE42F0" w:rsidRPr="00BE6B03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3A8A3109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</w:p>
    <w:p w14:paraId="6287F697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</w:p>
    <w:p w14:paraId="150BF445" w14:textId="77777777" w:rsidR="00AE42F0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06A6C6BF" w14:textId="77777777" w:rsidR="00AE42F0" w:rsidRPr="00324898" w:rsidRDefault="00AE42F0" w:rsidP="00AE42F0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47235265" w14:textId="77777777" w:rsidR="00AE42F0" w:rsidRPr="00F26BBB" w:rsidRDefault="00AE42F0" w:rsidP="00AE42F0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</w:pPr>
      <w:r w:rsidRPr="00F26BBB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  <w:t xml:space="preserve">Happy birthday </w:t>
      </w:r>
      <w:proofErr w:type="gramStart"/>
      <w:r w:rsidRPr="00F26BBB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  <w:t>to</w:t>
      </w:r>
      <w:proofErr w:type="gramEnd"/>
      <w:r w:rsidRPr="00F26BBB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  <w:t>:</w:t>
      </w:r>
    </w:p>
    <w:p w14:paraId="0EBB45BD" w14:textId="0F2A4F90" w:rsidR="00F02E01" w:rsidRDefault="00F02E01" w:rsidP="00F02E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Sharon </w:t>
      </w:r>
      <w:r w:rsidRPr="00FD0619">
        <w:rPr>
          <w:b/>
          <w:bCs/>
          <w:sz w:val="32"/>
          <w:szCs w:val="32"/>
        </w:rPr>
        <w:t>McCarthy</w:t>
      </w:r>
      <w:r>
        <w:rPr>
          <w:b/>
          <w:bCs/>
          <w:sz w:val="32"/>
          <w:szCs w:val="32"/>
        </w:rPr>
        <w:t>,</w:t>
      </w:r>
      <w:r w:rsidRPr="00FD0619">
        <w:rPr>
          <w:b/>
          <w:bCs/>
          <w:sz w:val="32"/>
          <w:szCs w:val="32"/>
        </w:rPr>
        <w:t xml:space="preserve"> Feb 04</w:t>
      </w:r>
    </w:p>
    <w:p w14:paraId="21B6F470" w14:textId="5BE157F0" w:rsidR="00F02E01" w:rsidRDefault="00F02E01" w:rsidP="00F02E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Mary Beth MacMillan, Feb 23</w:t>
      </w:r>
    </w:p>
    <w:p w14:paraId="2919EAA0" w14:textId="4229E284" w:rsidR="00F02E01" w:rsidRPr="00FD0619" w:rsidRDefault="00F02E01" w:rsidP="00F02E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 Watson, Feb 25</w:t>
      </w:r>
    </w:p>
    <w:p w14:paraId="00ACC29F" w14:textId="77777777" w:rsidR="00AE42F0" w:rsidRDefault="00AE42F0" w:rsidP="00AE42F0">
      <w:pPr>
        <w:rPr>
          <w:rFonts w:ascii="Arial" w:eastAsia="Arial" w:hAnsi="Arial" w:cs="Arial"/>
          <w:sz w:val="28"/>
          <w:szCs w:val="28"/>
        </w:rPr>
      </w:pPr>
    </w:p>
    <w:p w14:paraId="7EB2F3F9" w14:textId="77777777" w:rsidR="00AE42F0" w:rsidRPr="007B7C24" w:rsidRDefault="00AE42F0" w:rsidP="00AE42F0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324689BA" w14:textId="77777777" w:rsidR="00AE42F0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January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9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571E63BC" w14:textId="77777777" w:rsidR="00AE42F0" w:rsidRPr="00F26BBB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bdr w:val="none" w:sz="0" w:space="0" w:color="auto"/>
          <w:lang w:val="en-CA" w:eastAsia="en-CA"/>
        </w:rPr>
      </w:pP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ebruary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10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43E501DB" w14:textId="77777777" w:rsidR="00AE42F0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4385113D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 Thursday</w:t>
      </w:r>
    </w:p>
    <w:p w14:paraId="62F33377" w14:textId="77777777" w:rsidR="00AE42F0" w:rsidRPr="00324898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270A420F" w14:textId="77777777" w:rsidR="00AE42F0" w:rsidRDefault="00AE42F0" w:rsidP="00AE42F0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4F950D85" w14:textId="77777777" w:rsidR="00AE42F0" w:rsidRPr="005B3AA2" w:rsidRDefault="00AE42F0" w:rsidP="00AE42F0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24347984" w14:textId="77777777" w:rsidR="00AE42F0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0C267A66" w14:textId="77777777" w:rsidR="00AE42F0" w:rsidRPr="005B3AA2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3B324C6F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13AB0CB4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241308B8" w14:textId="77777777" w:rsidR="00AE42F0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4D679566" w14:textId="77777777" w:rsidR="00AE42F0" w:rsidRDefault="00AE42F0" w:rsidP="00CC0DC9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19DB3788" w14:textId="77777777" w:rsidR="00AE42F0" w:rsidRPr="005B3AA2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09EE2F35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1195ACB8" w14:textId="77777777" w:rsidR="00AE42F0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Give a brief introduction to </w:t>
      </w: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the liturgy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>.</w:t>
      </w:r>
    </w:p>
    <w:p w14:paraId="360FC59E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responses.</w:t>
      </w:r>
    </w:p>
    <w:p w14:paraId="161D0FC6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73F2DC71" w14:textId="77777777" w:rsidR="00AE42F0" w:rsidRPr="00DC0138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Thank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attended. (at announcements)</w:t>
      </w:r>
    </w:p>
    <w:p w14:paraId="46FFE020" w14:textId="77777777" w:rsidR="00AE42F0" w:rsidRDefault="00AE42F0" w:rsidP="00AE42F0"/>
    <w:p w14:paraId="148738FC" w14:textId="691796AC" w:rsidR="00AE42F0" w:rsidRDefault="00AE42F0"/>
    <w:sectPr w:rsidR="00AE42F0" w:rsidSect="00AE42F0">
      <w:footerReference w:type="default" r:id="rId11"/>
      <w:pgSz w:w="12240" w:h="15840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4A67" w14:textId="77777777" w:rsidR="00E1797D" w:rsidRDefault="00E1797D">
      <w:r>
        <w:separator/>
      </w:r>
    </w:p>
  </w:endnote>
  <w:endnote w:type="continuationSeparator" w:id="0">
    <w:p w14:paraId="3FF4616B" w14:textId="77777777" w:rsidR="00E1797D" w:rsidRDefault="00E1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692CD" w14:textId="77777777" w:rsidR="007B79C8" w:rsidRDefault="007B79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6AA90D" w14:textId="77777777" w:rsidR="007B79C8" w:rsidRDefault="007B79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A354" w14:textId="77777777" w:rsidR="00E1797D" w:rsidRDefault="00E1797D">
      <w:r>
        <w:separator/>
      </w:r>
    </w:p>
  </w:footnote>
  <w:footnote w:type="continuationSeparator" w:id="0">
    <w:p w14:paraId="1995BA55" w14:textId="77777777" w:rsidR="00E1797D" w:rsidRDefault="00E1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F0"/>
    <w:rsid w:val="00015142"/>
    <w:rsid w:val="00096FDB"/>
    <w:rsid w:val="000D52C8"/>
    <w:rsid w:val="00111407"/>
    <w:rsid w:val="001E3768"/>
    <w:rsid w:val="00292A85"/>
    <w:rsid w:val="002B5E01"/>
    <w:rsid w:val="002C162B"/>
    <w:rsid w:val="002E297E"/>
    <w:rsid w:val="002F439A"/>
    <w:rsid w:val="00306D10"/>
    <w:rsid w:val="003B5A6C"/>
    <w:rsid w:val="004D73AB"/>
    <w:rsid w:val="00507BD7"/>
    <w:rsid w:val="005209DF"/>
    <w:rsid w:val="00572EEE"/>
    <w:rsid w:val="005773A1"/>
    <w:rsid w:val="005C7916"/>
    <w:rsid w:val="006426A0"/>
    <w:rsid w:val="00652E25"/>
    <w:rsid w:val="006764F2"/>
    <w:rsid w:val="006C5ECE"/>
    <w:rsid w:val="0078491B"/>
    <w:rsid w:val="00794896"/>
    <w:rsid w:val="007A3244"/>
    <w:rsid w:val="007B79C8"/>
    <w:rsid w:val="008318BE"/>
    <w:rsid w:val="00833F62"/>
    <w:rsid w:val="008662DB"/>
    <w:rsid w:val="0099027F"/>
    <w:rsid w:val="009F43A0"/>
    <w:rsid w:val="00A066EB"/>
    <w:rsid w:val="00A925B9"/>
    <w:rsid w:val="00AB5F5B"/>
    <w:rsid w:val="00AE1258"/>
    <w:rsid w:val="00AE42F0"/>
    <w:rsid w:val="00B465A5"/>
    <w:rsid w:val="00B65699"/>
    <w:rsid w:val="00B82BB3"/>
    <w:rsid w:val="00BD42D4"/>
    <w:rsid w:val="00C129F0"/>
    <w:rsid w:val="00C32620"/>
    <w:rsid w:val="00C44CD4"/>
    <w:rsid w:val="00C574DC"/>
    <w:rsid w:val="00CB5C08"/>
    <w:rsid w:val="00CC0DC9"/>
    <w:rsid w:val="00CF5FA8"/>
    <w:rsid w:val="00CF7722"/>
    <w:rsid w:val="00D31696"/>
    <w:rsid w:val="00E1797D"/>
    <w:rsid w:val="00E43ADF"/>
    <w:rsid w:val="00E65BE8"/>
    <w:rsid w:val="00EA642B"/>
    <w:rsid w:val="00ED1360"/>
    <w:rsid w:val="00F02E01"/>
    <w:rsid w:val="00F15E36"/>
    <w:rsid w:val="00F753DB"/>
    <w:rsid w:val="00FC7D11"/>
    <w:rsid w:val="00FE6AA6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BE5A"/>
  <w15:chartTrackingRefBased/>
  <w15:docId w15:val="{5F95BE3D-7630-44D9-940C-56FAF0A6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2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2F0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AE42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AE42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AE42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4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2F0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E42F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52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8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67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63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83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69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73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61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34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6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2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80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05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76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1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59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2025-02-13T20:17:00Z</dcterms:created>
  <dcterms:modified xsi:type="dcterms:W3CDTF">2025-02-13T20:17:00Z</dcterms:modified>
</cp:coreProperties>
</file>