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A564" w14:textId="77777777" w:rsidR="0088658C" w:rsidRDefault="0088658C" w:rsidP="0088658C">
      <w:pPr>
        <w:pStyle w:val="BodyA"/>
        <w:spacing w:line="276" w:lineRule="auto"/>
        <w:jc w:val="center"/>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1BBAB796" w14:textId="77777777" w:rsidR="0088658C" w:rsidRPr="007B115A" w:rsidRDefault="0088658C" w:rsidP="0088658C">
      <w:pPr>
        <w:pStyle w:val="BodyA"/>
        <w:spacing w:line="276" w:lineRule="auto"/>
        <w:jc w:val="center"/>
        <w:rPr>
          <w:rFonts w:ascii="Lucida Calligraphy" w:hAnsi="Lucida Calligraphy"/>
          <w:b/>
          <w:bCs/>
          <w:color w:val="auto"/>
          <w:sz w:val="28"/>
          <w:szCs w:val="28"/>
        </w:rPr>
      </w:pPr>
      <w:r w:rsidRPr="007B115A">
        <w:rPr>
          <w:rFonts w:ascii="Arial" w:hAnsi="Arial" w:cs="Arial"/>
          <w:b/>
          <w:bCs/>
          <w:color w:val="auto"/>
          <w:sz w:val="28"/>
          <w:szCs w:val="28"/>
        </w:rPr>
        <w:t>Sunday Community</w:t>
      </w:r>
    </w:p>
    <w:p w14:paraId="6521A931" w14:textId="77777777" w:rsidR="0088658C" w:rsidRPr="007B7C24" w:rsidRDefault="0088658C" w:rsidP="0088658C">
      <w:pPr>
        <w:pStyle w:val="Default"/>
        <w:spacing w:line="276" w:lineRule="auto"/>
        <w:rPr>
          <w:rFonts w:ascii="Arial" w:eastAsia="Arial" w:hAnsi="Arial" w:cs="Arial"/>
          <w:b/>
          <w:bCs/>
          <w:color w:val="auto"/>
          <w:sz w:val="28"/>
          <w:szCs w:val="28"/>
        </w:rPr>
      </w:pPr>
    </w:p>
    <w:p w14:paraId="5764A360" w14:textId="16EE0B01" w:rsidR="0088658C" w:rsidRDefault="0088658C" w:rsidP="0088658C">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 xml:space="preserve">March </w:t>
      </w:r>
      <w:r>
        <w:rPr>
          <w:rFonts w:ascii="Arial" w:eastAsia="Arial" w:hAnsi="Arial" w:cs="Arial"/>
          <w:color w:val="auto"/>
          <w:sz w:val="28"/>
          <w:szCs w:val="28"/>
        </w:rPr>
        <w:t>30</w:t>
      </w:r>
      <w:r>
        <w:rPr>
          <w:rFonts w:ascii="Arial" w:eastAsia="Arial" w:hAnsi="Arial" w:cs="Arial"/>
          <w:color w:val="auto"/>
          <w:sz w:val="28"/>
          <w:szCs w:val="28"/>
        </w:rPr>
        <w:t>,</w:t>
      </w:r>
      <w:r w:rsidRPr="00985356">
        <w:rPr>
          <w:rFonts w:ascii="Arial" w:eastAsia="Arial" w:hAnsi="Arial" w:cs="Arial"/>
          <w:color w:val="auto"/>
          <w:sz w:val="28"/>
          <w:szCs w:val="28"/>
        </w:rPr>
        <w:t xml:space="preserve"> </w:t>
      </w:r>
      <w:proofErr w:type="gramStart"/>
      <w:r w:rsidRPr="00985356">
        <w:rPr>
          <w:rFonts w:ascii="Arial" w:eastAsia="Arial" w:hAnsi="Arial" w:cs="Arial"/>
          <w:color w:val="auto"/>
          <w:sz w:val="28"/>
          <w:szCs w:val="28"/>
        </w:rPr>
        <w:t>202</w:t>
      </w:r>
      <w:r>
        <w:rPr>
          <w:rFonts w:ascii="Arial" w:eastAsia="Arial" w:hAnsi="Arial" w:cs="Arial"/>
          <w:color w:val="auto"/>
          <w:sz w:val="28"/>
          <w:szCs w:val="28"/>
        </w:rPr>
        <w:t>5</w:t>
      </w:r>
      <w:proofErr w:type="gramEnd"/>
      <w:r w:rsidRPr="00985356">
        <w:rPr>
          <w:rFonts w:ascii="Arial" w:eastAsia="Arial" w:hAnsi="Arial" w:cs="Arial"/>
          <w:color w:val="auto"/>
          <w:sz w:val="28"/>
          <w:szCs w:val="28"/>
        </w:rPr>
        <w:t xml:space="preserve"> </w:t>
      </w:r>
      <w:r w:rsidRPr="00985356">
        <w:rPr>
          <w:rFonts w:ascii="Arial" w:eastAsia="Arial" w:hAnsi="Arial" w:cs="Arial"/>
          <w:color w:val="auto"/>
          <w:sz w:val="28"/>
          <w:szCs w:val="28"/>
        </w:rPr>
        <w:tab/>
      </w:r>
      <w:r>
        <w:rPr>
          <w:rFonts w:ascii="Arial" w:eastAsia="Arial" w:hAnsi="Arial" w:cs="Arial"/>
          <w:color w:val="auto"/>
          <w:sz w:val="28"/>
          <w:szCs w:val="28"/>
        </w:rPr>
        <w:t xml:space="preserve"> </w:t>
      </w:r>
      <w:r>
        <w:rPr>
          <w:rFonts w:ascii="Arial" w:eastAsia="Arial" w:hAnsi="Arial" w:cs="Arial"/>
          <w:color w:val="auto"/>
          <w:sz w:val="28"/>
          <w:szCs w:val="28"/>
        </w:rPr>
        <w:tab/>
        <w:t xml:space="preserve">       </w:t>
      </w:r>
      <w:r>
        <w:rPr>
          <w:rFonts w:ascii="Arial" w:eastAsia="Arial" w:hAnsi="Arial" w:cs="Arial"/>
          <w:color w:val="auto"/>
          <w:sz w:val="28"/>
          <w:szCs w:val="28"/>
        </w:rPr>
        <w:t xml:space="preserve">  </w:t>
      </w:r>
      <w:r>
        <w:rPr>
          <w:rFonts w:ascii="Arial" w:eastAsia="Arial" w:hAnsi="Arial" w:cs="Arial"/>
          <w:color w:val="auto"/>
          <w:sz w:val="28"/>
          <w:szCs w:val="28"/>
        </w:rPr>
        <w:t xml:space="preserve"> </w:t>
      </w:r>
      <w:r>
        <w:rPr>
          <w:rFonts w:ascii="Arial" w:eastAsia="Arial" w:hAnsi="Arial" w:cs="Arial"/>
          <w:color w:val="auto"/>
          <w:sz w:val="28"/>
          <w:szCs w:val="28"/>
        </w:rPr>
        <w:t xml:space="preserve">  </w:t>
      </w:r>
      <w:r>
        <w:rPr>
          <w:rFonts w:ascii="Arial" w:eastAsia="Arial" w:hAnsi="Arial" w:cs="Arial"/>
          <w:color w:val="auto"/>
          <w:sz w:val="28"/>
          <w:szCs w:val="28"/>
          <w:u w:val="single"/>
        </w:rPr>
        <w:t>4</w:t>
      </w:r>
      <w:r w:rsidRPr="0088658C">
        <w:rPr>
          <w:rFonts w:ascii="Arial" w:eastAsia="Arial" w:hAnsi="Arial" w:cs="Arial"/>
          <w:color w:val="auto"/>
          <w:sz w:val="28"/>
          <w:szCs w:val="28"/>
          <w:u w:val="single"/>
          <w:vertAlign w:val="superscript"/>
        </w:rPr>
        <w:t>th</w:t>
      </w:r>
      <w:r>
        <w:rPr>
          <w:rFonts w:ascii="Arial" w:eastAsia="Arial" w:hAnsi="Arial" w:cs="Arial"/>
          <w:color w:val="auto"/>
          <w:sz w:val="28"/>
          <w:szCs w:val="28"/>
          <w:u w:val="single"/>
        </w:rPr>
        <w:t xml:space="preserve"> </w:t>
      </w:r>
      <w:r>
        <w:rPr>
          <w:rFonts w:ascii="Arial" w:eastAsia="Arial" w:hAnsi="Arial" w:cs="Arial"/>
          <w:color w:val="auto"/>
          <w:sz w:val="28"/>
          <w:szCs w:val="28"/>
          <w:u w:val="single"/>
        </w:rPr>
        <w:t>Sunday of Lent</w:t>
      </w:r>
      <w:r>
        <w:rPr>
          <w:rFonts w:ascii="Arial" w:eastAsia="Arial" w:hAnsi="Arial" w:cs="Arial"/>
          <w:color w:val="auto"/>
          <w:sz w:val="28"/>
          <w:szCs w:val="28"/>
        </w:rPr>
        <w:tab/>
        <w:t xml:space="preserve">   </w:t>
      </w:r>
      <w:r>
        <w:rPr>
          <w:rFonts w:ascii="Arial" w:eastAsia="Arial" w:hAnsi="Arial" w:cs="Arial"/>
          <w:color w:val="auto"/>
          <w:sz w:val="28"/>
          <w:szCs w:val="28"/>
        </w:rPr>
        <w:t xml:space="preserve">   </w:t>
      </w:r>
      <w:r>
        <w:rPr>
          <w:rFonts w:ascii="Arial" w:eastAsia="Arial" w:hAnsi="Arial" w:cs="Arial"/>
          <w:color w:val="auto"/>
          <w:sz w:val="28"/>
          <w:szCs w:val="28"/>
        </w:rPr>
        <w:t>Maryanne &amp; Roberto</w:t>
      </w:r>
    </w:p>
    <w:p w14:paraId="4ADC8D44" w14:textId="77777777" w:rsidR="0088658C" w:rsidRPr="00324898" w:rsidRDefault="0088658C" w:rsidP="0088658C">
      <w:r>
        <w:tab/>
      </w:r>
    </w:p>
    <w:p w14:paraId="0A24390E" w14:textId="77777777" w:rsidR="0088658C" w:rsidRDefault="0088658C" w:rsidP="0088658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p>
    <w:p w14:paraId="2AAD8F46" w14:textId="77777777" w:rsidR="0088658C" w:rsidRDefault="0088658C" w:rsidP="0088658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5F5E4B51" w14:textId="77777777" w:rsidR="0088658C" w:rsidRDefault="0088658C" w:rsidP="0088658C">
      <w:pPr>
        <w:rPr>
          <w:rFonts w:ascii="Arial" w:hAnsi="Arial" w:cs="Arial"/>
          <w:sz w:val="28"/>
          <w:szCs w:val="28"/>
        </w:rPr>
      </w:pPr>
      <w:r w:rsidRPr="00E65BE8">
        <w:rPr>
          <w:rFonts w:ascii="Arial" w:hAnsi="Arial" w:cs="Arial"/>
          <w:sz w:val="28"/>
          <w:szCs w:val="28"/>
        </w:rPr>
        <w:t xml:space="preserve">Please copy the following link for the zoom Mass and paste in your browser or </w:t>
      </w:r>
      <w:r>
        <w:rPr>
          <w:rFonts w:ascii="Arial" w:hAnsi="Arial" w:cs="Arial"/>
          <w:sz w:val="28"/>
          <w:szCs w:val="28"/>
        </w:rPr>
        <w:t xml:space="preserve">use </w:t>
      </w:r>
      <w:proofErr w:type="spellStart"/>
      <w:r w:rsidRPr="00E65BE8">
        <w:rPr>
          <w:rFonts w:ascii="Arial" w:hAnsi="Arial" w:cs="Arial"/>
          <w:sz w:val="28"/>
          <w:szCs w:val="28"/>
        </w:rPr>
        <w:t>Ctrl+Click</w:t>
      </w:r>
      <w:proofErr w:type="spellEnd"/>
      <w:r w:rsidRPr="00E65BE8">
        <w:rPr>
          <w:rFonts w:ascii="Arial" w:hAnsi="Arial" w:cs="Arial"/>
          <w:sz w:val="28"/>
          <w:szCs w:val="28"/>
        </w:rPr>
        <w:t xml:space="preserve">: </w:t>
      </w:r>
    </w:p>
    <w:p w14:paraId="3F7C48EE" w14:textId="77777777" w:rsidR="0088658C" w:rsidRPr="00E65BE8" w:rsidRDefault="0088658C" w:rsidP="0088658C">
      <w:pPr>
        <w:rPr>
          <w:rFonts w:ascii="Arial" w:hAnsi="Arial" w:cs="Arial"/>
          <w:sz w:val="28"/>
          <w:szCs w:val="28"/>
        </w:rPr>
      </w:pPr>
    </w:p>
    <w:p w14:paraId="1E069885" w14:textId="77777777" w:rsidR="0088658C" w:rsidRDefault="0088658C" w:rsidP="0088658C">
      <w:pPr>
        <w:rPr>
          <w:rFonts w:ascii="Arial" w:hAnsi="Arial" w:cs="Arial"/>
          <w:color w:val="000000"/>
          <w:sz w:val="28"/>
          <w:szCs w:val="28"/>
        </w:rPr>
      </w:pPr>
      <w:hyperlink r:id="rId5" w:history="1">
        <w:r w:rsidRPr="005B0811">
          <w:rPr>
            <w:rStyle w:val="Hyperlink"/>
            <w:rFonts w:ascii="Arial" w:hAnsi="Arial" w:cs="Arial"/>
            <w:sz w:val="28"/>
            <w:szCs w:val="28"/>
          </w:rPr>
          <w:t>https://us02web.zoom.us/j/83018087848?pwd=Yjh4VnV6QXE2MFRzbEZwWUpacmJ5UT09</w:t>
        </w:r>
      </w:hyperlink>
    </w:p>
    <w:p w14:paraId="7E15F9C8" w14:textId="77777777" w:rsidR="0088658C" w:rsidRPr="00E25690" w:rsidRDefault="0088658C" w:rsidP="0088658C">
      <w:pPr>
        <w:rPr>
          <w:rFonts w:ascii="Arial" w:hAnsi="Arial" w:cs="Arial"/>
          <w:sz w:val="28"/>
          <w:szCs w:val="28"/>
        </w:rPr>
      </w:pP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6" w:tgtFrame="_blank" w:history="1">
        <w:r w:rsidRPr="00E25690">
          <w:rPr>
            <w:rFonts w:ascii="Arial" w:hAnsi="Arial" w:cs="Arial"/>
            <w:color w:val="1155CC"/>
            <w:sz w:val="28"/>
            <w:szCs w:val="28"/>
            <w:u w:val="single"/>
            <w:shd w:val="clear" w:color="auto" w:fill="FFFFFF"/>
          </w:rPr>
          <w:t>https://us02web.zoom.us/u/kLVKQmbYj</w:t>
        </w:r>
      </w:hyperlink>
    </w:p>
    <w:p w14:paraId="2C1C7B33" w14:textId="77777777" w:rsidR="0088658C" w:rsidRPr="00EF0EBB" w:rsidRDefault="0088658C" w:rsidP="0088658C">
      <w:pPr>
        <w:rPr>
          <w:rFonts w:ascii="Arial" w:hAnsi="Arial" w:cs="Arial"/>
          <w:b/>
          <w:bCs/>
          <w:sz w:val="28"/>
          <w:szCs w:val="28"/>
        </w:rPr>
      </w:pPr>
      <w:r>
        <w:tab/>
      </w:r>
      <w:r>
        <w:tab/>
      </w:r>
      <w:r>
        <w:tab/>
      </w:r>
      <w:r>
        <w:tab/>
      </w:r>
      <w:r>
        <w:tab/>
      </w:r>
    </w:p>
    <w:p w14:paraId="5BAF0BA6" w14:textId="77777777" w:rsidR="0088658C" w:rsidRDefault="0088658C" w:rsidP="0088658C">
      <w:pPr>
        <w:pStyle w:val="Default"/>
        <w:ind w:left="720" w:hanging="720"/>
        <w:rPr>
          <w:rFonts w:ascii="Arial" w:eastAsia="Arial" w:hAnsi="Arial" w:cs="Arial"/>
          <w:b/>
          <w:bCs/>
          <w:color w:val="auto"/>
          <w:sz w:val="28"/>
          <w:szCs w:val="28"/>
        </w:rPr>
      </w:pPr>
    </w:p>
    <w:p w14:paraId="655EBB04" w14:textId="41561432" w:rsidR="0088658C" w:rsidRPr="00510E1B" w:rsidRDefault="0088658C" w:rsidP="0088658C">
      <w:pPr>
        <w:pStyle w:val="Default"/>
        <w:ind w:left="720" w:hanging="720"/>
        <w:rPr>
          <w:rFonts w:ascii="Arial" w:eastAsia="Arial" w:hAnsi="Arial" w:cs="Arial"/>
          <w:b/>
          <w:bCs/>
          <w:color w:val="auto"/>
          <w:sz w:val="28"/>
          <w:szCs w:val="28"/>
        </w:rPr>
      </w:pPr>
      <w:r>
        <w:rPr>
          <w:rFonts w:ascii="Arial" w:eastAsia="Arial" w:hAnsi="Arial" w:cs="Arial"/>
          <w:b/>
          <w:bCs/>
          <w:color w:val="auto"/>
          <w:sz w:val="28"/>
          <w:szCs w:val="28"/>
        </w:rPr>
        <w:t xml:space="preserve">Welcome Fr. </w:t>
      </w:r>
      <w:r>
        <w:rPr>
          <w:rFonts w:ascii="Arial" w:eastAsia="Arial" w:hAnsi="Arial" w:cs="Arial"/>
          <w:b/>
          <w:bCs/>
          <w:color w:val="auto"/>
          <w:sz w:val="28"/>
          <w:szCs w:val="28"/>
        </w:rPr>
        <w:t>Paul</w:t>
      </w:r>
      <w:r>
        <w:rPr>
          <w:rFonts w:ascii="Arial" w:eastAsia="Arial" w:hAnsi="Arial" w:cs="Arial"/>
          <w:b/>
          <w:bCs/>
          <w:color w:val="auto"/>
          <w:sz w:val="28"/>
          <w:szCs w:val="28"/>
        </w:rPr>
        <w:t xml:space="preserve"> </w:t>
      </w:r>
    </w:p>
    <w:p w14:paraId="7E396EE0" w14:textId="77777777" w:rsidR="0088658C" w:rsidRPr="00EF2A7F" w:rsidRDefault="0088658C" w:rsidP="0088658C">
      <w:pPr>
        <w:pStyle w:val="Defaul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2F2681CB" w14:textId="77777777" w:rsidR="0088658C" w:rsidRDefault="0088658C" w:rsidP="0088658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b/>
          <w:bCs/>
          <w:color w:val="222222"/>
          <w:sz w:val="28"/>
          <w:szCs w:val="28"/>
          <w:shd w:val="clear" w:color="auto" w:fill="FFFFFF"/>
        </w:rPr>
      </w:pPr>
    </w:p>
    <w:p w14:paraId="12EE7B94" w14:textId="77777777" w:rsidR="0088658C" w:rsidRDefault="0088658C" w:rsidP="0088658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b/>
          <w:bCs/>
          <w:color w:val="222222"/>
          <w:sz w:val="28"/>
          <w:szCs w:val="28"/>
          <w:shd w:val="clear" w:color="auto" w:fill="FFFFFF"/>
        </w:rPr>
      </w:pPr>
    </w:p>
    <w:p w14:paraId="594094A8" w14:textId="77777777" w:rsidR="0088658C" w:rsidRDefault="0088658C" w:rsidP="0088658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b/>
          <w:bCs/>
          <w:color w:val="222222"/>
          <w:sz w:val="28"/>
          <w:szCs w:val="28"/>
          <w:shd w:val="clear" w:color="auto" w:fill="FFFFFF"/>
        </w:rPr>
      </w:pPr>
    </w:p>
    <w:p w14:paraId="4C5E81B7" w14:textId="77777777" w:rsidR="0088658C" w:rsidRDefault="0088658C" w:rsidP="0088658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b/>
          <w:bCs/>
          <w:color w:val="222222"/>
          <w:sz w:val="28"/>
          <w:szCs w:val="28"/>
          <w:shd w:val="clear" w:color="auto" w:fill="FFFFFF"/>
        </w:rPr>
      </w:pPr>
    </w:p>
    <w:p w14:paraId="540220F2" w14:textId="0C3D2B5F" w:rsidR="0088658C" w:rsidRPr="0088658C" w:rsidRDefault="0088658C" w:rsidP="0088658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b/>
          <w:bCs/>
          <w:color w:val="222222"/>
          <w:sz w:val="28"/>
          <w:szCs w:val="28"/>
          <w:shd w:val="clear" w:color="auto" w:fill="FFFFFF"/>
        </w:rPr>
      </w:pPr>
      <w:r w:rsidRPr="00E765CD">
        <w:rPr>
          <w:rFonts w:ascii="Arial" w:hAnsi="Arial" w:cs="Arial"/>
          <w:b/>
          <w:bCs/>
          <w:color w:val="222222"/>
          <w:sz w:val="28"/>
          <w:szCs w:val="28"/>
          <w:shd w:val="clear" w:color="auto" w:fill="FFFFFF"/>
        </w:rPr>
        <w:lastRenderedPageBreak/>
        <w:t>Reflection:</w:t>
      </w:r>
      <w:r w:rsidRPr="00E765CD">
        <w:rPr>
          <w:rFonts w:ascii="Arial" w:hAnsi="Arial" w:cs="Arial"/>
          <w:color w:val="222222"/>
          <w:sz w:val="28"/>
          <w:szCs w:val="28"/>
          <w:shd w:val="clear" w:color="auto" w:fill="FFFFFF"/>
        </w:rPr>
        <w:t xml:space="preserve"> </w:t>
      </w:r>
      <w:r w:rsidRPr="0088658C">
        <w:rPr>
          <w:rFonts w:ascii="Arial" w:hAnsi="Arial" w:cs="Arial"/>
          <w:sz w:val="28"/>
          <w:szCs w:val="28"/>
          <w:lang w:val="en-CA"/>
        </w:rPr>
        <w:t>John MacMillan</w:t>
      </w:r>
      <w:r w:rsidRPr="0088658C">
        <w:t xml:space="preserve"> </w:t>
      </w:r>
    </w:p>
    <w:p w14:paraId="1076C85F" w14:textId="6E8770CF" w:rsidR="0088658C" w:rsidRDefault="00F67F88" w:rsidP="0088658C">
      <w:pPr>
        <w:rPr>
          <w:rFonts w:ascii="Arial" w:hAnsi="Arial" w:cs="Arial"/>
          <w:sz w:val="28"/>
          <w:szCs w:val="28"/>
          <w:lang w:val="en-CA"/>
        </w:rPr>
      </w:pPr>
      <w:r>
        <w:rPr>
          <w:noProof/>
        </w:rPr>
        <w:drawing>
          <wp:anchor distT="0" distB="0" distL="114300" distR="114300" simplePos="0" relativeHeight="251660288" behindDoc="0" locked="0" layoutInCell="1" allowOverlap="1" wp14:anchorId="18996455" wp14:editId="5CFF98DA">
            <wp:simplePos x="0" y="0"/>
            <wp:positionH relativeFrom="column">
              <wp:posOffset>3655060</wp:posOffset>
            </wp:positionH>
            <wp:positionV relativeFrom="paragraph">
              <wp:posOffset>192405</wp:posOffset>
            </wp:positionV>
            <wp:extent cx="2553842" cy="3143250"/>
            <wp:effectExtent l="0" t="0" r="0" b="0"/>
            <wp:wrapSquare wrapText="bothSides"/>
            <wp:docPr id="1445628749" name="Picture 3" descr="A painting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628749" name="Picture 3" descr="A painting of a group of peopl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3842" cy="314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8658C" w:rsidRPr="0088658C">
        <w:rPr>
          <w:rFonts w:ascii="Arial" w:hAnsi="Arial" w:cs="Arial"/>
          <w:sz w:val="28"/>
          <w:szCs w:val="28"/>
          <w:lang w:val="en-CA"/>
        </w:rPr>
        <w:t>The prodigal son</w:t>
      </w:r>
    </w:p>
    <w:p w14:paraId="1CC7C11A" w14:textId="47F07363" w:rsidR="0088658C" w:rsidRPr="0088658C" w:rsidRDefault="0088658C" w:rsidP="0088658C">
      <w:pPr>
        <w:rPr>
          <w:rFonts w:ascii="Arial" w:hAnsi="Arial" w:cs="Arial"/>
          <w:sz w:val="28"/>
          <w:szCs w:val="28"/>
          <w:lang w:val="en-CA"/>
        </w:rPr>
      </w:pPr>
    </w:p>
    <w:p w14:paraId="37F1A3FA" w14:textId="77777777" w:rsidR="0088658C" w:rsidRDefault="0088658C" w:rsidP="0088658C">
      <w:pPr>
        <w:rPr>
          <w:rFonts w:ascii="Arial" w:hAnsi="Arial" w:cs="Arial"/>
          <w:sz w:val="28"/>
          <w:szCs w:val="28"/>
          <w:lang w:val="en-CA"/>
        </w:rPr>
      </w:pPr>
      <w:r w:rsidRPr="0088658C">
        <w:rPr>
          <w:rFonts w:ascii="Arial" w:hAnsi="Arial" w:cs="Arial"/>
          <w:sz w:val="28"/>
          <w:szCs w:val="28"/>
          <w:lang w:val="en-CA"/>
        </w:rPr>
        <w:t>Years ago, at the beginning of a seven-day retreat, my spiritual director had me meditate on Psalm 139, which begins: “For you formed my inward parts; you knitted me together in my mother's womb. I praise you, for I am fearfully and wonderfully made.”</w:t>
      </w:r>
    </w:p>
    <w:p w14:paraId="79D59C7D" w14:textId="77777777" w:rsidR="0088658C" w:rsidRPr="0088658C" w:rsidRDefault="0088658C" w:rsidP="0088658C">
      <w:pPr>
        <w:rPr>
          <w:rFonts w:ascii="Arial" w:hAnsi="Arial" w:cs="Arial"/>
          <w:sz w:val="28"/>
          <w:szCs w:val="28"/>
          <w:lang w:val="en-CA"/>
        </w:rPr>
      </w:pPr>
    </w:p>
    <w:p w14:paraId="0C5A4BEB" w14:textId="42BDA008" w:rsidR="00D53028" w:rsidRDefault="0088658C" w:rsidP="0088658C">
      <w:pPr>
        <w:rPr>
          <w:rFonts w:ascii="Arial" w:hAnsi="Arial" w:cs="Arial"/>
          <w:b/>
          <w:bCs/>
          <w:sz w:val="28"/>
          <w:szCs w:val="28"/>
        </w:rPr>
      </w:pPr>
      <w:r w:rsidRPr="0088658C">
        <w:rPr>
          <w:rFonts w:ascii="Arial" w:hAnsi="Arial" w:cs="Arial"/>
          <w:sz w:val="28"/>
          <w:szCs w:val="28"/>
          <w:lang w:val="en-CA"/>
        </w:rPr>
        <w:t xml:space="preserve">The purpose was for me to feel known and loved by God through and through. But my reaction was quite different. I didn’t want to be that well known; it felt like an invasion of privacy! At a deep level I feared I was not who I seemed to be, and did not want this </w:t>
      </w:r>
      <w:r w:rsidR="00D53028">
        <w:rPr>
          <w:rFonts w:ascii="Arial" w:hAnsi="Arial" w:cs="Arial"/>
          <w:sz w:val="28"/>
          <w:szCs w:val="28"/>
          <w:lang w:val="en-CA"/>
        </w:rPr>
        <w:t xml:space="preserve">                           </w:t>
      </w:r>
      <w:r w:rsidR="00A9471E">
        <w:rPr>
          <w:rFonts w:ascii="Arial" w:hAnsi="Arial" w:cs="Arial"/>
          <w:b/>
          <w:bCs/>
          <w:i/>
          <w:iCs/>
          <w:sz w:val="28"/>
          <w:szCs w:val="28"/>
        </w:rPr>
        <w:t xml:space="preserve"> </w:t>
      </w:r>
    </w:p>
    <w:p w14:paraId="4C2C81E4" w14:textId="7FB13968" w:rsidR="0088658C" w:rsidRDefault="00D7653E" w:rsidP="0088658C">
      <w:pPr>
        <w:rPr>
          <w:rFonts w:ascii="Arial" w:hAnsi="Arial" w:cs="Arial"/>
          <w:sz w:val="28"/>
          <w:szCs w:val="28"/>
          <w:lang w:val="en-CA"/>
        </w:rPr>
      </w:pPr>
      <w:r>
        <w:rPr>
          <w:rFonts w:ascii="Arial" w:hAnsi="Arial" w:cs="Arial"/>
          <w:noProof/>
          <w:sz w:val="28"/>
          <w:szCs w:val="28"/>
          <w:bdr w:val="none" w:sz="0" w:space="0" w:color="auto"/>
          <w:lang w:val="en-CA"/>
          <w14:ligatures w14:val="standardContextual"/>
        </w:rPr>
        <mc:AlternateContent>
          <mc:Choice Requires="wps">
            <w:drawing>
              <wp:anchor distT="0" distB="0" distL="114300" distR="114300" simplePos="0" relativeHeight="251659264" behindDoc="0" locked="0" layoutInCell="1" allowOverlap="1" wp14:anchorId="4F332735" wp14:editId="42C94A3B">
                <wp:simplePos x="0" y="0"/>
                <wp:positionH relativeFrom="column">
                  <wp:posOffset>3883660</wp:posOffset>
                </wp:positionH>
                <wp:positionV relativeFrom="paragraph">
                  <wp:posOffset>335280</wp:posOffset>
                </wp:positionV>
                <wp:extent cx="2095500" cy="400050"/>
                <wp:effectExtent l="0" t="0" r="19050" b="19050"/>
                <wp:wrapNone/>
                <wp:docPr id="1571663230" name="Text Box 2"/>
                <wp:cNvGraphicFramePr/>
                <a:graphic xmlns:a="http://schemas.openxmlformats.org/drawingml/2006/main">
                  <a:graphicData uri="http://schemas.microsoft.com/office/word/2010/wordprocessingShape">
                    <wps:wsp>
                      <wps:cNvSpPr txBox="1"/>
                      <wps:spPr>
                        <a:xfrm>
                          <a:off x="0" y="0"/>
                          <a:ext cx="2095500" cy="400050"/>
                        </a:xfrm>
                        <a:prstGeom prst="rect">
                          <a:avLst/>
                        </a:prstGeom>
                        <a:solidFill>
                          <a:schemeClr val="lt1"/>
                        </a:solidFill>
                        <a:ln w="6350">
                          <a:solidFill>
                            <a:prstClr val="black"/>
                          </a:solidFill>
                        </a:ln>
                      </wps:spPr>
                      <wps:txbx>
                        <w:txbxContent>
                          <w:p w14:paraId="49CF4307" w14:textId="0F46D3A9" w:rsidR="00332F8C" w:rsidRPr="00D7653E" w:rsidRDefault="00D7653E" w:rsidP="00D7653E">
                            <w:pPr>
                              <w:jc w:val="center"/>
                              <w:rPr>
                                <w:rFonts w:ascii="Arial" w:hAnsi="Arial" w:cs="Arial"/>
                                <w:sz w:val="22"/>
                                <w:szCs w:val="22"/>
                              </w:rPr>
                            </w:pPr>
                            <w:r w:rsidRPr="00D7653E">
                              <w:rPr>
                                <w:rFonts w:ascii="Arial" w:hAnsi="Arial" w:cs="Arial"/>
                                <w:b/>
                                <w:bCs/>
                                <w:i/>
                                <w:iCs/>
                                <w:sz w:val="22"/>
                                <w:szCs w:val="22"/>
                              </w:rPr>
                              <w:t>The Return of the Prodigal Son; </w:t>
                            </w:r>
                            <w:r w:rsidRPr="00D7653E">
                              <w:rPr>
                                <w:rFonts w:ascii="Arial" w:hAnsi="Arial" w:cs="Arial"/>
                                <w:b/>
                                <w:bCs/>
                                <w:sz w:val="22"/>
                                <w:szCs w:val="22"/>
                              </w:rPr>
                              <w:t>Rembrandt, 1669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332735" id="_x0000_t202" coordsize="21600,21600" o:spt="202" path="m,l,21600r21600,l21600,xe">
                <v:stroke joinstyle="miter"/>
                <v:path gradientshapeok="t" o:connecttype="rect"/>
              </v:shapetype>
              <v:shape id="Text Box 2" o:spid="_x0000_s1026" type="#_x0000_t202" style="position:absolute;margin-left:305.8pt;margin-top:26.4pt;width:16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" fillcolor="white [3201]" strokeweight=".5pt">
                <v:textbox>
                  <w:txbxContent>
                    <w:p w14:paraId="49CF4307" w14:textId="0F46D3A9" w:rsidR="00332F8C" w:rsidRPr="00D7653E" w:rsidRDefault="00D7653E" w:rsidP="00D7653E">
                      <w:pPr>
                        <w:jc w:val="center"/>
                        <w:rPr>
                          <w:rFonts w:ascii="Arial" w:hAnsi="Arial" w:cs="Arial"/>
                          <w:sz w:val="22"/>
                          <w:szCs w:val="22"/>
                        </w:rPr>
                      </w:pPr>
                      <w:r w:rsidRPr="00D7653E">
                        <w:rPr>
                          <w:rFonts w:ascii="Arial" w:hAnsi="Arial" w:cs="Arial"/>
                          <w:b/>
                          <w:bCs/>
                          <w:i/>
                          <w:iCs/>
                          <w:sz w:val="22"/>
                          <w:szCs w:val="22"/>
                        </w:rPr>
                        <w:t>The Return of the Prodigal Son; </w:t>
                      </w:r>
                      <w:r w:rsidRPr="00D7653E">
                        <w:rPr>
                          <w:rFonts w:ascii="Arial" w:hAnsi="Arial" w:cs="Arial"/>
                          <w:b/>
                          <w:bCs/>
                          <w:sz w:val="22"/>
                          <w:szCs w:val="22"/>
                        </w:rPr>
                        <w:t>Rembrandt, 1669</w:t>
                      </w:r>
                    </w:p>
                  </w:txbxContent>
                </v:textbox>
              </v:shape>
            </w:pict>
          </mc:Fallback>
        </mc:AlternateContent>
      </w:r>
      <w:r w:rsidR="0088658C" w:rsidRPr="0088658C">
        <w:rPr>
          <w:rFonts w:ascii="Arial" w:hAnsi="Arial" w:cs="Arial"/>
          <w:sz w:val="28"/>
          <w:szCs w:val="28"/>
          <w:lang w:val="en-CA"/>
        </w:rPr>
        <w:t>to be found out. My struggle was to find out that God loves me anyway, with greater love than I could imagine.</w:t>
      </w:r>
    </w:p>
    <w:p w14:paraId="53315EB5" w14:textId="77777777" w:rsidR="0088658C" w:rsidRPr="0088658C" w:rsidRDefault="0088658C" w:rsidP="0088658C">
      <w:pPr>
        <w:rPr>
          <w:rFonts w:ascii="Arial" w:hAnsi="Arial" w:cs="Arial"/>
          <w:sz w:val="28"/>
          <w:szCs w:val="28"/>
          <w:lang w:val="en-CA"/>
        </w:rPr>
      </w:pPr>
    </w:p>
    <w:p w14:paraId="627FDA06" w14:textId="77777777" w:rsidR="0088658C" w:rsidRDefault="0088658C" w:rsidP="0088658C">
      <w:pPr>
        <w:rPr>
          <w:rFonts w:ascii="Arial" w:hAnsi="Arial" w:cs="Arial"/>
          <w:sz w:val="28"/>
          <w:szCs w:val="28"/>
          <w:lang w:val="en-CA"/>
        </w:rPr>
      </w:pPr>
      <w:r w:rsidRPr="0088658C">
        <w:rPr>
          <w:rFonts w:ascii="Arial" w:hAnsi="Arial" w:cs="Arial"/>
          <w:sz w:val="28"/>
          <w:szCs w:val="28"/>
          <w:lang w:val="en-CA"/>
        </w:rPr>
        <w:t>In the marketplace, we are provided with incentives – and sometimes fear of “consequences”. By this dynamic when the errant son turns up, he is held to account. The older son expects this.</w:t>
      </w:r>
    </w:p>
    <w:p w14:paraId="69206882" w14:textId="77777777" w:rsidR="0088658C" w:rsidRPr="0088658C" w:rsidRDefault="0088658C" w:rsidP="0088658C">
      <w:pPr>
        <w:rPr>
          <w:rFonts w:ascii="Arial" w:hAnsi="Arial" w:cs="Arial"/>
          <w:sz w:val="28"/>
          <w:szCs w:val="28"/>
          <w:lang w:val="en-CA"/>
        </w:rPr>
      </w:pPr>
    </w:p>
    <w:p w14:paraId="5DDBFBFC" w14:textId="77777777" w:rsidR="0088658C" w:rsidRPr="0088658C" w:rsidRDefault="0088658C" w:rsidP="0088658C">
      <w:pPr>
        <w:rPr>
          <w:rFonts w:ascii="Arial" w:hAnsi="Arial" w:cs="Arial"/>
          <w:sz w:val="28"/>
          <w:szCs w:val="28"/>
          <w:lang w:val="en-CA"/>
        </w:rPr>
      </w:pPr>
      <w:r w:rsidRPr="0088658C">
        <w:rPr>
          <w:rFonts w:ascii="Arial" w:hAnsi="Arial" w:cs="Arial"/>
          <w:sz w:val="28"/>
          <w:szCs w:val="28"/>
          <w:lang w:val="en-CA"/>
        </w:rPr>
        <w:t>The prodigal son is a dramatic story of love and reconciliation. The younger son hopes to be treated as an employee, but dad is having none of it. He goes out to meet his son, rejoicing. The older son angrily rejects such unearned generosity. But the kingdom is not earned, it is given in love and beyond merit.</w:t>
      </w:r>
    </w:p>
    <w:p w14:paraId="6F98F664" w14:textId="77777777" w:rsidR="0088658C" w:rsidRDefault="0088658C" w:rsidP="0088658C">
      <w:pPr>
        <w:rPr>
          <w:rFonts w:ascii="Arial" w:hAnsi="Arial" w:cs="Arial"/>
          <w:sz w:val="28"/>
          <w:szCs w:val="28"/>
          <w:lang w:val="en-CA"/>
        </w:rPr>
      </w:pPr>
    </w:p>
    <w:p w14:paraId="5B5ECA49" w14:textId="01BAA001" w:rsidR="0088658C" w:rsidRDefault="0088658C" w:rsidP="0088658C">
      <w:pPr>
        <w:rPr>
          <w:rFonts w:ascii="Arial" w:hAnsi="Arial" w:cs="Arial"/>
          <w:sz w:val="28"/>
          <w:szCs w:val="28"/>
          <w:lang w:val="en-CA"/>
        </w:rPr>
      </w:pPr>
      <w:r w:rsidRPr="0088658C">
        <w:rPr>
          <w:rFonts w:ascii="Arial" w:hAnsi="Arial" w:cs="Arial"/>
          <w:sz w:val="28"/>
          <w:szCs w:val="28"/>
          <w:lang w:val="en-CA"/>
        </w:rPr>
        <w:t>This Sunday we are invited to meditate on the abundance of God’s love. Our response, once we absorb it, is to love back, which leads us to become grateful and generous.</w:t>
      </w:r>
    </w:p>
    <w:p w14:paraId="558B59F8" w14:textId="77777777" w:rsidR="0088658C" w:rsidRPr="0088658C" w:rsidRDefault="0088658C" w:rsidP="0088658C">
      <w:pPr>
        <w:rPr>
          <w:rFonts w:ascii="Arial" w:hAnsi="Arial" w:cs="Arial"/>
          <w:sz w:val="28"/>
          <w:szCs w:val="28"/>
          <w:lang w:val="en-CA"/>
        </w:rPr>
      </w:pPr>
    </w:p>
    <w:p w14:paraId="5E834742" w14:textId="0165C39A" w:rsidR="0088658C" w:rsidRPr="0088658C" w:rsidRDefault="0088658C" w:rsidP="0088658C">
      <w:pPr>
        <w:rPr>
          <w:rFonts w:ascii="Arial" w:hAnsi="Arial" w:cs="Arial"/>
          <w:sz w:val="28"/>
          <w:szCs w:val="28"/>
          <w:lang w:val="en-CA"/>
        </w:rPr>
      </w:pPr>
      <w:r w:rsidRPr="0088658C">
        <w:rPr>
          <w:rFonts w:ascii="Arial" w:hAnsi="Arial" w:cs="Arial"/>
          <w:sz w:val="28"/>
          <w:szCs w:val="28"/>
          <w:lang w:val="en-CA"/>
        </w:rPr>
        <w:t>The media offers very little kindness. Let us direct more of our attention to the greater news that never fails to be relevant.</w:t>
      </w:r>
    </w:p>
    <w:p w14:paraId="1A4FAE2F" w14:textId="77777777" w:rsidR="0088658C" w:rsidRDefault="0088658C" w:rsidP="0088658C">
      <w:pPr>
        <w:rPr>
          <w:rFonts w:ascii="Arial" w:hAnsi="Arial" w:cs="Arial"/>
          <w:sz w:val="28"/>
          <w:szCs w:val="28"/>
        </w:rPr>
      </w:pPr>
    </w:p>
    <w:p w14:paraId="51D6FCE9" w14:textId="77777777" w:rsidR="0088658C" w:rsidRDefault="0088658C" w:rsidP="0088658C">
      <w:pPr>
        <w:pStyle w:val="Default"/>
        <w:spacing w:line="276" w:lineRule="auto"/>
        <w:ind w:left="720" w:hanging="720"/>
        <w:rPr>
          <w:rFonts w:ascii="Arial" w:eastAsia="Arial" w:hAnsi="Arial" w:cs="Arial"/>
          <w:b/>
          <w:bCs/>
          <w:color w:val="auto"/>
          <w:sz w:val="28"/>
          <w:szCs w:val="28"/>
          <w:u w:val="single"/>
        </w:rPr>
      </w:pPr>
    </w:p>
    <w:p w14:paraId="4E2C775D" w14:textId="77777777" w:rsidR="0088658C" w:rsidRDefault="0088658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b/>
          <w:bCs/>
          <w:sz w:val="28"/>
          <w:szCs w:val="28"/>
          <w:u w:val="single" w:color="000000"/>
          <w:lang w:eastAsia="en-CA"/>
          <w14:textOutline w14:w="12700" w14:cap="flat" w14:cmpd="sng" w14:algn="ctr">
            <w14:noFill/>
            <w14:prstDash w14:val="solid"/>
            <w14:miter w14:lim="400000"/>
          </w14:textOutline>
        </w:rPr>
      </w:pPr>
      <w:r>
        <w:rPr>
          <w:rFonts w:ascii="Arial" w:eastAsia="Arial" w:hAnsi="Arial" w:cs="Arial"/>
          <w:b/>
          <w:bCs/>
          <w:sz w:val="28"/>
          <w:szCs w:val="28"/>
          <w:u w:val="single"/>
        </w:rPr>
        <w:br w:type="page"/>
      </w:r>
    </w:p>
    <w:p w14:paraId="3FB161DE" w14:textId="280B2238" w:rsidR="0088658C" w:rsidRPr="007B7C24" w:rsidRDefault="0088658C" w:rsidP="0088658C">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lastRenderedPageBreak/>
        <w:t>The Liturgy schedule:</w:t>
      </w:r>
    </w:p>
    <w:p w14:paraId="130458B8" w14:textId="77777777" w:rsidR="0088658C" w:rsidRDefault="0088658C" w:rsidP="0088658C">
      <w:pPr>
        <w:pStyle w:val="Default"/>
        <w:ind w:left="720" w:hanging="720"/>
        <w:rPr>
          <w:rFonts w:ascii="Arial" w:eastAsia="Arial" w:hAnsi="Arial" w:cs="Arial"/>
          <w:color w:val="auto"/>
          <w:sz w:val="28"/>
          <w:szCs w:val="28"/>
          <w:u w:val="single"/>
        </w:rPr>
      </w:pPr>
    </w:p>
    <w:p w14:paraId="28CC40DE" w14:textId="77777777" w:rsidR="0088658C" w:rsidRPr="007B7C24" w:rsidRDefault="0088658C" w:rsidP="0088658C">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Pr>
          <w:rFonts w:ascii="Arial" w:eastAsia="Arial" w:hAnsi="Arial" w:cs="Arial"/>
          <w:color w:val="auto"/>
          <w:sz w:val="28"/>
          <w:szCs w:val="28"/>
        </w:rPr>
        <w:t xml:space="preserve">    </w:t>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t xml:space="preserve"> </w:t>
      </w:r>
      <w:r w:rsidRPr="007B7C24">
        <w:rPr>
          <w:rFonts w:ascii="Arial" w:eastAsia="Arial" w:hAnsi="Arial" w:cs="Arial"/>
          <w:color w:val="auto"/>
          <w:sz w:val="28"/>
          <w:szCs w:val="28"/>
          <w:u w:val="single"/>
        </w:rPr>
        <w:t>Priest</w:t>
      </w:r>
    </w:p>
    <w:p w14:paraId="66BC158A" w14:textId="77777777" w:rsidR="0088658C" w:rsidRPr="004D4EFF" w:rsidRDefault="0088658C" w:rsidP="0088658C">
      <w:pPr>
        <w:rPr>
          <w:rFonts w:ascii="Arial" w:hAnsi="Arial" w:cs="Arial"/>
          <w:sz w:val="28"/>
          <w:szCs w:val="28"/>
          <w:lang w:val="en-CA"/>
        </w:rPr>
      </w:pPr>
      <w:r w:rsidRPr="004D4EFF">
        <w:rPr>
          <w:rFonts w:ascii="Arial" w:hAnsi="Arial" w:cs="Arial"/>
          <w:sz w:val="28"/>
          <w:szCs w:val="28"/>
          <w:lang w:val="en-CA"/>
        </w:rPr>
        <w:t>March 30</w:t>
      </w:r>
      <w:r>
        <w:rPr>
          <w:rFonts w:ascii="Arial" w:hAnsi="Arial" w:cs="Arial"/>
          <w:sz w:val="28"/>
          <w:szCs w:val="28"/>
          <w:lang w:val="en-CA"/>
        </w:rPr>
        <w:t>: 4</w:t>
      </w:r>
      <w:r w:rsidRPr="004D4EFF">
        <w:rPr>
          <w:rFonts w:ascii="Arial" w:hAnsi="Arial" w:cs="Arial"/>
          <w:sz w:val="28"/>
          <w:szCs w:val="28"/>
          <w:vertAlign w:val="superscript"/>
          <w:lang w:val="en-CA"/>
        </w:rPr>
        <w:t>th</w:t>
      </w:r>
      <w:r>
        <w:rPr>
          <w:rFonts w:ascii="Arial" w:hAnsi="Arial" w:cs="Arial"/>
          <w:sz w:val="28"/>
          <w:szCs w:val="28"/>
          <w:lang w:val="en-CA"/>
        </w:rPr>
        <w:t xml:space="preserve"> Lent</w:t>
      </w:r>
      <w:r w:rsidRPr="004D4EFF">
        <w:rPr>
          <w:rFonts w:ascii="Arial" w:hAnsi="Arial" w:cs="Arial"/>
          <w:sz w:val="28"/>
          <w:szCs w:val="28"/>
          <w:lang w:val="en-CA"/>
        </w:rPr>
        <w:tab/>
      </w:r>
      <w:r>
        <w:rPr>
          <w:rFonts w:ascii="Arial" w:hAnsi="Arial" w:cs="Arial"/>
          <w:sz w:val="28"/>
          <w:szCs w:val="28"/>
          <w:lang w:val="en-CA"/>
        </w:rPr>
        <w:t>Mary &amp; John MacMillan</w:t>
      </w:r>
      <w:r w:rsidRPr="004D4EFF">
        <w:rPr>
          <w:rFonts w:ascii="Arial" w:hAnsi="Arial" w:cs="Arial"/>
          <w:sz w:val="28"/>
          <w:szCs w:val="28"/>
          <w:lang w:val="en-CA"/>
        </w:rPr>
        <w:tab/>
        <w:t>Fr. Paul McAuley</w:t>
      </w:r>
    </w:p>
    <w:p w14:paraId="58932A18" w14:textId="77777777" w:rsidR="0088658C" w:rsidRPr="004D4EFF" w:rsidRDefault="0088658C" w:rsidP="0088658C">
      <w:pPr>
        <w:rPr>
          <w:rFonts w:ascii="Arial" w:hAnsi="Arial" w:cs="Arial"/>
          <w:sz w:val="28"/>
          <w:szCs w:val="28"/>
          <w:lang w:val="en-CA"/>
        </w:rPr>
      </w:pPr>
      <w:r w:rsidRPr="004D4EFF">
        <w:rPr>
          <w:rFonts w:ascii="Arial" w:hAnsi="Arial" w:cs="Arial"/>
          <w:sz w:val="28"/>
          <w:szCs w:val="28"/>
          <w:lang w:val="en-CA"/>
        </w:rPr>
        <w:t>April 6</w:t>
      </w:r>
      <w:r>
        <w:rPr>
          <w:rFonts w:ascii="Arial" w:hAnsi="Arial" w:cs="Arial"/>
          <w:sz w:val="28"/>
          <w:szCs w:val="28"/>
          <w:lang w:val="en-CA"/>
        </w:rPr>
        <w:t>: 5</w:t>
      </w:r>
      <w:r w:rsidRPr="004D4EFF">
        <w:rPr>
          <w:rFonts w:ascii="Arial" w:hAnsi="Arial" w:cs="Arial"/>
          <w:sz w:val="28"/>
          <w:szCs w:val="28"/>
          <w:vertAlign w:val="superscript"/>
          <w:lang w:val="en-CA"/>
        </w:rPr>
        <w:t>th</w:t>
      </w:r>
      <w:r>
        <w:rPr>
          <w:rFonts w:ascii="Arial" w:hAnsi="Arial" w:cs="Arial"/>
          <w:sz w:val="28"/>
          <w:szCs w:val="28"/>
          <w:lang w:val="en-CA"/>
        </w:rPr>
        <w:t xml:space="preserve"> Lent</w:t>
      </w:r>
      <w:r w:rsidRPr="004D4EFF">
        <w:rPr>
          <w:rFonts w:ascii="Arial" w:hAnsi="Arial" w:cs="Arial"/>
          <w:sz w:val="28"/>
          <w:szCs w:val="28"/>
          <w:lang w:val="en-CA"/>
        </w:rPr>
        <w:tab/>
      </w:r>
      <w:r w:rsidRPr="004D4EFF">
        <w:rPr>
          <w:rFonts w:ascii="Arial" w:hAnsi="Arial" w:cs="Arial"/>
          <w:sz w:val="28"/>
          <w:szCs w:val="28"/>
          <w:lang w:val="en-CA"/>
        </w:rPr>
        <w:tab/>
      </w:r>
      <w:r>
        <w:rPr>
          <w:rFonts w:ascii="Arial" w:hAnsi="Arial" w:cs="Arial"/>
          <w:sz w:val="28"/>
          <w:szCs w:val="28"/>
          <w:lang w:val="en-CA"/>
        </w:rPr>
        <w:t>Sheila &amp; Rob Barrett</w:t>
      </w:r>
      <w:r w:rsidRPr="004D4EFF">
        <w:rPr>
          <w:rFonts w:ascii="Arial" w:hAnsi="Arial" w:cs="Arial"/>
          <w:sz w:val="28"/>
          <w:szCs w:val="28"/>
          <w:lang w:val="en-CA"/>
        </w:rPr>
        <w:tab/>
      </w:r>
      <w:r w:rsidRPr="004D4EFF">
        <w:rPr>
          <w:rFonts w:ascii="Arial" w:hAnsi="Arial" w:cs="Arial"/>
          <w:sz w:val="28"/>
          <w:szCs w:val="28"/>
          <w:lang w:val="en-CA"/>
        </w:rPr>
        <w:tab/>
        <w:t xml:space="preserve">Fr. Prakash </w:t>
      </w:r>
      <w:proofErr w:type="spellStart"/>
      <w:r w:rsidRPr="004D4EFF">
        <w:rPr>
          <w:rFonts w:ascii="Arial" w:hAnsi="Arial" w:cs="Arial"/>
          <w:sz w:val="28"/>
          <w:szCs w:val="28"/>
          <w:lang w:val="en-CA"/>
        </w:rPr>
        <w:t>Lohale</w:t>
      </w:r>
      <w:proofErr w:type="spellEnd"/>
    </w:p>
    <w:p w14:paraId="20C2C831" w14:textId="77777777" w:rsidR="0088658C" w:rsidRPr="004D4EFF" w:rsidRDefault="0088658C" w:rsidP="0088658C">
      <w:pPr>
        <w:rPr>
          <w:rFonts w:ascii="Arial" w:hAnsi="Arial" w:cs="Arial"/>
          <w:sz w:val="28"/>
          <w:szCs w:val="28"/>
          <w:lang w:val="en-CA"/>
        </w:rPr>
      </w:pPr>
      <w:r w:rsidRPr="004D4EFF">
        <w:rPr>
          <w:rFonts w:ascii="Arial" w:hAnsi="Arial" w:cs="Arial"/>
          <w:sz w:val="28"/>
          <w:szCs w:val="28"/>
          <w:lang w:val="en-CA"/>
        </w:rPr>
        <w:t>April 13</w:t>
      </w:r>
      <w:r>
        <w:rPr>
          <w:rFonts w:ascii="Arial" w:hAnsi="Arial" w:cs="Arial"/>
          <w:sz w:val="28"/>
          <w:szCs w:val="28"/>
          <w:lang w:val="en-CA"/>
        </w:rPr>
        <w:t>: 6</w:t>
      </w:r>
      <w:r w:rsidRPr="004D4EFF">
        <w:rPr>
          <w:rFonts w:ascii="Arial" w:hAnsi="Arial" w:cs="Arial"/>
          <w:sz w:val="28"/>
          <w:szCs w:val="28"/>
          <w:vertAlign w:val="superscript"/>
          <w:lang w:val="en-CA"/>
        </w:rPr>
        <w:t>th</w:t>
      </w:r>
      <w:r>
        <w:rPr>
          <w:rFonts w:ascii="Arial" w:hAnsi="Arial" w:cs="Arial"/>
          <w:sz w:val="28"/>
          <w:szCs w:val="28"/>
          <w:lang w:val="en-CA"/>
        </w:rPr>
        <w:t xml:space="preserve"> Lent</w:t>
      </w:r>
      <w:r w:rsidRPr="004D4EFF">
        <w:rPr>
          <w:rFonts w:ascii="Arial" w:hAnsi="Arial" w:cs="Arial"/>
          <w:sz w:val="28"/>
          <w:szCs w:val="28"/>
          <w:lang w:val="en-CA"/>
        </w:rPr>
        <w:t xml:space="preserve"> </w:t>
      </w:r>
      <w:r w:rsidRPr="004D4EFF">
        <w:rPr>
          <w:rFonts w:ascii="Arial" w:hAnsi="Arial" w:cs="Arial"/>
          <w:sz w:val="28"/>
          <w:szCs w:val="28"/>
          <w:lang w:val="en-CA"/>
        </w:rPr>
        <w:tab/>
      </w:r>
      <w:r>
        <w:rPr>
          <w:rFonts w:ascii="Arial" w:hAnsi="Arial" w:cs="Arial"/>
          <w:sz w:val="28"/>
          <w:szCs w:val="28"/>
          <w:lang w:val="en-CA"/>
        </w:rPr>
        <w:t xml:space="preserve">         Maryanne &amp; Roberto</w:t>
      </w:r>
      <w:r w:rsidRPr="004D4EFF">
        <w:rPr>
          <w:rFonts w:ascii="Arial" w:hAnsi="Arial" w:cs="Arial"/>
          <w:sz w:val="28"/>
          <w:szCs w:val="28"/>
          <w:lang w:val="en-CA"/>
        </w:rPr>
        <w:tab/>
      </w:r>
      <w:r w:rsidRPr="004D4EFF">
        <w:rPr>
          <w:rFonts w:ascii="Arial" w:hAnsi="Arial" w:cs="Arial"/>
          <w:sz w:val="28"/>
          <w:szCs w:val="28"/>
          <w:lang w:val="en-CA"/>
        </w:rPr>
        <w:tab/>
        <w:t>Fr. Paul McAuley</w:t>
      </w:r>
    </w:p>
    <w:p w14:paraId="6B86C1BC" w14:textId="77777777" w:rsidR="0088658C" w:rsidRPr="00EB7610" w:rsidRDefault="0088658C" w:rsidP="0088658C">
      <w:pPr>
        <w:rPr>
          <w:rFonts w:ascii="Arial" w:hAnsi="Arial" w:cs="Arial"/>
          <w:sz w:val="28"/>
          <w:szCs w:val="28"/>
          <w:lang w:val="en-CA"/>
        </w:rPr>
      </w:pPr>
      <w:r>
        <w:rPr>
          <w:rFonts w:ascii="Arial" w:hAnsi="Arial" w:cs="Arial"/>
          <w:sz w:val="28"/>
          <w:szCs w:val="28"/>
        </w:rPr>
        <w:t>April 20: Easter</w:t>
      </w:r>
      <w:r>
        <w:rPr>
          <w:rFonts w:ascii="Arial" w:hAnsi="Arial" w:cs="Arial"/>
          <w:sz w:val="28"/>
          <w:szCs w:val="28"/>
        </w:rPr>
        <w:tab/>
      </w:r>
      <w:r>
        <w:rPr>
          <w:rFonts w:ascii="Arial" w:hAnsi="Arial" w:cs="Arial"/>
          <w:sz w:val="28"/>
          <w:szCs w:val="28"/>
        </w:rPr>
        <w:tab/>
        <w:t>Art Blomme</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Fr. Ron </w:t>
      </w:r>
      <w:proofErr w:type="spellStart"/>
      <w:r w:rsidRPr="00EB7610">
        <w:rPr>
          <w:rFonts w:ascii="Arial" w:hAnsi="Arial" w:cs="Arial"/>
          <w:sz w:val="28"/>
          <w:szCs w:val="28"/>
          <w:lang w:val="en-CA"/>
        </w:rPr>
        <w:t>MacDonell</w:t>
      </w:r>
      <w:proofErr w:type="spellEnd"/>
    </w:p>
    <w:p w14:paraId="2BC34382" w14:textId="77777777" w:rsidR="0088658C" w:rsidRDefault="0088658C" w:rsidP="0088658C">
      <w:pPr>
        <w:pStyle w:val="Default"/>
        <w:rPr>
          <w:rFonts w:ascii="Arial" w:eastAsia="Arial" w:hAnsi="Arial" w:cs="Arial"/>
          <w:color w:val="auto"/>
          <w:sz w:val="28"/>
          <w:szCs w:val="28"/>
        </w:rPr>
      </w:pPr>
    </w:p>
    <w:p w14:paraId="7D018F97" w14:textId="77777777" w:rsidR="0088658C" w:rsidRPr="00EB7610" w:rsidRDefault="0088658C" w:rsidP="0088658C">
      <w:pPr>
        <w:pStyle w:val="Default"/>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r>
        <w:rPr>
          <w:rFonts w:ascii="Arial" w:eastAsia="Arial" w:hAnsi="Arial" w:cs="Arial"/>
          <w:color w:val="auto"/>
          <w:sz w:val="28"/>
          <w:szCs w:val="28"/>
        </w:rPr>
        <w:t xml:space="preserve"> </w:t>
      </w:r>
      <w:r w:rsidRPr="007B7C24">
        <w:rPr>
          <w:rFonts w:ascii="Arial" w:eastAsia="Arial" w:hAnsi="Arial" w:cs="Arial"/>
          <w:color w:val="auto"/>
          <w:sz w:val="28"/>
          <w:szCs w:val="28"/>
        </w:rPr>
        <w:t>a liturgy on the scheduled date. Just be sure to tell the People Progress Reporter,</w:t>
      </w:r>
      <w:r>
        <w:rPr>
          <w:rFonts w:ascii="Arial" w:eastAsia="Arial" w:hAnsi="Arial" w:cs="Arial"/>
          <w:color w:val="auto"/>
          <w:sz w:val="28"/>
          <w:szCs w:val="28"/>
        </w:rPr>
        <w:t xml:space="preserve"> </w:t>
      </w:r>
      <w:r w:rsidRPr="007B7C24">
        <w:rPr>
          <w:rFonts w:ascii="Arial" w:eastAsia="Arial" w:hAnsi="Arial" w:cs="Arial"/>
          <w:sz w:val="28"/>
          <w:szCs w:val="28"/>
        </w:rPr>
        <w:t>so that we all know.</w:t>
      </w:r>
    </w:p>
    <w:p w14:paraId="3FEE8AFE" w14:textId="77777777" w:rsidR="0088658C" w:rsidRPr="00324898" w:rsidRDefault="0088658C" w:rsidP="0088658C">
      <w:pPr>
        <w:pStyle w:val="Default"/>
        <w:rPr>
          <w:rFonts w:ascii="Arial" w:eastAsia="Arial" w:hAnsi="Arial" w:cs="Arial"/>
          <w:color w:val="auto"/>
          <w:sz w:val="28"/>
          <w:szCs w:val="28"/>
        </w:rPr>
      </w:pPr>
    </w:p>
    <w:p w14:paraId="3D5704EB" w14:textId="77777777" w:rsidR="0088658C" w:rsidRDefault="0088658C" w:rsidP="0088658C">
      <w:pPr>
        <w:pStyle w:val="Default"/>
        <w:ind w:left="720" w:hanging="720"/>
        <w:rPr>
          <w:rFonts w:ascii="Arial" w:eastAsia="Times New Roman" w:hAnsi="Arial" w:cs="Arial"/>
          <w:b/>
          <w:bCs/>
          <w:sz w:val="28"/>
          <w:szCs w:val="28"/>
          <w:u w:val="single"/>
          <w:bdr w:val="none" w:sz="0" w:space="0" w:color="auto"/>
        </w:rPr>
      </w:pPr>
    </w:p>
    <w:p w14:paraId="4E64929F" w14:textId="77777777" w:rsidR="0088658C" w:rsidRDefault="0088658C" w:rsidP="0088658C">
      <w:pPr>
        <w:pStyle w:val="Default"/>
        <w:ind w:left="720" w:hanging="720"/>
        <w:rPr>
          <w:rFonts w:ascii="Arial" w:eastAsia="Times New Roman" w:hAnsi="Arial" w:cs="Arial"/>
          <w:b/>
          <w:bCs/>
          <w:sz w:val="28"/>
          <w:szCs w:val="28"/>
          <w:u w:val="single"/>
          <w:bdr w:val="none" w:sz="0" w:space="0" w:color="auto"/>
        </w:rPr>
      </w:pPr>
      <w:r w:rsidRPr="00FD14D7">
        <w:rPr>
          <w:rFonts w:ascii="Arial" w:eastAsia="Times New Roman" w:hAnsi="Arial" w:cs="Arial"/>
          <w:b/>
          <w:bCs/>
          <w:sz w:val="28"/>
          <w:szCs w:val="28"/>
          <w:u w:val="single"/>
          <w:bdr w:val="none" w:sz="0" w:space="0" w:color="auto"/>
        </w:rPr>
        <w:t>Happy March birthdays:</w:t>
      </w:r>
    </w:p>
    <w:p w14:paraId="0359C325" w14:textId="77777777" w:rsidR="0088658C" w:rsidRPr="00FD14D7" w:rsidRDefault="0088658C" w:rsidP="0088658C">
      <w:pPr>
        <w:pStyle w:val="Default"/>
        <w:ind w:left="720" w:hanging="720"/>
        <w:rPr>
          <w:rFonts w:ascii="Arial" w:eastAsia="Times New Roman" w:hAnsi="Arial" w:cs="Arial"/>
          <w:b/>
          <w:bCs/>
          <w:sz w:val="28"/>
          <w:szCs w:val="28"/>
          <w:u w:val="single"/>
          <w:bdr w:val="none" w:sz="0" w:space="0" w:color="auto"/>
        </w:rPr>
      </w:pPr>
    </w:p>
    <w:p w14:paraId="25A00CB4" w14:textId="77777777" w:rsidR="0088658C" w:rsidRDefault="0088658C" w:rsidP="0088658C">
      <w:pPr>
        <w:rPr>
          <w:rFonts w:ascii="Arial" w:eastAsia="Arial" w:hAnsi="Arial" w:cs="Arial"/>
          <w:sz w:val="28"/>
          <w:szCs w:val="28"/>
        </w:rPr>
      </w:pPr>
      <w:r>
        <w:rPr>
          <w:rFonts w:ascii="Arial" w:eastAsia="Arial" w:hAnsi="Arial" w:cs="Arial"/>
          <w:sz w:val="28"/>
          <w:szCs w:val="28"/>
        </w:rPr>
        <w:t xml:space="preserve">March 3: Gwen </w:t>
      </w:r>
      <w:proofErr w:type="spellStart"/>
      <w:r>
        <w:rPr>
          <w:rFonts w:ascii="Arial" w:eastAsia="Arial" w:hAnsi="Arial" w:cs="Arial"/>
          <w:sz w:val="28"/>
          <w:szCs w:val="28"/>
        </w:rPr>
        <w:t>Schauerte</w:t>
      </w:r>
      <w:proofErr w:type="spellEnd"/>
    </w:p>
    <w:p w14:paraId="081419F4" w14:textId="77777777" w:rsidR="0088658C" w:rsidRDefault="0088658C" w:rsidP="0088658C">
      <w:pPr>
        <w:rPr>
          <w:rFonts w:ascii="Arial" w:eastAsia="Arial" w:hAnsi="Arial" w:cs="Arial"/>
          <w:sz w:val="28"/>
          <w:szCs w:val="28"/>
        </w:rPr>
      </w:pPr>
      <w:r>
        <w:rPr>
          <w:rFonts w:ascii="Arial" w:eastAsia="Arial" w:hAnsi="Arial" w:cs="Arial"/>
          <w:sz w:val="28"/>
          <w:szCs w:val="28"/>
        </w:rPr>
        <w:t xml:space="preserve">March 8: Adrian </w:t>
      </w:r>
      <w:proofErr w:type="spellStart"/>
      <w:r>
        <w:rPr>
          <w:rFonts w:ascii="Arial" w:eastAsia="Arial" w:hAnsi="Arial" w:cs="Arial"/>
          <w:sz w:val="28"/>
          <w:szCs w:val="28"/>
        </w:rPr>
        <w:t>Olsthoorn</w:t>
      </w:r>
      <w:proofErr w:type="spellEnd"/>
    </w:p>
    <w:p w14:paraId="063460D6" w14:textId="77777777" w:rsidR="0088658C" w:rsidRDefault="0088658C" w:rsidP="0088658C">
      <w:pPr>
        <w:rPr>
          <w:rFonts w:ascii="Arial" w:eastAsia="Arial" w:hAnsi="Arial" w:cs="Arial"/>
          <w:sz w:val="28"/>
          <w:szCs w:val="28"/>
        </w:rPr>
      </w:pPr>
      <w:r>
        <w:rPr>
          <w:rFonts w:ascii="Arial" w:eastAsia="Arial" w:hAnsi="Arial" w:cs="Arial"/>
          <w:sz w:val="28"/>
          <w:szCs w:val="28"/>
        </w:rPr>
        <w:t>March 10: Greg Gillis</w:t>
      </w:r>
    </w:p>
    <w:p w14:paraId="2273B840" w14:textId="77777777" w:rsidR="0088658C" w:rsidRDefault="0088658C" w:rsidP="0088658C">
      <w:pPr>
        <w:rPr>
          <w:rFonts w:ascii="Arial" w:eastAsia="Arial" w:hAnsi="Arial" w:cs="Arial"/>
          <w:sz w:val="28"/>
          <w:szCs w:val="28"/>
        </w:rPr>
      </w:pPr>
      <w:r>
        <w:rPr>
          <w:rFonts w:ascii="Arial" w:eastAsia="Arial" w:hAnsi="Arial" w:cs="Arial"/>
          <w:sz w:val="28"/>
          <w:szCs w:val="28"/>
        </w:rPr>
        <w:t>March 11: Marianne Scandiffio</w:t>
      </w:r>
    </w:p>
    <w:p w14:paraId="4C70462B" w14:textId="77777777" w:rsidR="0088658C" w:rsidRDefault="0088658C" w:rsidP="0088658C">
      <w:pPr>
        <w:rPr>
          <w:rFonts w:ascii="Arial" w:eastAsia="Arial" w:hAnsi="Arial" w:cs="Arial"/>
          <w:sz w:val="28"/>
          <w:szCs w:val="28"/>
        </w:rPr>
      </w:pPr>
      <w:r>
        <w:rPr>
          <w:rFonts w:ascii="Arial" w:eastAsia="Arial" w:hAnsi="Arial" w:cs="Arial"/>
          <w:sz w:val="28"/>
          <w:szCs w:val="28"/>
        </w:rPr>
        <w:t>March 16: Francine Gillis</w:t>
      </w:r>
    </w:p>
    <w:p w14:paraId="0A40AE13" w14:textId="77777777" w:rsidR="0088658C" w:rsidRDefault="0088658C" w:rsidP="0088658C">
      <w:pPr>
        <w:rPr>
          <w:rFonts w:ascii="Arial" w:eastAsia="Arial" w:hAnsi="Arial" w:cs="Arial"/>
          <w:sz w:val="28"/>
          <w:szCs w:val="28"/>
        </w:rPr>
      </w:pPr>
      <w:r>
        <w:rPr>
          <w:rFonts w:ascii="Arial" w:eastAsia="Arial" w:hAnsi="Arial" w:cs="Arial"/>
          <w:sz w:val="28"/>
          <w:szCs w:val="28"/>
        </w:rPr>
        <w:t xml:space="preserve">March 20: Rosemary </w:t>
      </w:r>
      <w:r w:rsidRPr="00FD14D7">
        <w:rPr>
          <w:rFonts w:ascii="Arial" w:eastAsia="Arial" w:hAnsi="Arial" w:cs="Arial"/>
          <w:sz w:val="28"/>
          <w:szCs w:val="28"/>
        </w:rPr>
        <w:t>Gray-Snelgrove</w:t>
      </w:r>
    </w:p>
    <w:p w14:paraId="6E62C932" w14:textId="77777777" w:rsidR="0088658C" w:rsidRDefault="0088658C" w:rsidP="0088658C">
      <w:pPr>
        <w:rPr>
          <w:rFonts w:ascii="Arial" w:eastAsia="Arial" w:hAnsi="Arial" w:cs="Arial"/>
          <w:sz w:val="28"/>
          <w:szCs w:val="28"/>
        </w:rPr>
      </w:pPr>
      <w:r>
        <w:rPr>
          <w:rFonts w:ascii="Arial" w:eastAsia="Arial" w:hAnsi="Arial" w:cs="Arial"/>
          <w:sz w:val="28"/>
          <w:szCs w:val="28"/>
        </w:rPr>
        <w:t>March 29: Jean Leahy CSJ</w:t>
      </w:r>
    </w:p>
    <w:p w14:paraId="5ECD6924" w14:textId="77777777" w:rsidR="0088658C" w:rsidRDefault="0088658C" w:rsidP="0088658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b/>
          <w:bCs/>
          <w:sz w:val="28"/>
          <w:szCs w:val="28"/>
          <w:u w:val="single" w:color="000000"/>
          <w:lang w:val="en-CA" w:eastAsia="en-CA"/>
          <w14:textOutline w14:w="12700" w14:cap="flat" w14:cmpd="sng" w14:algn="ctr">
            <w14:noFill/>
            <w14:prstDash w14:val="solid"/>
            <w14:miter w14:lim="400000"/>
          </w14:textOutline>
        </w:rPr>
      </w:pPr>
    </w:p>
    <w:p w14:paraId="09476C2A" w14:textId="77777777" w:rsidR="0088658C" w:rsidRPr="007B7C24" w:rsidRDefault="0088658C" w:rsidP="0088658C">
      <w:pPr>
        <w:pStyle w:val="Default"/>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140D31D2" w14:textId="77777777" w:rsidR="0088658C" w:rsidRDefault="0088658C" w:rsidP="0088658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March</w:t>
      </w:r>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8"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593CFF5B" w14:textId="77777777" w:rsidR="0088658C" w:rsidRPr="00F26BBB" w:rsidRDefault="0088658C" w:rsidP="0088658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April</w:t>
      </w:r>
      <w:r w:rsidRPr="00F26BBB">
        <w:rPr>
          <w:rFonts w:ascii="Arial" w:eastAsia="Times New Roman" w:hAnsi="Arial" w:cs="Arial"/>
          <w:sz w:val="28"/>
          <w:szCs w:val="28"/>
          <w:bdr w:val="none" w:sz="0" w:space="0" w:color="auto"/>
          <w:lang w:val="en-CA" w:eastAsia="en-CA"/>
        </w:rPr>
        <w:t xml:space="preserve">: John MacMillan: </w:t>
      </w:r>
      <w:hyperlink r:id="rId9" w:history="1">
        <w:r w:rsidRPr="00F26BBB">
          <w:rPr>
            <w:rStyle w:val="Hyperlink"/>
            <w:rFonts w:ascii="Arial" w:eastAsia="Times New Roman" w:hAnsi="Arial" w:cs="Arial"/>
            <w:sz w:val="28"/>
            <w:szCs w:val="28"/>
            <w:bdr w:val="none" w:sz="0" w:space="0" w:color="auto"/>
            <w:lang w:val="en-CA" w:eastAsia="en-CA"/>
          </w:rPr>
          <w:t>met191970@gmail.com</w:t>
        </w:r>
      </w:hyperlink>
    </w:p>
    <w:p w14:paraId="141D3D7F" w14:textId="77777777" w:rsidR="0088658C" w:rsidRDefault="0088658C" w:rsidP="0088658C">
      <w:pPr>
        <w:pStyle w:val="Default"/>
        <w:ind w:left="720" w:hanging="720"/>
        <w:rPr>
          <w:rFonts w:ascii="Arial" w:eastAsia="Arial" w:hAnsi="Arial" w:cs="Arial"/>
          <w:color w:val="auto"/>
          <w:sz w:val="28"/>
          <w:szCs w:val="28"/>
          <w:lang w:val="en-CA"/>
        </w:rPr>
      </w:pPr>
    </w:p>
    <w:p w14:paraId="40CCF925" w14:textId="77777777" w:rsidR="0088658C" w:rsidRPr="00324898" w:rsidRDefault="0088658C" w:rsidP="0088658C">
      <w:pPr>
        <w:pStyle w:val="Default"/>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w:t>
      </w:r>
      <w:r>
        <w:rPr>
          <w:rFonts w:ascii="Arial" w:eastAsia="Arial" w:hAnsi="Arial" w:cs="Arial"/>
          <w:color w:val="auto"/>
          <w:sz w:val="28"/>
          <w:szCs w:val="28"/>
        </w:rPr>
        <w:t xml:space="preserve"> </w:t>
      </w:r>
      <w:r w:rsidRPr="007B7C24">
        <w:rPr>
          <w:rFonts w:ascii="Arial" w:eastAsia="Arial" w:hAnsi="Arial" w:cs="Arial"/>
          <w:color w:val="auto"/>
          <w:sz w:val="28"/>
          <w:szCs w:val="28"/>
        </w:rPr>
        <w:t>Thursday</w:t>
      </w:r>
      <w:r>
        <w:rPr>
          <w:rFonts w:ascii="Arial" w:eastAsia="Arial" w:hAnsi="Arial" w:cs="Arial"/>
          <w:color w:val="auto"/>
          <w:sz w:val="28"/>
          <w:szCs w:val="28"/>
        </w:rPr>
        <w:t xml:space="preserve"> </w:t>
      </w:r>
      <w:r w:rsidRPr="007B7C24">
        <w:rPr>
          <w:rFonts w:ascii="Arial" w:eastAsia="Arial" w:hAnsi="Arial" w:cs="Arial"/>
          <w:color w:val="auto"/>
          <w:sz w:val="28"/>
          <w:szCs w:val="28"/>
        </w:rPr>
        <w:t>evening. People Progress welcomes new reporters. Thanks!</w:t>
      </w:r>
    </w:p>
    <w:p w14:paraId="127EC946" w14:textId="77777777" w:rsidR="0088658C" w:rsidRDefault="0088658C" w:rsidP="0088658C">
      <w:pPr>
        <w:pStyle w:val="Default"/>
        <w:spacing w:line="276" w:lineRule="auto"/>
        <w:rPr>
          <w:rFonts w:ascii="Arial" w:hAnsi="Arial" w:cs="Arial"/>
          <w:b/>
          <w:bCs/>
          <w:color w:val="auto"/>
          <w:sz w:val="28"/>
          <w:szCs w:val="28"/>
          <w:u w:val="single"/>
          <w:shd w:val="clear" w:color="auto" w:fill="FFFFFF"/>
        </w:rPr>
      </w:pPr>
    </w:p>
    <w:p w14:paraId="24FC4B30" w14:textId="77777777" w:rsidR="0088658C" w:rsidRPr="00F12F64" w:rsidRDefault="0088658C" w:rsidP="0088658C">
      <w:pPr>
        <w:pStyle w:val="Default"/>
        <w:spacing w:line="276" w:lineRule="auto"/>
        <w:rPr>
          <w:rFonts w:ascii="Arial" w:eastAsia="Arial" w:hAnsi="Arial" w:cs="Arial"/>
          <w:b/>
          <w:bCs/>
          <w:color w:val="auto"/>
          <w:sz w:val="28"/>
          <w:szCs w:val="28"/>
        </w:rPr>
      </w:pPr>
      <w:r w:rsidRPr="005B3AA2">
        <w:rPr>
          <w:rFonts w:ascii="Arial" w:eastAsia="Arial" w:hAnsi="Arial" w:cs="Arial"/>
          <w:b/>
          <w:bCs/>
          <w:color w:val="auto"/>
          <w:sz w:val="28"/>
          <w:szCs w:val="28"/>
        </w:rPr>
        <w:t>Duties of liturgy planners for virtual masses:</w:t>
      </w:r>
    </w:p>
    <w:p w14:paraId="7DDD3239" w14:textId="77777777" w:rsidR="0088658C" w:rsidRPr="005B3AA2" w:rsidRDefault="0088658C" w:rsidP="0088658C">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29DCA0FB" w14:textId="77777777" w:rsidR="0088658C" w:rsidRPr="005B3AA2" w:rsidRDefault="0088658C" w:rsidP="0088658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101882CC" w14:textId="77777777" w:rsidR="0088658C" w:rsidRPr="005B3AA2" w:rsidRDefault="0088658C" w:rsidP="0088658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175E75C6" w14:textId="77777777" w:rsidR="0088658C" w:rsidRDefault="0088658C" w:rsidP="0088658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1DD8E01C" w14:textId="77777777" w:rsidR="0088658C" w:rsidRDefault="0088658C" w:rsidP="0088658C">
      <w:pPr>
        <w:pStyle w:val="Default"/>
        <w:spacing w:line="276" w:lineRule="auto"/>
        <w:rPr>
          <w:rFonts w:ascii="Arial" w:eastAsia="Arial" w:hAnsi="Arial" w:cs="Arial"/>
          <w:color w:val="auto"/>
          <w:sz w:val="28"/>
          <w:szCs w:val="28"/>
        </w:rPr>
      </w:pPr>
    </w:p>
    <w:p w14:paraId="241A47F9" w14:textId="77777777" w:rsidR="0088658C" w:rsidRPr="005B3AA2" w:rsidRDefault="0088658C" w:rsidP="0088658C">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lastRenderedPageBreak/>
        <w:t>On the Sunday of the virtual mass:</w:t>
      </w:r>
    </w:p>
    <w:p w14:paraId="1F47DEF8" w14:textId="77777777" w:rsidR="0088658C" w:rsidRPr="005B3AA2" w:rsidRDefault="0088658C" w:rsidP="0088658C">
      <w:pPr>
        <w:pStyle w:val="Default"/>
        <w:numPr>
          <w:ilvl w:val="0"/>
          <w:numId w:val="1"/>
        </w:numPr>
        <w:spacing w:line="276" w:lineRule="auto"/>
        <w:rPr>
          <w:rFonts w:ascii="Arial" w:eastAsia="Arial" w:hAnsi="Arial" w:cs="Arial"/>
          <w:color w:val="auto"/>
          <w:sz w:val="28"/>
          <w:szCs w:val="28"/>
        </w:rPr>
      </w:pPr>
      <w:proofErr w:type="gramStart"/>
      <w:r w:rsidRPr="005B3AA2">
        <w:rPr>
          <w:rFonts w:ascii="Arial" w:eastAsia="Arial" w:hAnsi="Arial" w:cs="Arial"/>
          <w:color w:val="auto"/>
          <w:sz w:val="28"/>
          <w:szCs w:val="28"/>
        </w:rPr>
        <w:t>Greet</w:t>
      </w:r>
      <w:proofErr w:type="gramEnd"/>
      <w:r w:rsidRPr="005B3AA2">
        <w:rPr>
          <w:rFonts w:ascii="Arial" w:eastAsia="Arial" w:hAnsi="Arial" w:cs="Arial"/>
          <w:color w:val="auto"/>
          <w:sz w:val="28"/>
          <w:szCs w:val="28"/>
        </w:rPr>
        <w:t xml:space="preserve"> the group (Ask newcomers to introduce themselves)</w:t>
      </w:r>
    </w:p>
    <w:p w14:paraId="23419CD3" w14:textId="77777777" w:rsidR="0088658C" w:rsidRDefault="0088658C" w:rsidP="0088658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liturgy</w:t>
      </w:r>
    </w:p>
    <w:p w14:paraId="2729FE21" w14:textId="77777777" w:rsidR="0088658C" w:rsidRPr="005B3AA2" w:rsidRDefault="0088658C" w:rsidP="0088658C">
      <w:pPr>
        <w:pStyle w:val="Default"/>
        <w:numPr>
          <w:ilvl w:val="0"/>
          <w:numId w:val="1"/>
        </w:numPr>
        <w:spacing w:line="276" w:lineRule="auto"/>
        <w:rPr>
          <w:rFonts w:ascii="Arial" w:eastAsia="Arial" w:hAnsi="Arial" w:cs="Arial"/>
          <w:color w:val="auto"/>
          <w:sz w:val="28"/>
          <w:szCs w:val="28"/>
        </w:rPr>
      </w:pPr>
      <w:r>
        <w:rPr>
          <w:rFonts w:ascii="Arial" w:eastAsia="Arial" w:hAnsi="Arial" w:cs="Arial"/>
          <w:color w:val="auto"/>
          <w:sz w:val="28"/>
          <w:szCs w:val="28"/>
        </w:rPr>
        <w:t>Read the community response prayers or ask someone from the community to do the responses</w:t>
      </w:r>
    </w:p>
    <w:p w14:paraId="110709AA" w14:textId="77777777" w:rsidR="0088658C" w:rsidRPr="005B3AA2" w:rsidRDefault="0088658C" w:rsidP="0088658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560A71C8" w14:textId="77777777" w:rsidR="0088658C" w:rsidRDefault="0088658C" w:rsidP="0088658C">
      <w:pPr>
        <w:pStyle w:val="Default"/>
        <w:numPr>
          <w:ilvl w:val="0"/>
          <w:numId w:val="1"/>
        </w:numPr>
        <w:spacing w:line="276" w:lineRule="auto"/>
      </w:pPr>
      <w:proofErr w:type="gramStart"/>
      <w:r w:rsidRPr="00F12F64">
        <w:rPr>
          <w:rFonts w:ascii="Arial" w:eastAsia="Arial" w:hAnsi="Arial" w:cs="Arial"/>
          <w:color w:val="auto"/>
          <w:sz w:val="28"/>
          <w:szCs w:val="28"/>
        </w:rPr>
        <w:t>Thank</w:t>
      </w:r>
      <w:proofErr w:type="gramEnd"/>
      <w:r w:rsidRPr="00F12F64">
        <w:rPr>
          <w:rFonts w:ascii="Arial" w:eastAsia="Arial" w:hAnsi="Arial" w:cs="Arial"/>
          <w:color w:val="auto"/>
          <w:sz w:val="28"/>
          <w:szCs w:val="28"/>
        </w:rPr>
        <w:t xml:space="preserve"> everyone who helped and attended (at announcements)</w:t>
      </w:r>
    </w:p>
    <w:p w14:paraId="69BBFA3E" w14:textId="77777777" w:rsidR="0088658C" w:rsidRDefault="0088658C" w:rsidP="0088658C"/>
    <w:p w14:paraId="780AD8DA" w14:textId="77777777" w:rsidR="0088658C" w:rsidRDefault="0088658C"/>
    <w:sectPr w:rsidR="0088658C" w:rsidSect="0088658C">
      <w:footerReference w:type="default" r:id="rId10"/>
      <w:pgSz w:w="12240" w:h="15840"/>
      <w:pgMar w:top="1474" w:right="900" w:bottom="1474"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929229"/>
      <w:docPartObj>
        <w:docPartGallery w:val="Page Numbers (Bottom of Page)"/>
        <w:docPartUnique/>
      </w:docPartObj>
    </w:sdtPr>
    <w:sdtEndPr>
      <w:rPr>
        <w:noProof/>
      </w:rPr>
    </w:sdtEndPr>
    <w:sdtContent>
      <w:p w14:paraId="32E5431C" w14:textId="77777777" w:rsidR="00000000"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4C62F0"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8C"/>
    <w:rsid w:val="00332F8C"/>
    <w:rsid w:val="00686885"/>
    <w:rsid w:val="0088658C"/>
    <w:rsid w:val="00A9471E"/>
    <w:rsid w:val="00D53028"/>
    <w:rsid w:val="00D7653E"/>
    <w:rsid w:val="00F53513"/>
    <w:rsid w:val="00F67F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374D4"/>
  <w15:chartTrackingRefBased/>
  <w15:docId w15:val="{656400A7-01FE-4935-9452-812DC739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58C"/>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886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6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5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5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5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5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5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5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5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6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5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5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5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58C"/>
    <w:rPr>
      <w:rFonts w:eastAsiaTheme="majorEastAsia" w:cstheme="majorBidi"/>
      <w:color w:val="272727" w:themeColor="text1" w:themeTint="D8"/>
    </w:rPr>
  </w:style>
  <w:style w:type="paragraph" w:styleId="Title">
    <w:name w:val="Title"/>
    <w:basedOn w:val="Normal"/>
    <w:next w:val="Normal"/>
    <w:link w:val="TitleChar"/>
    <w:uiPriority w:val="10"/>
    <w:qFormat/>
    <w:rsid w:val="008865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58C"/>
    <w:pPr>
      <w:spacing w:before="160"/>
      <w:jc w:val="center"/>
    </w:pPr>
    <w:rPr>
      <w:i/>
      <w:iCs/>
      <w:color w:val="404040" w:themeColor="text1" w:themeTint="BF"/>
    </w:rPr>
  </w:style>
  <w:style w:type="character" w:customStyle="1" w:styleId="QuoteChar">
    <w:name w:val="Quote Char"/>
    <w:basedOn w:val="DefaultParagraphFont"/>
    <w:link w:val="Quote"/>
    <w:uiPriority w:val="29"/>
    <w:rsid w:val="0088658C"/>
    <w:rPr>
      <w:i/>
      <w:iCs/>
      <w:color w:val="404040" w:themeColor="text1" w:themeTint="BF"/>
    </w:rPr>
  </w:style>
  <w:style w:type="paragraph" w:styleId="ListParagraph">
    <w:name w:val="List Paragraph"/>
    <w:basedOn w:val="Normal"/>
    <w:uiPriority w:val="34"/>
    <w:qFormat/>
    <w:rsid w:val="0088658C"/>
    <w:pPr>
      <w:ind w:left="720"/>
      <w:contextualSpacing/>
    </w:pPr>
  </w:style>
  <w:style w:type="character" w:styleId="IntenseEmphasis">
    <w:name w:val="Intense Emphasis"/>
    <w:basedOn w:val="DefaultParagraphFont"/>
    <w:uiPriority w:val="21"/>
    <w:qFormat/>
    <w:rsid w:val="0088658C"/>
    <w:rPr>
      <w:i/>
      <w:iCs/>
      <w:color w:val="0F4761" w:themeColor="accent1" w:themeShade="BF"/>
    </w:rPr>
  </w:style>
  <w:style w:type="paragraph" w:styleId="IntenseQuote">
    <w:name w:val="Intense Quote"/>
    <w:basedOn w:val="Normal"/>
    <w:next w:val="Normal"/>
    <w:link w:val="IntenseQuoteChar"/>
    <w:uiPriority w:val="30"/>
    <w:qFormat/>
    <w:rsid w:val="00886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58C"/>
    <w:rPr>
      <w:i/>
      <w:iCs/>
      <w:color w:val="0F4761" w:themeColor="accent1" w:themeShade="BF"/>
    </w:rPr>
  </w:style>
  <w:style w:type="character" w:styleId="IntenseReference">
    <w:name w:val="Intense Reference"/>
    <w:basedOn w:val="DefaultParagraphFont"/>
    <w:uiPriority w:val="32"/>
    <w:qFormat/>
    <w:rsid w:val="0088658C"/>
    <w:rPr>
      <w:b/>
      <w:bCs/>
      <w:smallCaps/>
      <w:color w:val="0F4761" w:themeColor="accent1" w:themeShade="BF"/>
      <w:spacing w:val="5"/>
    </w:rPr>
  </w:style>
  <w:style w:type="paragraph" w:customStyle="1" w:styleId="BodyA">
    <w:name w:val="Body A"/>
    <w:rsid w:val="0088658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88658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character" w:styleId="Hyperlink">
    <w:name w:val="Hyperlink"/>
    <w:basedOn w:val="DefaultParagraphFont"/>
    <w:uiPriority w:val="99"/>
    <w:unhideWhenUsed/>
    <w:rsid w:val="0088658C"/>
    <w:rPr>
      <w:color w:val="467886" w:themeColor="hyperlink"/>
      <w:u w:val="single"/>
    </w:rPr>
  </w:style>
  <w:style w:type="paragraph" w:styleId="Footer">
    <w:name w:val="footer"/>
    <w:basedOn w:val="Normal"/>
    <w:link w:val="FooterChar"/>
    <w:uiPriority w:val="99"/>
    <w:unhideWhenUsed/>
    <w:rsid w:val="0088658C"/>
    <w:pPr>
      <w:tabs>
        <w:tab w:val="center" w:pos="4680"/>
        <w:tab w:val="right" w:pos="9360"/>
      </w:tabs>
    </w:pPr>
  </w:style>
  <w:style w:type="character" w:customStyle="1" w:styleId="FooterChar">
    <w:name w:val="Footer Char"/>
    <w:basedOn w:val="DefaultParagraphFont"/>
    <w:link w:val="Footer"/>
    <w:uiPriority w:val="99"/>
    <w:rsid w:val="0088658C"/>
    <w:rPr>
      <w:rFonts w:ascii="Times New Roman" w:eastAsia="Arial Unicode MS" w:hAnsi="Times New Roman" w:cs="Times New Roman"/>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23654">
      <w:bodyDiv w:val="1"/>
      <w:marLeft w:val="0"/>
      <w:marRight w:val="0"/>
      <w:marTop w:val="0"/>
      <w:marBottom w:val="0"/>
      <w:divBdr>
        <w:top w:val="none" w:sz="0" w:space="0" w:color="auto"/>
        <w:left w:val="none" w:sz="0" w:space="0" w:color="auto"/>
        <w:bottom w:val="none" w:sz="0" w:space="0" w:color="auto"/>
        <w:right w:val="none" w:sz="0" w:space="0" w:color="auto"/>
      </w:divBdr>
    </w:div>
    <w:div w:id="34807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hyperlink" Target="https://us02web.zoom.us/j/83018087848?pwd=Yjh4VnV6QXE2MFRzbEZwWUpacmJ5UT09"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7</cp:revision>
  <dcterms:created xsi:type="dcterms:W3CDTF">2025-03-27T16:02:00Z</dcterms:created>
  <dcterms:modified xsi:type="dcterms:W3CDTF">2025-03-27T16:33:00Z</dcterms:modified>
</cp:coreProperties>
</file>