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8548" w14:textId="77777777" w:rsidR="000E3A75" w:rsidRDefault="000E3A75" w:rsidP="000E3A75">
      <w:pPr>
        <w:pStyle w:val="BodyA"/>
        <w:spacing w:line="276" w:lineRule="auto"/>
        <w:ind w:left="2160" w:firstLine="720"/>
        <w:rPr>
          <w:rFonts w:ascii="Lucida Calligraphy" w:hAnsi="Lucida Calligraphy"/>
          <w:b/>
          <w:bCs/>
          <w:color w:val="auto"/>
          <w:sz w:val="36"/>
          <w:szCs w:val="36"/>
        </w:rPr>
      </w:pP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6CF2F67E" w14:textId="77777777" w:rsidR="000E3A75" w:rsidRPr="00A13448" w:rsidRDefault="000E3A75" w:rsidP="000E3A75">
      <w:pPr>
        <w:pStyle w:val="BodyA"/>
        <w:spacing w:line="276" w:lineRule="auto"/>
        <w:ind w:left="2880"/>
        <w:rPr>
          <w:rFonts w:ascii="Lucida Calligraphy" w:hAnsi="Lucida Calligraphy"/>
          <w:b/>
          <w:bCs/>
          <w:color w:val="auto"/>
          <w:sz w:val="32"/>
          <w:szCs w:val="32"/>
        </w:rPr>
      </w:pPr>
      <w:r w:rsidRPr="00A13448">
        <w:rPr>
          <w:rFonts w:ascii="Arial" w:hAnsi="Arial" w:cs="Arial"/>
          <w:b/>
          <w:bCs/>
          <w:color w:val="auto"/>
          <w:sz w:val="32"/>
          <w:szCs w:val="32"/>
        </w:rPr>
        <w:t>Sunday Community</w:t>
      </w:r>
    </w:p>
    <w:p w14:paraId="3FE729B9" w14:textId="77777777" w:rsidR="000E3A75" w:rsidRPr="007B7C24" w:rsidRDefault="000E3A75" w:rsidP="000E3A75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2238720E" w14:textId="734CFB89" w:rsidR="000E3A75" w:rsidRPr="00D9737D" w:rsidRDefault="000E3A75" w:rsidP="000E3A75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September 21,</w:t>
      </w:r>
      <w:r w:rsidRPr="00985356">
        <w:rPr>
          <w:rFonts w:ascii="Arial" w:eastAsia="Arial" w:hAnsi="Arial" w:cs="Arial"/>
          <w:color w:val="auto"/>
          <w:sz w:val="28"/>
          <w:szCs w:val="28"/>
        </w:rPr>
        <w:t xml:space="preserve"> 202</w:t>
      </w:r>
      <w:r>
        <w:rPr>
          <w:rFonts w:ascii="Arial" w:eastAsia="Arial" w:hAnsi="Arial" w:cs="Arial"/>
          <w:color w:val="auto"/>
          <w:sz w:val="28"/>
          <w:szCs w:val="28"/>
        </w:rPr>
        <w:t>5</w:t>
      </w:r>
      <w:r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   </w:t>
      </w:r>
      <w:r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25</w:t>
      </w:r>
      <w:r w:rsidRPr="000E3A75">
        <w:rPr>
          <w:rFonts w:ascii="Arial" w:eastAsia="Arial" w:hAnsi="Arial" w:cs="Arial"/>
          <w:b/>
          <w:bCs/>
          <w:color w:val="auto"/>
          <w:sz w:val="28"/>
          <w:szCs w:val="28"/>
          <w:u w:val="single"/>
          <w:vertAlign w:val="superscript"/>
        </w:rPr>
        <w:t>th</w:t>
      </w:r>
      <w:r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 xml:space="preserve"> Sunday in Ordinary Time</w:t>
      </w:r>
      <w:r w:rsidRPr="00921D74">
        <w:rPr>
          <w:rFonts w:ascii="Arial" w:eastAsia="Arial" w:hAnsi="Arial" w:cs="Arial"/>
          <w:b/>
          <w:bCs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>Maryanne &amp; Roberto</w:t>
      </w:r>
    </w:p>
    <w:p w14:paraId="6A7C4060" w14:textId="77777777" w:rsidR="000E3A75" w:rsidRPr="00AB4B9D" w:rsidRDefault="000E3A75" w:rsidP="000E3A75">
      <w:r>
        <w:tab/>
      </w:r>
    </w:p>
    <w:p w14:paraId="3BBE930B" w14:textId="77777777" w:rsidR="000E3A75" w:rsidRDefault="000E3A75" w:rsidP="000E3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</w:pPr>
    </w:p>
    <w:p w14:paraId="191BE39E" w14:textId="77777777" w:rsidR="000E3A75" w:rsidRDefault="000E3A75" w:rsidP="000E3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</w:pP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Link for Zoom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>M</w:t>
      </w: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ass Sundays @11AM </w:t>
      </w:r>
    </w:p>
    <w:p w14:paraId="5DF7D6F9" w14:textId="77777777" w:rsidR="000E3A75" w:rsidRDefault="000E3A75" w:rsidP="000E3A75">
      <w:pPr>
        <w:rPr>
          <w:rFonts w:ascii="Arial" w:hAnsi="Arial" w:cs="Arial"/>
          <w:sz w:val="28"/>
          <w:szCs w:val="28"/>
        </w:rPr>
      </w:pPr>
      <w:r w:rsidRPr="00E65BE8">
        <w:rPr>
          <w:rFonts w:ascii="Arial" w:hAnsi="Arial" w:cs="Arial"/>
          <w:sz w:val="28"/>
          <w:szCs w:val="28"/>
        </w:rPr>
        <w:t xml:space="preserve">Please copy the following link for the zoom Mass and paste in your browser or </w:t>
      </w:r>
      <w:r>
        <w:rPr>
          <w:rFonts w:ascii="Arial" w:hAnsi="Arial" w:cs="Arial"/>
          <w:sz w:val="28"/>
          <w:szCs w:val="28"/>
        </w:rPr>
        <w:t xml:space="preserve">use </w:t>
      </w:r>
      <w:r w:rsidRPr="00E65BE8">
        <w:rPr>
          <w:rFonts w:ascii="Arial" w:hAnsi="Arial" w:cs="Arial"/>
          <w:sz w:val="28"/>
          <w:szCs w:val="28"/>
        </w:rPr>
        <w:t xml:space="preserve">Ctrl+Click: </w:t>
      </w:r>
    </w:p>
    <w:p w14:paraId="07FEFF9A" w14:textId="77777777" w:rsidR="000E3A75" w:rsidRPr="00E65BE8" w:rsidRDefault="000E3A75" w:rsidP="000E3A75">
      <w:pPr>
        <w:rPr>
          <w:rFonts w:ascii="Arial" w:hAnsi="Arial" w:cs="Arial"/>
          <w:sz w:val="28"/>
          <w:szCs w:val="28"/>
        </w:rPr>
      </w:pPr>
    </w:p>
    <w:p w14:paraId="5CA0750F" w14:textId="77777777" w:rsidR="000E3A75" w:rsidRDefault="000E3A75" w:rsidP="000E3A75">
      <w:pPr>
        <w:rPr>
          <w:rFonts w:ascii="Arial" w:hAnsi="Arial" w:cs="Arial"/>
          <w:color w:val="000000"/>
          <w:sz w:val="28"/>
          <w:szCs w:val="28"/>
        </w:rPr>
      </w:pPr>
      <w:hyperlink r:id="rId7" w:history="1">
        <w:r w:rsidRPr="005B0811">
          <w:rPr>
            <w:rStyle w:val="Hyperlink"/>
            <w:rFonts w:ascii="Arial" w:hAnsi="Arial" w:cs="Arial"/>
            <w:sz w:val="28"/>
            <w:szCs w:val="28"/>
          </w:rPr>
          <w:t>https://us02web.zoom.us/j/83018087848?pwd=Yjh4VnV6QXE2MFRzbEZwWUpacmJ5UT09</w:t>
        </w:r>
      </w:hyperlink>
    </w:p>
    <w:p w14:paraId="12B7B08C" w14:textId="77777777" w:rsidR="000E3A75" w:rsidRPr="00E25690" w:rsidRDefault="000E3A75" w:rsidP="000E3A75">
      <w:pPr>
        <w:rPr>
          <w:rFonts w:ascii="Arial" w:hAnsi="Arial" w:cs="Arial"/>
          <w:sz w:val="28"/>
          <w:szCs w:val="28"/>
        </w:rPr>
      </w:pP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One tap mobile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+15873281099,,83018087848#,,,,,,0#,,333#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+16473744685,,83018087848#,,,,,,0#,,333#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Dial by your location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+1 587 328 1099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+1 647 374 4685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+1 647 558 0588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+1 778 907 2071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+1 204 272 7920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+1 438 809 7799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Find your local number: </w:t>
      </w:r>
      <w:hyperlink r:id="rId8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https://us02web.zoom.us/u/kLVKQmbYj</w:t>
        </w:r>
      </w:hyperlink>
    </w:p>
    <w:p w14:paraId="2BFC9425" w14:textId="77777777" w:rsidR="000E3A75" w:rsidRPr="00F52384" w:rsidRDefault="000E3A75" w:rsidP="000E3A75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13CC2C81" w14:textId="6619AE8A" w:rsidR="000E3A75" w:rsidRPr="00F206C0" w:rsidRDefault="000E3A75" w:rsidP="000E3A75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>Lay-Led</w:t>
      </w:r>
      <w:r w:rsidR="00A31B53">
        <w:rPr>
          <w:rFonts w:ascii="Arial" w:eastAsia="Arial" w:hAnsi="Arial" w:cs="Arial"/>
          <w:b/>
          <w:bCs/>
          <w:color w:val="auto"/>
          <w:sz w:val="28"/>
          <w:szCs w:val="28"/>
        </w:rPr>
        <w:t>:</w:t>
      </w:r>
      <w:r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/>
        </w:rPr>
        <w:t>John &amp; Mary MacMillan</w:t>
      </w:r>
    </w:p>
    <w:p w14:paraId="1AD41B45" w14:textId="77777777" w:rsidR="000E3A75" w:rsidRPr="00D9737D" w:rsidRDefault="000E3A75" w:rsidP="000E3A75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</w:p>
    <w:p w14:paraId="5626E7B4" w14:textId="59711AD6" w:rsidR="000E3A75" w:rsidRDefault="000E3A75" w:rsidP="000E3A75">
      <w:pP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A13448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  <w:t>Reflection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  <w:t>: John &amp; Mary MacMillan</w:t>
      </w:r>
    </w:p>
    <w:p w14:paraId="2D93C2BA" w14:textId="77777777" w:rsidR="000E3A75" w:rsidRPr="00D9737D" w:rsidRDefault="000E3A75" w:rsidP="000E3A75">
      <w:pP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</w:p>
    <w:p w14:paraId="43FB6D64" w14:textId="77777777" w:rsidR="00AF71BE" w:rsidRPr="00045485" w:rsidRDefault="00AF71BE" w:rsidP="00AF71BE">
      <w:pPr>
        <w:rPr>
          <w:rFonts w:ascii="Arial" w:hAnsi="Arial" w:cs="Arial"/>
          <w:sz w:val="28"/>
          <w:szCs w:val="28"/>
        </w:rPr>
      </w:pPr>
      <w:r w:rsidRPr="00045485">
        <w:rPr>
          <w:rFonts w:ascii="Arial" w:hAnsi="Arial" w:cs="Arial"/>
          <w:sz w:val="28"/>
          <w:szCs w:val="28"/>
        </w:rPr>
        <w:t>Two reflections today</w:t>
      </w:r>
    </w:p>
    <w:p w14:paraId="1FA06833" w14:textId="77777777" w:rsidR="00AF71BE" w:rsidRPr="00045485" w:rsidRDefault="00AF71BE" w:rsidP="00AF71BE">
      <w:pPr>
        <w:rPr>
          <w:rFonts w:ascii="Arial" w:hAnsi="Arial" w:cs="Arial"/>
          <w:sz w:val="28"/>
          <w:szCs w:val="28"/>
        </w:rPr>
      </w:pPr>
    </w:p>
    <w:p w14:paraId="67CA4251" w14:textId="77777777" w:rsidR="00AF71BE" w:rsidRPr="00045485" w:rsidRDefault="00AF71BE" w:rsidP="00AF71BE">
      <w:pPr>
        <w:rPr>
          <w:rFonts w:ascii="Arial" w:hAnsi="Arial" w:cs="Arial"/>
          <w:sz w:val="28"/>
          <w:szCs w:val="28"/>
          <w:u w:val="single"/>
        </w:rPr>
      </w:pPr>
      <w:r w:rsidRPr="00045485">
        <w:rPr>
          <w:rFonts w:ascii="Arial" w:hAnsi="Arial" w:cs="Arial"/>
          <w:sz w:val="28"/>
          <w:szCs w:val="28"/>
          <w:u w:val="single"/>
        </w:rPr>
        <w:t>On our dying community</w:t>
      </w:r>
    </w:p>
    <w:p w14:paraId="555F1CCE" w14:textId="77777777" w:rsidR="00AF71BE" w:rsidRPr="00045485" w:rsidRDefault="00AF71BE" w:rsidP="00AF71BE">
      <w:pPr>
        <w:rPr>
          <w:rFonts w:ascii="Arial" w:hAnsi="Arial" w:cs="Arial"/>
          <w:sz w:val="28"/>
          <w:szCs w:val="28"/>
        </w:rPr>
      </w:pPr>
      <w:r w:rsidRPr="00045485">
        <w:rPr>
          <w:rFonts w:ascii="Arial" w:hAnsi="Arial" w:cs="Arial"/>
          <w:sz w:val="28"/>
          <w:szCs w:val="28"/>
        </w:rPr>
        <w:t>Art noted a couple of weeks ago that our community was dying.</w:t>
      </w:r>
    </w:p>
    <w:p w14:paraId="3CE0DC95" w14:textId="77777777" w:rsidR="00AF71BE" w:rsidRDefault="00AF71BE" w:rsidP="00AF71BE">
      <w:pPr>
        <w:rPr>
          <w:rFonts w:ascii="Arial" w:hAnsi="Arial" w:cs="Arial"/>
          <w:sz w:val="28"/>
          <w:szCs w:val="28"/>
        </w:rPr>
      </w:pPr>
      <w:r w:rsidRPr="00045485">
        <w:rPr>
          <w:rFonts w:ascii="Arial" w:hAnsi="Arial" w:cs="Arial"/>
          <w:sz w:val="28"/>
          <w:szCs w:val="28"/>
        </w:rPr>
        <w:lastRenderedPageBreak/>
        <w:t xml:space="preserve">When I worked in chronic care at Baycrest, our focus was on living. Frail though the patients were, they couldn’t tell me how long they had to live. I would say to them, what if you have years of life remaining? </w:t>
      </w:r>
    </w:p>
    <w:p w14:paraId="7012716B" w14:textId="77777777" w:rsidR="00AF71BE" w:rsidRPr="00045485" w:rsidRDefault="00AF71BE" w:rsidP="00AF71BE">
      <w:pPr>
        <w:rPr>
          <w:rFonts w:ascii="Arial" w:hAnsi="Arial" w:cs="Arial"/>
          <w:sz w:val="28"/>
          <w:szCs w:val="28"/>
        </w:rPr>
      </w:pPr>
    </w:p>
    <w:p w14:paraId="197B207D" w14:textId="77777777" w:rsidR="00AF71BE" w:rsidRPr="00045485" w:rsidRDefault="00AF71BE" w:rsidP="00AF71BE">
      <w:pPr>
        <w:rPr>
          <w:rFonts w:ascii="Arial" w:hAnsi="Arial" w:cs="Arial"/>
          <w:sz w:val="28"/>
          <w:szCs w:val="28"/>
        </w:rPr>
      </w:pPr>
      <w:r w:rsidRPr="00045485">
        <w:rPr>
          <w:rFonts w:ascii="Arial" w:hAnsi="Arial" w:cs="Arial"/>
          <w:sz w:val="28"/>
          <w:szCs w:val="28"/>
        </w:rPr>
        <w:t xml:space="preserve">We don’t have to do that much about dying. We do have to focus on how we will live before we get there. </w:t>
      </w:r>
    </w:p>
    <w:p w14:paraId="19BDAACD" w14:textId="77777777" w:rsidR="00406473" w:rsidRPr="00045485" w:rsidRDefault="00406473" w:rsidP="00AF71BE">
      <w:pPr>
        <w:rPr>
          <w:rFonts w:ascii="Arial" w:hAnsi="Arial" w:cs="Arial"/>
          <w:sz w:val="28"/>
          <w:szCs w:val="28"/>
        </w:rPr>
      </w:pPr>
    </w:p>
    <w:p w14:paraId="6B9E0514" w14:textId="77777777" w:rsidR="00AF71BE" w:rsidRPr="00045485" w:rsidRDefault="00AF71BE" w:rsidP="00AF71BE">
      <w:pPr>
        <w:rPr>
          <w:rFonts w:ascii="Arial" w:hAnsi="Arial" w:cs="Arial"/>
          <w:sz w:val="28"/>
          <w:szCs w:val="28"/>
          <w:u w:val="single"/>
        </w:rPr>
      </w:pPr>
      <w:r w:rsidRPr="00045485">
        <w:rPr>
          <w:rFonts w:ascii="Arial" w:hAnsi="Arial" w:cs="Arial"/>
          <w:sz w:val="28"/>
          <w:szCs w:val="28"/>
          <w:u w:val="single"/>
        </w:rPr>
        <w:t xml:space="preserve">About today’s Gospel: On serving two masters </w:t>
      </w:r>
    </w:p>
    <w:p w14:paraId="2835BF16" w14:textId="77777777" w:rsidR="00AF71BE" w:rsidRDefault="00AF71BE" w:rsidP="00AF71BE">
      <w:pPr>
        <w:rPr>
          <w:rFonts w:ascii="Arial" w:hAnsi="Arial" w:cs="Arial"/>
          <w:sz w:val="28"/>
          <w:szCs w:val="28"/>
        </w:rPr>
      </w:pPr>
      <w:r w:rsidRPr="00045485">
        <w:rPr>
          <w:rFonts w:ascii="Arial" w:hAnsi="Arial" w:cs="Arial"/>
          <w:sz w:val="28"/>
          <w:szCs w:val="28"/>
        </w:rPr>
        <w:t>I was raised to look after myself. Now I look at my increasingly frail body and think about how reliant I have become on our health care system: the doctors, medication, surgeries and allied health. These days we have a handyman do things we once did ourselves.</w:t>
      </w:r>
    </w:p>
    <w:p w14:paraId="0E2B5416" w14:textId="77777777" w:rsidR="001C4DED" w:rsidRPr="00045485" w:rsidRDefault="001C4DED" w:rsidP="00AF71BE">
      <w:pPr>
        <w:rPr>
          <w:rFonts w:ascii="Arial" w:hAnsi="Arial" w:cs="Arial"/>
          <w:sz w:val="28"/>
          <w:szCs w:val="28"/>
        </w:rPr>
      </w:pPr>
    </w:p>
    <w:p w14:paraId="30F07B58" w14:textId="77777777" w:rsidR="00AF71BE" w:rsidRDefault="00AF71BE" w:rsidP="00AF71BE">
      <w:pPr>
        <w:rPr>
          <w:rFonts w:ascii="Arial" w:hAnsi="Arial" w:cs="Arial"/>
          <w:sz w:val="28"/>
          <w:szCs w:val="28"/>
        </w:rPr>
      </w:pPr>
      <w:r w:rsidRPr="00045485">
        <w:rPr>
          <w:rFonts w:ascii="Arial" w:hAnsi="Arial" w:cs="Arial"/>
          <w:sz w:val="28"/>
          <w:szCs w:val="28"/>
        </w:rPr>
        <w:t xml:space="preserve">We have our faith, and our community. We keep in touch by phone, internet, get-togethers, share in the causes that animate us – we’re not alone in what we care for. </w:t>
      </w:r>
    </w:p>
    <w:p w14:paraId="19D138C2" w14:textId="77777777" w:rsidR="001C4DED" w:rsidRPr="00045485" w:rsidRDefault="001C4DED" w:rsidP="00AF71BE">
      <w:pPr>
        <w:rPr>
          <w:rFonts w:ascii="Arial" w:hAnsi="Arial" w:cs="Arial"/>
          <w:sz w:val="28"/>
          <w:szCs w:val="28"/>
        </w:rPr>
      </w:pPr>
    </w:p>
    <w:p w14:paraId="14B8BC55" w14:textId="77777777" w:rsidR="00AF71BE" w:rsidRDefault="00AF71BE" w:rsidP="00AF71BE">
      <w:pPr>
        <w:rPr>
          <w:rFonts w:ascii="Arial" w:hAnsi="Arial" w:cs="Arial"/>
          <w:sz w:val="28"/>
          <w:szCs w:val="28"/>
        </w:rPr>
      </w:pPr>
      <w:r w:rsidRPr="00045485">
        <w:rPr>
          <w:rFonts w:ascii="Arial" w:hAnsi="Arial" w:cs="Arial"/>
          <w:sz w:val="28"/>
          <w:szCs w:val="28"/>
        </w:rPr>
        <w:t>We have family, we have friends. Think of all that adds meaning to your own life!</w:t>
      </w:r>
    </w:p>
    <w:p w14:paraId="32AE6EFE" w14:textId="77777777" w:rsidR="001C4DED" w:rsidRPr="00045485" w:rsidRDefault="001C4DED" w:rsidP="00AF71BE">
      <w:pPr>
        <w:rPr>
          <w:rFonts w:ascii="Arial" w:hAnsi="Arial" w:cs="Arial"/>
          <w:sz w:val="28"/>
          <w:szCs w:val="28"/>
        </w:rPr>
      </w:pPr>
    </w:p>
    <w:p w14:paraId="0E1DC8CC" w14:textId="7BFD2CB5" w:rsidR="00AF71BE" w:rsidRPr="00045485" w:rsidRDefault="00AF71BE" w:rsidP="00AF71BE">
      <w:pPr>
        <w:rPr>
          <w:rFonts w:ascii="Arial" w:hAnsi="Arial" w:cs="Arial"/>
          <w:sz w:val="28"/>
          <w:szCs w:val="28"/>
        </w:rPr>
      </w:pPr>
      <w:r w:rsidRPr="00045485">
        <w:rPr>
          <w:rFonts w:ascii="Arial" w:hAnsi="Arial" w:cs="Arial"/>
          <w:sz w:val="28"/>
          <w:szCs w:val="28"/>
        </w:rPr>
        <w:t xml:space="preserve">The rich man’s manager cuts deals, so when he’s </w:t>
      </w:r>
      <w:r w:rsidR="001C4DED" w:rsidRPr="00045485">
        <w:rPr>
          <w:rFonts w:ascii="Arial" w:hAnsi="Arial" w:cs="Arial"/>
          <w:sz w:val="28"/>
          <w:szCs w:val="28"/>
        </w:rPr>
        <w:t>fired,</w:t>
      </w:r>
      <w:r w:rsidRPr="00045485">
        <w:rPr>
          <w:rFonts w:ascii="Arial" w:hAnsi="Arial" w:cs="Arial"/>
          <w:sz w:val="28"/>
          <w:szCs w:val="28"/>
        </w:rPr>
        <w:t xml:space="preserve"> he’ll have friends. It’s not about me first, it’s about how we care for each other. It’s how we live our lives.</w:t>
      </w:r>
    </w:p>
    <w:p w14:paraId="6C70B42C" w14:textId="77777777" w:rsidR="000E3A75" w:rsidRDefault="000E3A75" w:rsidP="000E3A75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092B88A1" w14:textId="54B2DA62" w:rsidR="000E3A75" w:rsidRPr="007B7C24" w:rsidRDefault="000E3A75" w:rsidP="000E3A75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66254182" w14:textId="77777777" w:rsidR="000E3A75" w:rsidRDefault="000E3A75" w:rsidP="000E3A75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</w:p>
    <w:p w14:paraId="3E4EFAD5" w14:textId="77777777" w:rsidR="000E3A75" w:rsidRPr="007B7C24" w:rsidRDefault="000E3A75" w:rsidP="000E3A75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0CB8E5CF" w14:textId="38041D13" w:rsidR="000E3A75" w:rsidRDefault="000E3A75" w:rsidP="000E3A75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Sept 21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John &amp; Mary MacMillan</w:t>
      </w:r>
      <w:r>
        <w:rPr>
          <w:rFonts w:ascii="Arial" w:hAnsi="Arial" w:cs="Arial"/>
          <w:sz w:val="28"/>
          <w:szCs w:val="28"/>
          <w:lang w:val="en-CA"/>
        </w:rPr>
        <w:tab/>
        <w:t>Lay-led</w:t>
      </w:r>
    </w:p>
    <w:p w14:paraId="2C54F37E" w14:textId="77777777" w:rsidR="000E3A75" w:rsidRDefault="000E3A75" w:rsidP="000E3A75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Sept 28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Jean Leahy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Ron McDonnell</w:t>
      </w:r>
    </w:p>
    <w:p w14:paraId="520DF294" w14:textId="77777777" w:rsidR="000E3A75" w:rsidRDefault="000E3A75" w:rsidP="000E3A75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7C1FEE61" w14:textId="77777777" w:rsidR="000E3A75" w:rsidRPr="007B7C24" w:rsidRDefault="000E3A75" w:rsidP="000E3A75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7008FE8A" w14:textId="77777777" w:rsidR="000E3A75" w:rsidRDefault="000E3A75" w:rsidP="000E3A75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Oct 5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Art Bloome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 xml:space="preserve">         Fr. Ron McDonnell</w:t>
      </w:r>
    </w:p>
    <w:p w14:paraId="2419E55A" w14:textId="77777777" w:rsidR="000E3A75" w:rsidRDefault="000E3A75" w:rsidP="000E3A75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Oct 12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Roberto &amp; Maryanne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Ron McDonnell</w:t>
      </w:r>
    </w:p>
    <w:p w14:paraId="108072DB" w14:textId="77777777" w:rsidR="000E3A75" w:rsidRDefault="000E3A75" w:rsidP="000E3A75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Oct 19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 w:rsidRPr="00625E6B">
        <w:rPr>
          <w:rFonts w:ascii="Arial" w:hAnsi="Arial" w:cs="Arial"/>
          <w:sz w:val="28"/>
          <w:szCs w:val="28"/>
        </w:rPr>
        <w:t xml:space="preserve">Robert </w:t>
      </w:r>
      <w:r>
        <w:rPr>
          <w:rFonts w:ascii="Arial" w:hAnsi="Arial" w:cs="Arial"/>
          <w:sz w:val="28"/>
          <w:szCs w:val="28"/>
        </w:rPr>
        <w:t>&amp;</w:t>
      </w:r>
      <w:r w:rsidRPr="00625E6B">
        <w:rPr>
          <w:rFonts w:ascii="Arial" w:hAnsi="Arial" w:cs="Arial"/>
          <w:sz w:val="28"/>
          <w:szCs w:val="28"/>
        </w:rPr>
        <w:t xml:space="preserve"> Sheila Barrett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Prakash Lohale</w:t>
      </w:r>
    </w:p>
    <w:p w14:paraId="2AC30823" w14:textId="77777777" w:rsidR="000E3A75" w:rsidRDefault="000E3A75" w:rsidP="000E3A75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Oct 26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Bill &amp; Lindsay Watson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Paul McAuley</w:t>
      </w:r>
    </w:p>
    <w:p w14:paraId="171BF29F" w14:textId="77777777" w:rsidR="000E3A75" w:rsidRDefault="000E3A75" w:rsidP="000E3A75">
      <w:pPr>
        <w:pStyle w:val="Default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3802E2B4" w14:textId="5F7F5217" w:rsidR="000E3A75" w:rsidRPr="00406473" w:rsidRDefault="000E3A75" w:rsidP="000E3A75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This schedule, as always, is flexible. Planners, feel free to switch if you cannot do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sz w:val="28"/>
          <w:szCs w:val="28"/>
        </w:rPr>
        <w:t>so that we all know.</w:t>
      </w:r>
    </w:p>
    <w:p w14:paraId="61BFE8A8" w14:textId="77777777" w:rsidR="000E3A75" w:rsidRPr="007B7C24" w:rsidRDefault="000E3A75" w:rsidP="000E3A75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lastRenderedPageBreak/>
        <w:t>People Progress Schedule</w:t>
      </w:r>
    </w:p>
    <w:p w14:paraId="1A4D69FF" w14:textId="77777777" w:rsidR="000E3A75" w:rsidRDefault="000E3A75" w:rsidP="000E3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September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Maryanne Stone-Jimenez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9" w:history="1">
        <w:r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maryannestone.jimenez@gmail.com</w:t>
        </w:r>
      </w:hyperlink>
    </w:p>
    <w:p w14:paraId="26E823DF" w14:textId="77777777" w:rsidR="000E3A75" w:rsidRPr="00F26BBB" w:rsidRDefault="000E3A75" w:rsidP="000E3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October</w:t>
      </w:r>
      <w:r w:rsidRPr="00F26BB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John MacMillan: </w:t>
      </w:r>
      <w:hyperlink r:id="rId10" w:history="1">
        <w:r w:rsidRPr="00F26BBB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32B4D963" w14:textId="77777777" w:rsidR="000E3A75" w:rsidRDefault="000E3A75" w:rsidP="000E3A75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5F04675B" w14:textId="77777777" w:rsidR="000E3A75" w:rsidRDefault="000E3A75" w:rsidP="000E3A75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Thursday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0E09A9EB" w14:textId="77777777" w:rsidR="000E3A75" w:rsidRDefault="000E3A75" w:rsidP="000E3A75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</w:pPr>
    </w:p>
    <w:p w14:paraId="23C85971" w14:textId="77777777" w:rsidR="000E3A75" w:rsidRDefault="000E3A75" w:rsidP="000E3A75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Happy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September</w:t>
      </w: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B</w:t>
      </w: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irthdays:</w:t>
      </w:r>
    </w:p>
    <w:p w14:paraId="581BF8F3" w14:textId="77777777" w:rsidR="000E3A75" w:rsidRPr="00FD14D7" w:rsidRDefault="000E3A75" w:rsidP="000E3A75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</w:p>
    <w:p w14:paraId="442A6542" w14:textId="77777777" w:rsidR="000E3A75" w:rsidRDefault="000E3A75" w:rsidP="000E3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Sept 1: </w:t>
      </w:r>
      <w:r w:rsidRPr="00B717BA">
        <w:rPr>
          <w:rFonts w:ascii="Arial" w:hAnsi="Arial" w:cs="Arial"/>
          <w:sz w:val="28"/>
          <w:szCs w:val="28"/>
        </w:rPr>
        <w:t>Julia Gorman</w:t>
      </w:r>
    </w:p>
    <w:p w14:paraId="297B6CCB" w14:textId="77777777" w:rsidR="000E3A75" w:rsidRPr="00B717BA" w:rsidRDefault="000E3A75" w:rsidP="000E3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 w:rsidRPr="00B717BA">
        <w:rPr>
          <w:rFonts w:ascii="Arial" w:hAnsi="Arial" w:cs="Arial"/>
          <w:sz w:val="28"/>
          <w:szCs w:val="28"/>
        </w:rPr>
        <w:t xml:space="preserve">Sept 2: </w:t>
      </w:r>
      <w:r w:rsidRPr="00B717BA">
        <w:rPr>
          <w:rFonts w:ascii="Arial" w:eastAsia="Arial" w:hAnsi="Arial" w:cs="Arial"/>
          <w:sz w:val="28"/>
          <w:szCs w:val="28"/>
        </w:rPr>
        <w:t>Tammy Chan</w:t>
      </w:r>
    </w:p>
    <w:p w14:paraId="7F097D16" w14:textId="77777777" w:rsidR="000E3A75" w:rsidRPr="00745A17" w:rsidRDefault="000E3A75" w:rsidP="000E3A75">
      <w:pPr>
        <w:spacing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Sept 16: Elizabeth Whelan </w:t>
      </w:r>
      <w:r>
        <w:rPr>
          <w:rFonts w:ascii="Abadi" w:hAnsi="Abadi" w:cs="Arial"/>
          <w:sz w:val="28"/>
          <w:szCs w:val="28"/>
          <w:lang w:val="en-CA"/>
        </w:rPr>
        <w:t>†</w:t>
      </w:r>
    </w:p>
    <w:p w14:paraId="2A10B0ED" w14:textId="77777777" w:rsidR="000E3A75" w:rsidRDefault="000E3A75" w:rsidP="000E3A75">
      <w:pPr>
        <w:spacing w:line="276" w:lineRule="auto"/>
        <w:rPr>
          <w:rFonts w:ascii="Arial" w:hAnsi="Arial" w:cs="Arial"/>
          <w:sz w:val="28"/>
          <w:szCs w:val="28"/>
          <w:lang w:val="en-CA"/>
        </w:rPr>
      </w:pPr>
      <w:r w:rsidRPr="00745A17">
        <w:rPr>
          <w:rFonts w:ascii="Arial" w:hAnsi="Arial" w:cs="Arial"/>
          <w:sz w:val="28"/>
          <w:szCs w:val="28"/>
          <w:lang w:val="en-CA"/>
        </w:rPr>
        <w:t>Sept 21</w:t>
      </w:r>
      <w:r w:rsidRPr="00B717BA">
        <w:rPr>
          <w:rFonts w:ascii="Arial" w:hAnsi="Arial" w:cs="Arial"/>
          <w:sz w:val="28"/>
          <w:szCs w:val="28"/>
          <w:lang w:val="en-CA"/>
        </w:rPr>
        <w:t>:</w:t>
      </w:r>
      <w:r w:rsidRPr="00745A17">
        <w:rPr>
          <w:rFonts w:ascii="Arial" w:hAnsi="Arial" w:cs="Arial"/>
          <w:sz w:val="28"/>
          <w:szCs w:val="28"/>
          <w:lang w:val="en-CA"/>
        </w:rPr>
        <w:t xml:space="preserve"> Bill Watson</w:t>
      </w:r>
    </w:p>
    <w:p w14:paraId="5D60385B" w14:textId="77777777" w:rsidR="000E3A75" w:rsidRPr="00B717BA" w:rsidRDefault="000E3A75" w:rsidP="000E3A75">
      <w:pPr>
        <w:spacing w:line="276" w:lineRule="auto"/>
        <w:rPr>
          <w:rFonts w:ascii="Arial" w:hAnsi="Arial" w:cs="Arial"/>
          <w:sz w:val="28"/>
          <w:szCs w:val="28"/>
          <w:lang w:val="en-CA"/>
        </w:rPr>
      </w:pPr>
      <w:r w:rsidRPr="00B717BA">
        <w:rPr>
          <w:rFonts w:ascii="Arial" w:hAnsi="Arial" w:cs="Arial"/>
          <w:sz w:val="28"/>
          <w:szCs w:val="28"/>
          <w:lang w:val="en-CA"/>
        </w:rPr>
        <w:t xml:space="preserve">Sept 23: </w:t>
      </w:r>
      <w:r w:rsidRPr="00B717BA">
        <w:rPr>
          <w:rFonts w:ascii="Arial" w:eastAsia="Arial" w:hAnsi="Arial" w:cs="Arial"/>
          <w:sz w:val="28"/>
          <w:szCs w:val="28"/>
        </w:rPr>
        <w:t>Denise Colterman-Fox</w:t>
      </w:r>
    </w:p>
    <w:p w14:paraId="4F5EE71B" w14:textId="77777777" w:rsidR="000E3A75" w:rsidRPr="00745A17" w:rsidRDefault="000E3A75" w:rsidP="000E3A75">
      <w:pPr>
        <w:spacing w:line="276" w:lineRule="auto"/>
        <w:rPr>
          <w:rFonts w:ascii="Arial" w:hAnsi="Arial" w:cs="Arial"/>
          <w:sz w:val="28"/>
          <w:szCs w:val="28"/>
          <w:lang w:val="en-CA"/>
        </w:rPr>
      </w:pPr>
      <w:r w:rsidRPr="00745A17">
        <w:rPr>
          <w:rFonts w:ascii="Arial" w:hAnsi="Arial" w:cs="Arial"/>
          <w:sz w:val="28"/>
          <w:szCs w:val="28"/>
          <w:lang w:val="en-CA"/>
        </w:rPr>
        <w:t>Sept 26</w:t>
      </w:r>
      <w:r w:rsidRPr="00B717BA">
        <w:rPr>
          <w:rFonts w:ascii="Arial" w:hAnsi="Arial" w:cs="Arial"/>
          <w:sz w:val="28"/>
          <w:szCs w:val="28"/>
          <w:lang w:val="en-CA"/>
        </w:rPr>
        <w:t>:</w:t>
      </w:r>
      <w:r w:rsidRPr="00745A17">
        <w:rPr>
          <w:rFonts w:ascii="Arial" w:hAnsi="Arial" w:cs="Arial"/>
          <w:sz w:val="28"/>
          <w:szCs w:val="28"/>
          <w:lang w:val="en-CA"/>
        </w:rPr>
        <w:t xml:space="preserve"> Mary MacMillan</w:t>
      </w:r>
    </w:p>
    <w:p w14:paraId="06D4CDCE" w14:textId="77777777" w:rsidR="000E3A75" w:rsidRPr="00745A17" w:rsidRDefault="000E3A75" w:rsidP="000E3A75">
      <w:pPr>
        <w:spacing w:line="276" w:lineRule="auto"/>
        <w:rPr>
          <w:rFonts w:ascii="Arial" w:hAnsi="Arial" w:cs="Arial"/>
          <w:sz w:val="28"/>
          <w:szCs w:val="28"/>
          <w:lang w:val="en-CA"/>
        </w:rPr>
      </w:pPr>
      <w:r w:rsidRPr="00745A17">
        <w:rPr>
          <w:rFonts w:ascii="Arial" w:hAnsi="Arial" w:cs="Arial"/>
          <w:sz w:val="28"/>
          <w:szCs w:val="28"/>
          <w:lang w:val="en-CA"/>
        </w:rPr>
        <w:t>Sept 27 Fr. Prakash</w:t>
      </w:r>
      <w:r>
        <w:rPr>
          <w:rFonts w:ascii="Arial" w:hAnsi="Arial" w:cs="Arial"/>
          <w:sz w:val="28"/>
          <w:szCs w:val="28"/>
          <w:lang w:val="en-CA"/>
        </w:rPr>
        <w:t xml:space="preserve"> Lohale</w:t>
      </w:r>
    </w:p>
    <w:p w14:paraId="2CE806E4" w14:textId="77777777" w:rsidR="000E3A75" w:rsidRPr="00B717BA" w:rsidRDefault="000E3A75" w:rsidP="000E3A75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  <w:lang w:val="en-CA"/>
        </w:rPr>
      </w:pPr>
      <w:r w:rsidRPr="00B717BA">
        <w:rPr>
          <w:rFonts w:ascii="Arial" w:eastAsia="Arial" w:hAnsi="Arial" w:cs="Arial"/>
          <w:color w:val="auto"/>
          <w:sz w:val="28"/>
          <w:szCs w:val="28"/>
          <w:lang w:val="en-CA"/>
        </w:rPr>
        <w:t xml:space="preserve">Sept 28: </w:t>
      </w:r>
      <w:r w:rsidRPr="00B717BA">
        <w:rPr>
          <w:rFonts w:ascii="Arial" w:eastAsia="Arial" w:hAnsi="Arial" w:cs="Arial"/>
          <w:sz w:val="28"/>
          <w:szCs w:val="28"/>
        </w:rPr>
        <w:t>Catherine Cavanagh</w:t>
      </w:r>
    </w:p>
    <w:p w14:paraId="5C5D355D" w14:textId="7959EFAC" w:rsidR="000E3A75" w:rsidRDefault="000E3A75" w:rsidP="000E3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Arial" w:eastAsia="Arial" w:hAnsi="Arial" w:cs="Arial"/>
          <w:b/>
          <w:bCs/>
          <w:sz w:val="28"/>
          <w:szCs w:val="28"/>
          <w:u w:color="000000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D51722" w14:textId="77777777" w:rsidR="000E3A75" w:rsidRPr="00F12F64" w:rsidRDefault="000E3A75" w:rsidP="000E3A75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5B3AA2">
        <w:rPr>
          <w:rFonts w:ascii="Arial" w:eastAsia="Arial" w:hAnsi="Arial" w:cs="Arial"/>
          <w:b/>
          <w:bCs/>
          <w:color w:val="auto"/>
          <w:sz w:val="28"/>
          <w:szCs w:val="28"/>
        </w:rPr>
        <w:t>Duties of liturgy planners for virtual masses:</w:t>
      </w:r>
    </w:p>
    <w:p w14:paraId="4FE57833" w14:textId="77777777" w:rsidR="000E3A75" w:rsidRPr="005B3AA2" w:rsidRDefault="000E3A75" w:rsidP="000E3A75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31411851" w14:textId="77777777" w:rsidR="000E3A75" w:rsidRPr="005B3AA2" w:rsidRDefault="000E3A75" w:rsidP="000E3A75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294EA276" w14:textId="77777777" w:rsidR="000E3A75" w:rsidRPr="005B3AA2" w:rsidRDefault="000E3A75" w:rsidP="000E3A75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48BB43D6" w14:textId="77777777" w:rsidR="000E3A75" w:rsidRDefault="000E3A75" w:rsidP="000E3A75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532640B5" w14:textId="77777777" w:rsidR="000E3A75" w:rsidRDefault="000E3A75" w:rsidP="000E3A75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</w:p>
    <w:p w14:paraId="7D8D4308" w14:textId="77777777" w:rsidR="000E3A75" w:rsidRPr="005B3AA2" w:rsidRDefault="000E3A75" w:rsidP="000E3A75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2F517D99" w14:textId="77777777" w:rsidR="000E3A75" w:rsidRPr="005B3AA2" w:rsidRDefault="000E3A75" w:rsidP="000E3A75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Greet the group (Ask newcomers to introduce themselves)</w:t>
      </w:r>
    </w:p>
    <w:p w14:paraId="644C1B70" w14:textId="77777777" w:rsidR="000E3A75" w:rsidRDefault="000E3A75" w:rsidP="000E3A75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Give a brief introduction to liturgy</w:t>
      </w:r>
    </w:p>
    <w:p w14:paraId="56C5951E" w14:textId="77777777" w:rsidR="000E3A75" w:rsidRPr="005B3AA2" w:rsidRDefault="000E3A75" w:rsidP="000E3A75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Read the community response prayers or ask someone from the community to do the responses</w:t>
      </w:r>
    </w:p>
    <w:p w14:paraId="74F67C48" w14:textId="77777777" w:rsidR="000E3A75" w:rsidRPr="005B3AA2" w:rsidRDefault="000E3A75" w:rsidP="000E3A75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2F0AD4F0" w14:textId="77777777" w:rsidR="000E3A75" w:rsidRDefault="000E3A75" w:rsidP="000E3A75">
      <w:pPr>
        <w:pStyle w:val="Default"/>
        <w:numPr>
          <w:ilvl w:val="0"/>
          <w:numId w:val="1"/>
        </w:numPr>
        <w:spacing w:line="276" w:lineRule="auto"/>
      </w:pPr>
      <w:r w:rsidRPr="00F12F64">
        <w:rPr>
          <w:rFonts w:ascii="Arial" w:eastAsia="Arial" w:hAnsi="Arial" w:cs="Arial"/>
          <w:color w:val="auto"/>
          <w:sz w:val="28"/>
          <w:szCs w:val="28"/>
        </w:rPr>
        <w:t>Thank everyone who helped and attended (at announcements)</w:t>
      </w:r>
    </w:p>
    <w:p w14:paraId="4D97BB8D" w14:textId="77777777" w:rsidR="000E3A75" w:rsidRDefault="000E3A75" w:rsidP="000E3A75"/>
    <w:p w14:paraId="5102EB2F" w14:textId="77777777" w:rsidR="000E3A75" w:rsidRDefault="000E3A75" w:rsidP="000E3A75"/>
    <w:p w14:paraId="7805578B" w14:textId="77777777" w:rsidR="000E3A75" w:rsidRPr="00A13448" w:rsidRDefault="000E3A75" w:rsidP="000E3A75"/>
    <w:p w14:paraId="6BBB1166" w14:textId="77777777" w:rsidR="000E3A75" w:rsidRDefault="000E3A75"/>
    <w:sectPr w:rsidR="000E3A75" w:rsidSect="000E3A75">
      <w:footerReference w:type="default" r:id="rId11"/>
      <w:pgSz w:w="12240" w:h="15840"/>
      <w:pgMar w:top="1474" w:right="900" w:bottom="147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1072" w14:textId="77777777" w:rsidR="00D22997" w:rsidRDefault="00D22997">
      <w:r>
        <w:separator/>
      </w:r>
    </w:p>
  </w:endnote>
  <w:endnote w:type="continuationSeparator" w:id="0">
    <w:p w14:paraId="6A1A103B" w14:textId="77777777" w:rsidR="00D22997" w:rsidRDefault="00D2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929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FC2C4" w14:textId="77777777" w:rsidR="000E3A75" w:rsidRDefault="000E3A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FFC6D3" w14:textId="77777777" w:rsidR="000E3A75" w:rsidRDefault="000E3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EE97" w14:textId="77777777" w:rsidR="00D22997" w:rsidRDefault="00D22997">
      <w:r>
        <w:separator/>
      </w:r>
    </w:p>
  </w:footnote>
  <w:footnote w:type="continuationSeparator" w:id="0">
    <w:p w14:paraId="7954CD6D" w14:textId="77777777" w:rsidR="00D22997" w:rsidRDefault="00D2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75"/>
    <w:rsid w:val="000E3A75"/>
    <w:rsid w:val="001C4DED"/>
    <w:rsid w:val="00406473"/>
    <w:rsid w:val="007D6CCD"/>
    <w:rsid w:val="00A31B53"/>
    <w:rsid w:val="00AF71BE"/>
    <w:rsid w:val="00B413A8"/>
    <w:rsid w:val="00D22997"/>
    <w:rsid w:val="00E44A39"/>
    <w:rsid w:val="00F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6AEA"/>
  <w15:chartTrackingRefBased/>
  <w15:docId w15:val="{386609C8-FB72-4A02-8D91-ABEAFEE6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A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3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A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A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A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A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3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A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A75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0E3A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0E3A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0E3A75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3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A75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customStyle="1" w:styleId="Body">
    <w:name w:val="Body"/>
    <w:rsid w:val="000E3A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018087848?pwd=Yjh4VnV6QXE2MFRzbEZwWUpacmJ5U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Maryanne Stone-Jimenez</cp:lastModifiedBy>
  <cp:revision>7</cp:revision>
  <dcterms:created xsi:type="dcterms:W3CDTF">2025-09-10T21:48:00Z</dcterms:created>
  <dcterms:modified xsi:type="dcterms:W3CDTF">2025-09-18T15:05:00Z</dcterms:modified>
</cp:coreProperties>
</file>