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482A2" w14:textId="49BE1CE9" w:rsidR="00407BDF" w:rsidRDefault="00407BDF" w:rsidP="00407BDF">
      <w:pPr>
        <w:pStyle w:val="BodyA"/>
        <w:spacing w:line="276" w:lineRule="auto"/>
        <w:ind w:left="2160" w:firstLine="720"/>
        <w:rPr>
          <w:rFonts w:ascii="Lucida Calligraphy" w:hAnsi="Lucida Calligraphy"/>
          <w:b/>
          <w:bCs/>
          <w:color w:val="auto"/>
          <w:sz w:val="36"/>
          <w:szCs w:val="36"/>
        </w:rPr>
      </w:pPr>
      <w:r>
        <w:rPr>
          <w:rFonts w:ascii="Lucida Calligraphy" w:hAnsi="Lucida Calligraphy"/>
          <w:b/>
          <w:bCs/>
          <w:color w:val="auto"/>
          <w:sz w:val="36"/>
          <w:szCs w:val="36"/>
          <w:u w:color="22313E"/>
          <w:lang w:val="en-US"/>
        </w:rPr>
        <w:t xml:space="preserve">  </w:t>
      </w:r>
      <w:r w:rsidRPr="007B7C24">
        <w:rPr>
          <w:rFonts w:ascii="Lucida Calligraphy" w:hAnsi="Lucida Calligraphy"/>
          <w:b/>
          <w:bCs/>
          <w:color w:val="auto"/>
          <w:sz w:val="36"/>
          <w:szCs w:val="36"/>
          <w:u w:color="22313E"/>
          <w:lang w:val="en-US"/>
        </w:rPr>
        <w:t xml:space="preserve">People </w:t>
      </w:r>
      <w:r w:rsidRPr="007B7C24">
        <w:rPr>
          <w:rFonts w:ascii="Lucida Calligraphy" w:hAnsi="Lucida Calligraphy"/>
          <w:b/>
          <w:bCs/>
          <w:color w:val="auto"/>
          <w:sz w:val="36"/>
          <w:szCs w:val="36"/>
        </w:rPr>
        <w:t>Progress</w:t>
      </w:r>
    </w:p>
    <w:p w14:paraId="742472E4" w14:textId="2B40C02A" w:rsidR="00407BDF" w:rsidRPr="00A13448" w:rsidRDefault="00407BDF" w:rsidP="00407BDF">
      <w:pPr>
        <w:pStyle w:val="BodyA"/>
        <w:spacing w:line="276" w:lineRule="auto"/>
        <w:ind w:left="2880"/>
        <w:rPr>
          <w:rFonts w:ascii="Lucida Calligraphy" w:hAnsi="Lucida Calligraphy"/>
          <w:b/>
          <w:bCs/>
          <w:color w:val="auto"/>
          <w:sz w:val="32"/>
          <w:szCs w:val="32"/>
        </w:rPr>
      </w:pPr>
      <w:r>
        <w:rPr>
          <w:rFonts w:ascii="Arial" w:hAnsi="Arial" w:cs="Arial"/>
          <w:b/>
          <w:bCs/>
          <w:color w:val="auto"/>
          <w:sz w:val="32"/>
          <w:szCs w:val="32"/>
        </w:rPr>
        <w:t xml:space="preserve">   </w:t>
      </w:r>
      <w:r w:rsidRPr="00A13448">
        <w:rPr>
          <w:rFonts w:ascii="Arial" w:hAnsi="Arial" w:cs="Arial"/>
          <w:b/>
          <w:bCs/>
          <w:color w:val="auto"/>
          <w:sz w:val="32"/>
          <w:szCs w:val="32"/>
        </w:rPr>
        <w:t>Sunday Community</w:t>
      </w:r>
    </w:p>
    <w:p w14:paraId="3558805A" w14:textId="77777777" w:rsidR="00407BDF" w:rsidRPr="007B7C24" w:rsidRDefault="00407BDF" w:rsidP="00407BDF">
      <w:pPr>
        <w:pStyle w:val="Default"/>
        <w:spacing w:line="276" w:lineRule="auto"/>
        <w:rPr>
          <w:rFonts w:ascii="Arial" w:eastAsia="Arial" w:hAnsi="Arial" w:cs="Arial"/>
          <w:b/>
          <w:bCs/>
          <w:color w:val="auto"/>
          <w:sz w:val="28"/>
          <w:szCs w:val="28"/>
        </w:rPr>
      </w:pPr>
    </w:p>
    <w:p w14:paraId="1F40C959" w14:textId="283893DB" w:rsidR="00407BDF" w:rsidRPr="00D9737D" w:rsidRDefault="00407BDF" w:rsidP="00407BDF">
      <w:pPr>
        <w:pStyle w:val="Heading2"/>
        <w:shd w:val="clear" w:color="auto" w:fill="FFFFFF"/>
        <w:spacing w:before="0" w:after="0"/>
        <w:textAlignment w:val="baseline"/>
        <w:rPr>
          <w:rFonts w:ascii="Arial" w:eastAsia="Arial" w:hAnsi="Arial" w:cs="Arial"/>
          <w:color w:val="auto"/>
          <w:sz w:val="28"/>
          <w:szCs w:val="28"/>
        </w:rPr>
      </w:pPr>
      <w:r>
        <w:rPr>
          <w:rFonts w:ascii="Arial" w:eastAsia="Arial" w:hAnsi="Arial" w:cs="Arial"/>
          <w:color w:val="auto"/>
          <w:sz w:val="28"/>
          <w:szCs w:val="28"/>
        </w:rPr>
        <w:t>September 28,</w:t>
      </w:r>
      <w:r w:rsidRPr="00985356">
        <w:rPr>
          <w:rFonts w:ascii="Arial" w:eastAsia="Arial" w:hAnsi="Arial" w:cs="Arial"/>
          <w:color w:val="auto"/>
          <w:sz w:val="28"/>
          <w:szCs w:val="28"/>
        </w:rPr>
        <w:t xml:space="preserve"> 202</w:t>
      </w:r>
      <w:r>
        <w:rPr>
          <w:rFonts w:ascii="Arial" w:eastAsia="Arial" w:hAnsi="Arial" w:cs="Arial"/>
          <w:color w:val="auto"/>
          <w:sz w:val="28"/>
          <w:szCs w:val="28"/>
        </w:rPr>
        <w:t>5</w:t>
      </w:r>
      <w:r w:rsidRPr="00985356">
        <w:rPr>
          <w:rFonts w:ascii="Arial" w:eastAsia="Arial" w:hAnsi="Arial" w:cs="Arial"/>
          <w:color w:val="auto"/>
          <w:sz w:val="28"/>
          <w:szCs w:val="28"/>
        </w:rPr>
        <w:t xml:space="preserve"> </w:t>
      </w:r>
      <w:r>
        <w:rPr>
          <w:rFonts w:ascii="Arial" w:eastAsia="Arial" w:hAnsi="Arial" w:cs="Arial"/>
          <w:color w:val="auto"/>
          <w:sz w:val="28"/>
          <w:szCs w:val="28"/>
        </w:rPr>
        <w:t xml:space="preserve">    </w:t>
      </w:r>
      <w:r>
        <w:rPr>
          <w:rFonts w:ascii="Arial" w:eastAsia="Arial" w:hAnsi="Arial" w:cs="Arial"/>
          <w:b/>
          <w:bCs/>
          <w:color w:val="auto"/>
          <w:sz w:val="28"/>
          <w:szCs w:val="28"/>
          <w:u w:val="single"/>
        </w:rPr>
        <w:t>26</w:t>
      </w:r>
      <w:r w:rsidRPr="00407BDF">
        <w:rPr>
          <w:rFonts w:ascii="Arial" w:eastAsia="Arial" w:hAnsi="Arial" w:cs="Arial"/>
          <w:b/>
          <w:bCs/>
          <w:color w:val="auto"/>
          <w:sz w:val="28"/>
          <w:szCs w:val="28"/>
          <w:u w:val="single"/>
          <w:vertAlign w:val="superscript"/>
        </w:rPr>
        <w:t>th</w:t>
      </w:r>
      <w:r>
        <w:rPr>
          <w:rFonts w:ascii="Arial" w:eastAsia="Arial" w:hAnsi="Arial" w:cs="Arial"/>
          <w:b/>
          <w:bCs/>
          <w:color w:val="auto"/>
          <w:sz w:val="28"/>
          <w:szCs w:val="28"/>
          <w:u w:val="single"/>
        </w:rPr>
        <w:t xml:space="preserve"> Sunday in Ordinary Time</w:t>
      </w:r>
      <w:r w:rsidRPr="00921D74">
        <w:rPr>
          <w:rFonts w:ascii="Arial" w:eastAsia="Arial" w:hAnsi="Arial" w:cs="Arial"/>
          <w:b/>
          <w:bCs/>
          <w:color w:val="auto"/>
          <w:sz w:val="28"/>
          <w:szCs w:val="28"/>
        </w:rPr>
        <w:tab/>
      </w:r>
      <w:r>
        <w:rPr>
          <w:rFonts w:ascii="Arial" w:eastAsia="Arial" w:hAnsi="Arial" w:cs="Arial"/>
          <w:color w:val="auto"/>
          <w:sz w:val="28"/>
          <w:szCs w:val="28"/>
        </w:rPr>
        <w:t>Maryanne &amp; Roberto</w:t>
      </w:r>
    </w:p>
    <w:p w14:paraId="13792E35" w14:textId="77777777" w:rsidR="00407BDF" w:rsidRPr="00AB4B9D" w:rsidRDefault="00407BDF" w:rsidP="00407BDF">
      <w:r>
        <w:tab/>
      </w:r>
    </w:p>
    <w:p w14:paraId="2AEE56AF" w14:textId="77777777" w:rsidR="00407BDF" w:rsidRDefault="00407BDF" w:rsidP="00407BD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p>
    <w:p w14:paraId="14805098" w14:textId="77777777" w:rsidR="00407BDF" w:rsidRDefault="00407BDF" w:rsidP="00407BDF">
      <w:pPr>
        <w:pBdr>
          <w:top w:val="none" w:sz="0" w:space="0" w:color="auto"/>
          <w:left w:val="none" w:sz="0" w:space="0" w:color="auto"/>
          <w:bottom w:val="none" w:sz="0" w:space="0" w:color="auto"/>
          <w:right w:val="none" w:sz="0" w:space="0" w:color="auto"/>
          <w:between w:val="none" w:sz="0" w:space="0" w:color="auto"/>
          <w:bar w:val="none" w:sz="0" w:color="auto"/>
        </w:pBdr>
        <w:rPr>
          <w:rFonts w:ascii="Arial" w:eastAsia="Times New Roman" w:hAnsi="Arial" w:cs="Arial"/>
          <w:b/>
          <w:bCs/>
          <w:color w:val="222222"/>
          <w:sz w:val="28"/>
          <w:szCs w:val="28"/>
          <w:bdr w:val="none" w:sz="0" w:space="0" w:color="auto"/>
          <w:shd w:val="clear" w:color="auto" w:fill="FFFFFF"/>
          <w:lang w:val="en-CA" w:eastAsia="en-CA"/>
        </w:rPr>
      </w:pPr>
      <w:r w:rsidRPr="00804A8B">
        <w:rPr>
          <w:rFonts w:ascii="Arial" w:eastAsia="Times New Roman" w:hAnsi="Arial" w:cs="Arial"/>
          <w:b/>
          <w:bCs/>
          <w:color w:val="222222"/>
          <w:sz w:val="28"/>
          <w:szCs w:val="28"/>
          <w:bdr w:val="none" w:sz="0" w:space="0" w:color="auto"/>
          <w:shd w:val="clear" w:color="auto" w:fill="FFFFFF"/>
          <w:lang w:val="en-CA" w:eastAsia="en-CA"/>
        </w:rPr>
        <w:t xml:space="preserve">Link for Zoom </w:t>
      </w:r>
      <w:r>
        <w:rPr>
          <w:rFonts w:ascii="Arial" w:eastAsia="Times New Roman" w:hAnsi="Arial" w:cs="Arial"/>
          <w:b/>
          <w:bCs/>
          <w:color w:val="222222"/>
          <w:sz w:val="28"/>
          <w:szCs w:val="28"/>
          <w:bdr w:val="none" w:sz="0" w:space="0" w:color="auto"/>
          <w:shd w:val="clear" w:color="auto" w:fill="FFFFFF"/>
          <w:lang w:val="en-CA" w:eastAsia="en-CA"/>
        </w:rPr>
        <w:t>M</w:t>
      </w:r>
      <w:r w:rsidRPr="00804A8B">
        <w:rPr>
          <w:rFonts w:ascii="Arial" w:eastAsia="Times New Roman" w:hAnsi="Arial" w:cs="Arial"/>
          <w:b/>
          <w:bCs/>
          <w:color w:val="222222"/>
          <w:sz w:val="28"/>
          <w:szCs w:val="28"/>
          <w:bdr w:val="none" w:sz="0" w:space="0" w:color="auto"/>
          <w:shd w:val="clear" w:color="auto" w:fill="FFFFFF"/>
          <w:lang w:val="en-CA" w:eastAsia="en-CA"/>
        </w:rPr>
        <w:t xml:space="preserve">ass Sundays @11AM </w:t>
      </w:r>
    </w:p>
    <w:p w14:paraId="19A0829B" w14:textId="77777777" w:rsidR="00407BDF" w:rsidRDefault="00407BDF" w:rsidP="00407BDF">
      <w:pPr>
        <w:rPr>
          <w:rFonts w:ascii="Arial" w:hAnsi="Arial" w:cs="Arial"/>
          <w:sz w:val="28"/>
          <w:szCs w:val="28"/>
        </w:rPr>
      </w:pPr>
      <w:r w:rsidRPr="00E65BE8">
        <w:rPr>
          <w:rFonts w:ascii="Arial" w:hAnsi="Arial" w:cs="Arial"/>
          <w:sz w:val="28"/>
          <w:szCs w:val="28"/>
        </w:rPr>
        <w:t xml:space="preserve">Please copy the following link for the zoom Mass and paste in your browser or </w:t>
      </w:r>
      <w:r>
        <w:rPr>
          <w:rFonts w:ascii="Arial" w:hAnsi="Arial" w:cs="Arial"/>
          <w:sz w:val="28"/>
          <w:szCs w:val="28"/>
        </w:rPr>
        <w:t xml:space="preserve">use </w:t>
      </w:r>
      <w:r w:rsidRPr="00E65BE8">
        <w:rPr>
          <w:rFonts w:ascii="Arial" w:hAnsi="Arial" w:cs="Arial"/>
          <w:sz w:val="28"/>
          <w:szCs w:val="28"/>
        </w:rPr>
        <w:t xml:space="preserve">Ctrl+Click: </w:t>
      </w:r>
    </w:p>
    <w:p w14:paraId="3DBF2E4E" w14:textId="77777777" w:rsidR="00407BDF" w:rsidRPr="00E65BE8" w:rsidRDefault="00407BDF" w:rsidP="00407BDF">
      <w:pPr>
        <w:rPr>
          <w:rFonts w:ascii="Arial" w:hAnsi="Arial" w:cs="Arial"/>
          <w:sz w:val="28"/>
          <w:szCs w:val="28"/>
        </w:rPr>
      </w:pPr>
    </w:p>
    <w:p w14:paraId="6A603070" w14:textId="77777777" w:rsidR="00407BDF" w:rsidRDefault="00407BDF" w:rsidP="00407BDF">
      <w:pPr>
        <w:rPr>
          <w:rFonts w:ascii="Arial" w:hAnsi="Arial" w:cs="Arial"/>
          <w:color w:val="000000"/>
          <w:sz w:val="28"/>
          <w:szCs w:val="28"/>
        </w:rPr>
      </w:pPr>
      <w:hyperlink r:id="rId7" w:history="1">
        <w:r w:rsidRPr="005B0811">
          <w:rPr>
            <w:rStyle w:val="Hyperlink"/>
            <w:rFonts w:ascii="Arial" w:hAnsi="Arial" w:cs="Arial"/>
            <w:sz w:val="28"/>
            <w:szCs w:val="28"/>
          </w:rPr>
          <w:t>https://us02web.zoom.us/j/83018087848?pwd=Yjh4VnV6QXE2MFRzbEZwWUpacmJ5UT09</w:t>
        </w:r>
      </w:hyperlink>
    </w:p>
    <w:p w14:paraId="072F2B2F" w14:textId="77777777" w:rsidR="00407BDF" w:rsidRPr="00E25690" w:rsidRDefault="00407BDF" w:rsidP="00407BDF">
      <w:pPr>
        <w:rPr>
          <w:rFonts w:ascii="Arial" w:hAnsi="Arial" w:cs="Arial"/>
          <w:sz w:val="28"/>
          <w:szCs w:val="28"/>
        </w:rPr>
      </w:pP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One tap mobile</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+15873281099,,83018087848#,,,,,,0#,,333#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+16473744685,,83018087848#,,,,,,0#,,333# Canada</w:t>
      </w:r>
      <w:r w:rsidRPr="00E25690">
        <w:rPr>
          <w:rFonts w:ascii="Arial" w:hAnsi="Arial" w:cs="Arial"/>
          <w:color w:val="000000"/>
          <w:sz w:val="28"/>
          <w:szCs w:val="28"/>
        </w:rPr>
        <w:br/>
      </w:r>
      <w:r w:rsidRPr="00E25690">
        <w:rPr>
          <w:rFonts w:ascii="Arial" w:hAnsi="Arial" w:cs="Arial"/>
          <w:color w:val="000000"/>
          <w:sz w:val="28"/>
          <w:szCs w:val="28"/>
        </w:rPr>
        <w:br/>
      </w:r>
      <w:r w:rsidRPr="00E25690">
        <w:rPr>
          <w:rFonts w:ascii="Arial" w:hAnsi="Arial" w:cs="Arial"/>
          <w:color w:val="000000"/>
          <w:sz w:val="28"/>
          <w:szCs w:val="28"/>
          <w:shd w:val="clear" w:color="auto" w:fill="FFFFFF"/>
        </w:rPr>
        <w:t>Dial by your location</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+1 587 328 1099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+1 647 374 4685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+1 647 558 0588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+1 778 907 2071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+1 204 272 7920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        +1 438 809 7799 Canada</w:t>
      </w:r>
      <w:r w:rsidRPr="00E25690">
        <w:rPr>
          <w:rFonts w:ascii="Arial" w:hAnsi="Arial" w:cs="Arial"/>
          <w:color w:val="000000"/>
          <w:sz w:val="28"/>
          <w:szCs w:val="28"/>
        </w:rPr>
        <w:br/>
      </w:r>
      <w:r w:rsidRPr="00E25690">
        <w:rPr>
          <w:rFonts w:ascii="Arial" w:hAnsi="Arial" w:cs="Arial"/>
          <w:color w:val="000000"/>
          <w:sz w:val="28"/>
          <w:szCs w:val="28"/>
          <w:shd w:val="clear" w:color="auto" w:fill="FFFFFF"/>
        </w:rPr>
        <w:t>Meeting ID: 830 1808 7848</w:t>
      </w:r>
      <w:r w:rsidRPr="00E25690">
        <w:rPr>
          <w:rFonts w:ascii="Arial" w:hAnsi="Arial" w:cs="Arial"/>
          <w:color w:val="000000"/>
          <w:sz w:val="28"/>
          <w:szCs w:val="28"/>
        </w:rPr>
        <w:br/>
      </w:r>
      <w:r w:rsidRPr="00E25690">
        <w:rPr>
          <w:rFonts w:ascii="Arial" w:hAnsi="Arial" w:cs="Arial"/>
          <w:color w:val="000000"/>
          <w:sz w:val="28"/>
          <w:szCs w:val="28"/>
          <w:shd w:val="clear" w:color="auto" w:fill="FFFFFF"/>
        </w:rPr>
        <w:t>Passcode: 333</w:t>
      </w:r>
      <w:r w:rsidRPr="00E25690">
        <w:rPr>
          <w:rFonts w:ascii="Arial" w:hAnsi="Arial" w:cs="Arial"/>
          <w:color w:val="000000"/>
          <w:sz w:val="28"/>
          <w:szCs w:val="28"/>
        </w:rPr>
        <w:br/>
      </w:r>
      <w:r w:rsidRPr="00E25690">
        <w:rPr>
          <w:rFonts w:ascii="Arial" w:hAnsi="Arial" w:cs="Arial"/>
          <w:color w:val="000000"/>
          <w:sz w:val="28"/>
          <w:szCs w:val="28"/>
          <w:shd w:val="clear" w:color="auto" w:fill="FFFFFF"/>
        </w:rPr>
        <w:t>Find your local number: </w:t>
      </w:r>
      <w:hyperlink r:id="rId8" w:tgtFrame="_blank" w:history="1">
        <w:r w:rsidRPr="00E25690">
          <w:rPr>
            <w:rFonts w:ascii="Arial" w:hAnsi="Arial" w:cs="Arial"/>
            <w:color w:val="1155CC"/>
            <w:sz w:val="28"/>
            <w:szCs w:val="28"/>
            <w:u w:val="single"/>
            <w:shd w:val="clear" w:color="auto" w:fill="FFFFFF"/>
          </w:rPr>
          <w:t>https://us02web.zoom.us/u/kLVKQmbYj</w:t>
        </w:r>
      </w:hyperlink>
    </w:p>
    <w:p w14:paraId="37984C2B" w14:textId="77777777" w:rsidR="00407BDF" w:rsidRPr="00F52384" w:rsidRDefault="00407BDF" w:rsidP="00407BDF">
      <w:pPr>
        <w:rPr>
          <w:rFonts w:ascii="Arial" w:hAnsi="Arial" w:cs="Arial"/>
          <w:b/>
          <w:bCs/>
          <w:sz w:val="28"/>
          <w:szCs w:val="28"/>
        </w:rPr>
      </w:pPr>
      <w:r>
        <w:tab/>
      </w:r>
      <w:r>
        <w:tab/>
      </w:r>
      <w:r>
        <w:tab/>
      </w:r>
      <w:r>
        <w:tab/>
      </w:r>
      <w:r>
        <w:tab/>
      </w:r>
    </w:p>
    <w:p w14:paraId="68AED9E5" w14:textId="76F51C51" w:rsidR="00407BDF" w:rsidRPr="00F206C0" w:rsidRDefault="00407BDF" w:rsidP="00407BDF">
      <w:pPr>
        <w:pStyle w:val="Default"/>
        <w:ind w:left="720" w:hanging="720"/>
        <w:rPr>
          <w:rFonts w:ascii="Arial" w:eastAsia="Arial" w:hAnsi="Arial" w:cs="Arial"/>
          <w:b/>
          <w:bCs/>
          <w:color w:val="auto"/>
          <w:sz w:val="28"/>
          <w:szCs w:val="28"/>
        </w:rPr>
      </w:pPr>
      <w:r>
        <w:rPr>
          <w:rFonts w:ascii="Arial" w:eastAsia="Arial" w:hAnsi="Arial" w:cs="Arial"/>
          <w:b/>
          <w:bCs/>
          <w:color w:val="auto"/>
          <w:sz w:val="28"/>
          <w:szCs w:val="28"/>
        </w:rPr>
        <w:t xml:space="preserve">Welcome </w:t>
      </w:r>
      <w:r w:rsidRPr="000416B7">
        <w:rPr>
          <w:rFonts w:ascii="Arial" w:hAnsi="Arial" w:cs="Arial"/>
          <w:b/>
          <w:bCs/>
          <w:sz w:val="28"/>
          <w:szCs w:val="28"/>
          <w:lang w:val="en-CA"/>
        </w:rPr>
        <w:t>Fr</w:t>
      </w:r>
      <w:r w:rsidRPr="00F526BD">
        <w:rPr>
          <w:rFonts w:ascii="Arial" w:hAnsi="Arial" w:cs="Arial"/>
          <w:sz w:val="28"/>
          <w:szCs w:val="28"/>
          <w:lang w:val="en-CA"/>
        </w:rPr>
        <w:t xml:space="preserve">. </w:t>
      </w:r>
      <w:r>
        <w:rPr>
          <w:rFonts w:ascii="Arial" w:hAnsi="Arial" w:cs="Arial"/>
          <w:b/>
          <w:bCs/>
          <w:sz w:val="28"/>
          <w:szCs w:val="28"/>
          <w:lang w:val="en-CA"/>
        </w:rPr>
        <w:t>Ron McDonnell</w:t>
      </w:r>
    </w:p>
    <w:p w14:paraId="16EA22F3" w14:textId="77777777" w:rsidR="00407BDF" w:rsidRPr="00D9737D" w:rsidRDefault="00407BDF" w:rsidP="00407BDF">
      <w:pPr>
        <w:pStyle w:val="Default"/>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t xml:space="preserve">   </w:t>
      </w:r>
    </w:p>
    <w:p w14:paraId="2F4B8850" w14:textId="3B45A531" w:rsidR="00407BDF" w:rsidRDefault="00407BDF" w:rsidP="00407BDF">
      <w:pPr>
        <w:rPr>
          <w:rFonts w:ascii="Arial" w:eastAsia="Times New Roman" w:hAnsi="Arial" w:cs="Arial"/>
          <w:b/>
          <w:bCs/>
          <w:sz w:val="28"/>
          <w:szCs w:val="28"/>
          <w:bdr w:val="none" w:sz="0" w:space="0" w:color="auto"/>
          <w:lang w:val="en-CA" w:eastAsia="en-CA"/>
        </w:rPr>
      </w:pPr>
      <w:r w:rsidRPr="00A13448">
        <w:rPr>
          <w:rFonts w:ascii="Arial" w:eastAsia="Times New Roman" w:hAnsi="Arial" w:cs="Arial"/>
          <w:b/>
          <w:bCs/>
          <w:sz w:val="28"/>
          <w:szCs w:val="28"/>
          <w:bdr w:val="none" w:sz="0" w:space="0" w:color="auto"/>
          <w:lang w:val="en-CA" w:eastAsia="en-CA"/>
        </w:rPr>
        <w:t>Reflection</w:t>
      </w:r>
      <w:r>
        <w:rPr>
          <w:rFonts w:ascii="Arial" w:eastAsia="Times New Roman" w:hAnsi="Arial" w:cs="Arial"/>
          <w:b/>
          <w:bCs/>
          <w:sz w:val="28"/>
          <w:szCs w:val="28"/>
          <w:bdr w:val="none" w:sz="0" w:space="0" w:color="auto"/>
          <w:lang w:val="en-CA" w:eastAsia="en-CA"/>
        </w:rPr>
        <w:t xml:space="preserve">: </w:t>
      </w:r>
      <w:r w:rsidR="003A0B1D">
        <w:rPr>
          <w:rFonts w:ascii="Arial" w:eastAsia="Times New Roman" w:hAnsi="Arial" w:cs="Arial"/>
          <w:b/>
          <w:bCs/>
          <w:sz w:val="28"/>
          <w:szCs w:val="28"/>
          <w:bdr w:val="none" w:sz="0" w:space="0" w:color="auto"/>
          <w:lang w:val="en-CA" w:eastAsia="en-CA"/>
        </w:rPr>
        <w:t xml:space="preserve">Sr. </w:t>
      </w:r>
      <w:r w:rsidRPr="00407BDF">
        <w:rPr>
          <w:rFonts w:ascii="Arial" w:eastAsia="Times New Roman" w:hAnsi="Arial" w:cs="Arial"/>
          <w:b/>
          <w:bCs/>
          <w:sz w:val="28"/>
          <w:szCs w:val="28"/>
          <w:bdr w:val="none" w:sz="0" w:space="0" w:color="auto"/>
          <w:lang w:val="en-CA" w:eastAsia="en-CA"/>
        </w:rPr>
        <w:t>Jean Leahy</w:t>
      </w:r>
    </w:p>
    <w:p w14:paraId="66FD10C2" w14:textId="77777777" w:rsidR="003A0B1D" w:rsidRDefault="003A0B1D" w:rsidP="00407BDF">
      <w:pPr>
        <w:rPr>
          <w:rFonts w:ascii="Arial" w:eastAsia="Times New Roman" w:hAnsi="Arial" w:cs="Arial"/>
          <w:b/>
          <w:bCs/>
          <w:sz w:val="28"/>
          <w:szCs w:val="28"/>
          <w:bdr w:val="none" w:sz="0" w:space="0" w:color="auto"/>
          <w:lang w:val="en-CA" w:eastAsia="en-CA"/>
        </w:rPr>
      </w:pPr>
    </w:p>
    <w:p w14:paraId="22139BE2" w14:textId="413C9B3D" w:rsidR="003A0B1D" w:rsidRDefault="003A0B1D" w:rsidP="00407BDF">
      <w:pPr>
        <w:rPr>
          <w:rFonts w:ascii="Arial" w:eastAsia="Times New Roman" w:hAnsi="Arial" w:cs="Arial"/>
          <w:sz w:val="28"/>
          <w:szCs w:val="28"/>
          <w:bdr w:val="none" w:sz="0" w:space="0" w:color="auto"/>
          <w:lang w:eastAsia="en-CA"/>
        </w:rPr>
      </w:pPr>
      <w:r w:rsidRPr="003A0B1D">
        <w:rPr>
          <w:rFonts w:ascii="Arial" w:eastAsia="Times New Roman" w:hAnsi="Arial" w:cs="Arial"/>
          <w:b/>
          <w:bCs/>
          <w:sz w:val="28"/>
          <w:szCs w:val="28"/>
          <w:bdr w:val="none" w:sz="0" w:space="0" w:color="auto"/>
          <w:lang w:eastAsia="en-CA"/>
        </w:rPr>
        <w:t>THE COCOON</w:t>
      </w:r>
      <w:r w:rsidRPr="003A0B1D">
        <w:rPr>
          <w:rFonts w:ascii="Arial" w:eastAsia="Times New Roman" w:hAnsi="Arial" w:cs="Arial"/>
          <w:b/>
          <w:bCs/>
          <w:sz w:val="28"/>
          <w:szCs w:val="28"/>
          <w:bdr w:val="none" w:sz="0" w:space="0" w:color="auto"/>
          <w:lang w:eastAsia="en-CA"/>
        </w:rPr>
        <w:br/>
      </w:r>
      <w:r w:rsidRPr="003A0B1D">
        <w:rPr>
          <w:rFonts w:ascii="Arial" w:eastAsia="Times New Roman" w:hAnsi="Arial" w:cs="Arial"/>
          <w:sz w:val="28"/>
          <w:szCs w:val="28"/>
          <w:bdr w:val="none" w:sz="0" w:space="0" w:color="auto"/>
          <w:lang w:eastAsia="en-CA"/>
        </w:rPr>
        <w:t xml:space="preserve">One of the many wonders of nature is a cocoon.  A caterpillar, a </w:t>
      </w:r>
      <w:r w:rsidRPr="003A0B1D">
        <w:rPr>
          <w:rFonts w:ascii="Arial" w:eastAsia="Times New Roman" w:hAnsi="Arial" w:cs="Arial"/>
          <w:sz w:val="28"/>
          <w:szCs w:val="28"/>
          <w:bdr w:val="none" w:sz="0" w:space="0" w:color="auto"/>
          <w:lang w:eastAsia="en-CA"/>
        </w:rPr>
        <w:t>wormlike</w:t>
      </w:r>
      <w:r w:rsidRPr="003A0B1D">
        <w:rPr>
          <w:rFonts w:ascii="Arial" w:eastAsia="Times New Roman" w:hAnsi="Arial" w:cs="Arial"/>
          <w:sz w:val="28"/>
          <w:szCs w:val="28"/>
          <w:bdr w:val="none" w:sz="0" w:space="0" w:color="auto"/>
          <w:lang w:eastAsia="en-CA"/>
        </w:rPr>
        <w:t xml:space="preserve"> creature that crawls upon the ground, encloses itself in a type of tomb and then emerges transformed and flies through the air.  We rightly see that as a type of </w:t>
      </w:r>
      <w:r w:rsidRPr="003A0B1D">
        <w:rPr>
          <w:rFonts w:ascii="Arial" w:eastAsia="Times New Roman" w:hAnsi="Arial" w:cs="Arial"/>
          <w:sz w:val="28"/>
          <w:szCs w:val="28"/>
          <w:bdr w:val="none" w:sz="0" w:space="0" w:color="auto"/>
          <w:lang w:eastAsia="en-CA"/>
        </w:rPr>
        <w:lastRenderedPageBreak/>
        <w:t>death and resurrection. </w:t>
      </w:r>
      <w:r w:rsidRPr="003A0B1D">
        <w:rPr>
          <w:rFonts w:ascii="Arial" w:eastAsia="Times New Roman" w:hAnsi="Arial" w:cs="Arial"/>
          <w:sz w:val="28"/>
          <w:szCs w:val="28"/>
          <w:bdr w:val="none" w:sz="0" w:space="0" w:color="auto"/>
          <w:lang w:eastAsia="en-CA"/>
        </w:rPr>
        <w:br/>
        <w:t> </w:t>
      </w:r>
      <w:r w:rsidRPr="003A0B1D">
        <w:rPr>
          <w:rFonts w:ascii="Arial" w:eastAsia="Times New Roman" w:hAnsi="Arial" w:cs="Arial"/>
          <w:sz w:val="28"/>
          <w:szCs w:val="28"/>
          <w:bdr w:val="none" w:sz="0" w:space="0" w:color="auto"/>
          <w:lang w:eastAsia="en-CA"/>
        </w:rPr>
        <w:br/>
        <w:t>An image for the Gospel today is that of a cocoon but it is a different type of a cocoon.  Rather than a transformation into beauty, there is a deformation into misery that takes place.  The Gospel never says that this rich man committed an atrocity or killed anyone, but it is as if he is closed in on himself.  Perhaps without being fully aware of it, he is lulled into a self-absorbing stupor that does not seem to go beyond his clothes, his meals and his own doorstep.  His wealth is something that he spends on himself and not something he shares with others, not something that he uses to bless others.  He is drawn himself so tightly into his cocoon that he cannot seem to see beyond himself. </w:t>
      </w:r>
      <w:r w:rsidRPr="003A0B1D">
        <w:rPr>
          <w:rFonts w:ascii="Arial" w:eastAsia="Times New Roman" w:hAnsi="Arial" w:cs="Arial"/>
          <w:sz w:val="28"/>
          <w:szCs w:val="28"/>
          <w:bdr w:val="none" w:sz="0" w:space="0" w:color="auto"/>
          <w:lang w:eastAsia="en-CA"/>
        </w:rPr>
        <w:br/>
        <w:t> </w:t>
      </w:r>
      <w:r w:rsidRPr="003A0B1D">
        <w:rPr>
          <w:rFonts w:ascii="Arial" w:eastAsia="Times New Roman" w:hAnsi="Arial" w:cs="Arial"/>
          <w:sz w:val="28"/>
          <w:szCs w:val="28"/>
          <w:bdr w:val="none" w:sz="0" w:space="0" w:color="auto"/>
          <w:lang w:eastAsia="en-CA"/>
        </w:rPr>
        <w:br/>
        <w:t>In the end, our possessions are not owned by us, but loaned to us.  They are entrusted to us; obviously so that we can meet our basic needs, but also so that we can help and even bless others.</w:t>
      </w:r>
      <w:r w:rsidRPr="003A0B1D">
        <w:rPr>
          <w:rFonts w:ascii="Arial" w:eastAsia="Times New Roman" w:hAnsi="Arial" w:cs="Arial"/>
          <w:sz w:val="28"/>
          <w:szCs w:val="28"/>
          <w:bdr w:val="none" w:sz="0" w:space="0" w:color="auto"/>
          <w:lang w:eastAsia="en-CA"/>
        </w:rPr>
        <w:br/>
        <w:t> </w:t>
      </w:r>
    </w:p>
    <w:p w14:paraId="59BC9D75" w14:textId="74152AA7" w:rsidR="003A0B1D" w:rsidRPr="003A0B1D" w:rsidRDefault="003A0B1D" w:rsidP="00407BDF">
      <w:pPr>
        <w:rPr>
          <w:rFonts w:ascii="Arial" w:eastAsia="Times New Roman" w:hAnsi="Arial" w:cs="Arial"/>
          <w:sz w:val="28"/>
          <w:szCs w:val="28"/>
          <w:bdr w:val="none" w:sz="0" w:space="0" w:color="auto"/>
          <w:lang w:val="en-CA" w:eastAsia="en-CA"/>
        </w:rPr>
      </w:pPr>
      <w:r w:rsidRPr="003A0B1D">
        <w:rPr>
          <w:rFonts w:ascii="Arial" w:eastAsia="Times New Roman" w:hAnsi="Arial" w:cs="Arial"/>
          <w:sz w:val="28"/>
          <w:szCs w:val="28"/>
          <w:bdr w:val="none" w:sz="0" w:space="0" w:color="auto"/>
          <w:lang w:eastAsia="en-CA"/>
        </w:rPr>
        <w:t>In Charles Dickens’ </w:t>
      </w:r>
      <w:r w:rsidRPr="003A0B1D">
        <w:rPr>
          <w:rFonts w:ascii="Arial" w:eastAsia="Times New Roman" w:hAnsi="Arial" w:cs="Arial"/>
          <w:i/>
          <w:iCs/>
          <w:sz w:val="28"/>
          <w:szCs w:val="28"/>
          <w:bdr w:val="none" w:sz="0" w:space="0" w:color="auto"/>
          <w:lang w:eastAsia="en-CA"/>
        </w:rPr>
        <w:t>A Christmas Carol, </w:t>
      </w:r>
      <w:r w:rsidRPr="003A0B1D">
        <w:rPr>
          <w:rFonts w:ascii="Arial" w:eastAsia="Times New Roman" w:hAnsi="Arial" w:cs="Arial"/>
          <w:sz w:val="28"/>
          <w:szCs w:val="28"/>
          <w:bdr w:val="none" w:sz="0" w:space="0" w:color="auto"/>
          <w:lang w:eastAsia="en-CA"/>
        </w:rPr>
        <w:t>early on in story, Ebenezer Scrooge says to the ghost of Jacob Marley, “But you were always a good man of business, Jacob.”  And the ghost exclaims, “Business!  Mankind was my business.  The common welfare was my business; charity, mercy, forbearance, benevolence, were all my business.” </w:t>
      </w:r>
      <w:r w:rsidRPr="003A0B1D">
        <w:rPr>
          <w:rFonts w:ascii="Arial" w:eastAsia="Times New Roman" w:hAnsi="Arial" w:cs="Arial"/>
          <w:sz w:val="28"/>
          <w:szCs w:val="28"/>
          <w:bdr w:val="none" w:sz="0" w:space="0" w:color="auto"/>
          <w:lang w:eastAsia="en-CA"/>
        </w:rPr>
        <w:br/>
        <w:t> </w:t>
      </w:r>
      <w:r w:rsidRPr="003A0B1D">
        <w:rPr>
          <w:rFonts w:ascii="Arial" w:eastAsia="Times New Roman" w:hAnsi="Arial" w:cs="Arial"/>
          <w:sz w:val="28"/>
          <w:szCs w:val="28"/>
          <w:bdr w:val="none" w:sz="0" w:space="0" w:color="auto"/>
          <w:lang w:eastAsia="en-CA"/>
        </w:rPr>
        <w:br/>
        <w:t>This disturbing parable tells us to pay attention, to wake up and to not be absorbed by ourselves.  St. Augustine described sin as being caved in on oneself.  Sin closes us in on ourselves and charity draws us out of ourselves and that is where we find joy.  The word “ecstasy” literally means to stand outside of oneself.</w:t>
      </w:r>
      <w:r w:rsidRPr="003A0B1D">
        <w:rPr>
          <w:rFonts w:ascii="Arial" w:eastAsia="Times New Roman" w:hAnsi="Arial" w:cs="Arial"/>
          <w:sz w:val="28"/>
          <w:szCs w:val="28"/>
          <w:bdr w:val="none" w:sz="0" w:space="0" w:color="auto"/>
          <w:lang w:eastAsia="en-CA"/>
        </w:rPr>
        <w:br/>
        <w:t> </w:t>
      </w:r>
      <w:r w:rsidRPr="003A0B1D">
        <w:rPr>
          <w:rFonts w:ascii="Arial" w:eastAsia="Times New Roman" w:hAnsi="Arial" w:cs="Arial"/>
          <w:sz w:val="28"/>
          <w:szCs w:val="28"/>
          <w:bdr w:val="none" w:sz="0" w:space="0" w:color="auto"/>
          <w:lang w:eastAsia="en-CA"/>
        </w:rPr>
        <w:br/>
        <w:t>We are called to live lives of intentional faith that include actions of intentional faith at times perhaps in big ways but also in every little way because mankind is our business.  The common welfare is our business; charity, mercy, forbearance, benevolence, are all our business.</w:t>
      </w:r>
      <w:r w:rsidRPr="003A0B1D">
        <w:rPr>
          <w:rFonts w:ascii="Arial" w:eastAsia="Times New Roman" w:hAnsi="Arial" w:cs="Arial"/>
          <w:sz w:val="28"/>
          <w:szCs w:val="28"/>
          <w:bdr w:val="none" w:sz="0" w:space="0" w:color="auto"/>
          <w:lang w:eastAsia="en-CA"/>
        </w:rPr>
        <w:br/>
        <w:t> </w:t>
      </w:r>
      <w:r w:rsidRPr="003A0B1D">
        <w:rPr>
          <w:rFonts w:ascii="Arial" w:eastAsia="Times New Roman" w:hAnsi="Arial" w:cs="Arial"/>
          <w:sz w:val="28"/>
          <w:szCs w:val="28"/>
          <w:bdr w:val="none" w:sz="0" w:space="0" w:color="auto"/>
          <w:lang w:eastAsia="en-CA"/>
        </w:rPr>
        <w:br/>
        <w:t>This parable tells to pay attention to Moses and the prophets, that is, to pay attention to God’s word given to us in the Scriptures and to God’s word made flesh in the person of Jesus, who did return from the dead and who calls us to new life with Him.  Compared to the rest of the world, most of us, even those of modest means, can seem to be the rich man. </w:t>
      </w:r>
      <w:r w:rsidRPr="003A0B1D">
        <w:rPr>
          <w:rFonts w:ascii="Arial" w:eastAsia="Times New Roman" w:hAnsi="Arial" w:cs="Arial"/>
          <w:sz w:val="28"/>
          <w:szCs w:val="28"/>
          <w:bdr w:val="none" w:sz="0" w:space="0" w:color="auto"/>
          <w:lang w:eastAsia="en-CA"/>
        </w:rPr>
        <w:br/>
        <w:t> </w:t>
      </w:r>
      <w:r w:rsidRPr="003A0B1D">
        <w:rPr>
          <w:rFonts w:ascii="Arial" w:eastAsia="Times New Roman" w:hAnsi="Arial" w:cs="Arial"/>
          <w:sz w:val="28"/>
          <w:szCs w:val="28"/>
          <w:bdr w:val="none" w:sz="0" w:space="0" w:color="auto"/>
          <w:lang w:eastAsia="en-CA"/>
        </w:rPr>
        <w:br/>
        <w:t xml:space="preserve">The five brothers represent us.  We are not to expect some sort of special </w:t>
      </w:r>
      <w:r w:rsidRPr="003A0B1D">
        <w:rPr>
          <w:rFonts w:ascii="Arial" w:eastAsia="Times New Roman" w:hAnsi="Arial" w:cs="Arial"/>
          <w:sz w:val="28"/>
          <w:szCs w:val="28"/>
          <w:bdr w:val="none" w:sz="0" w:space="0" w:color="auto"/>
          <w:lang w:eastAsia="en-CA"/>
        </w:rPr>
        <w:lastRenderedPageBreak/>
        <w:t>personalized message, but rather we listen to what we have been told and an also act on it loving God and our neighbor.   </w:t>
      </w:r>
      <w:r w:rsidRPr="003A0B1D">
        <w:rPr>
          <w:rFonts w:ascii="Arial" w:eastAsia="Times New Roman" w:hAnsi="Arial" w:cs="Arial"/>
          <w:sz w:val="28"/>
          <w:szCs w:val="28"/>
          <w:bdr w:val="none" w:sz="0" w:space="0" w:color="auto"/>
          <w:lang w:eastAsia="en-CA"/>
        </w:rPr>
        <w:br/>
        <w:t> </w:t>
      </w:r>
      <w:r w:rsidRPr="003A0B1D">
        <w:rPr>
          <w:rFonts w:ascii="Arial" w:eastAsia="Times New Roman" w:hAnsi="Arial" w:cs="Arial"/>
          <w:sz w:val="28"/>
          <w:szCs w:val="28"/>
          <w:bdr w:val="none" w:sz="0" w:space="0" w:color="auto"/>
          <w:lang w:eastAsia="en-CA"/>
        </w:rPr>
        <w:br/>
        <w:t>Growing up, parents and teachers may have reminded us that our actions have consequences but today the Gospel reminds us that our </w:t>
      </w:r>
      <w:r w:rsidRPr="003A0B1D">
        <w:rPr>
          <w:rFonts w:ascii="Arial" w:eastAsia="Times New Roman" w:hAnsi="Arial" w:cs="Arial"/>
          <w:i/>
          <w:iCs/>
          <w:sz w:val="28"/>
          <w:szCs w:val="28"/>
          <w:bdr w:val="none" w:sz="0" w:space="0" w:color="auto"/>
          <w:lang w:eastAsia="en-CA"/>
        </w:rPr>
        <w:t>in</w:t>
      </w:r>
      <w:r w:rsidRPr="003A0B1D">
        <w:rPr>
          <w:rFonts w:ascii="Arial" w:eastAsia="Times New Roman" w:hAnsi="Arial" w:cs="Arial"/>
          <w:sz w:val="28"/>
          <w:szCs w:val="28"/>
          <w:bdr w:val="none" w:sz="0" w:space="0" w:color="auto"/>
          <w:lang w:eastAsia="en-CA"/>
        </w:rPr>
        <w:t>actions also have consequences.  There is more to being good than not being bad.  We can sin by what we do but we can also sin by what we fail to do. </w:t>
      </w:r>
      <w:r w:rsidRPr="003A0B1D">
        <w:rPr>
          <w:rFonts w:ascii="Arial" w:eastAsia="Times New Roman" w:hAnsi="Arial" w:cs="Arial"/>
          <w:sz w:val="28"/>
          <w:szCs w:val="28"/>
          <w:bdr w:val="none" w:sz="0" w:space="0" w:color="auto"/>
          <w:lang w:eastAsia="en-CA"/>
        </w:rPr>
        <w:br/>
        <w:t> </w:t>
      </w:r>
      <w:r w:rsidRPr="003A0B1D">
        <w:rPr>
          <w:rFonts w:ascii="Arial" w:eastAsia="Times New Roman" w:hAnsi="Arial" w:cs="Arial"/>
          <w:sz w:val="28"/>
          <w:szCs w:val="28"/>
          <w:bdr w:val="none" w:sz="0" w:space="0" w:color="auto"/>
          <w:lang w:eastAsia="en-CA"/>
        </w:rPr>
        <w:br/>
        <w:t>Mother [now Saint] Teresa remarked that you can find Calcutta all over the world, if you have eyes to see.  So too, we can find Lazarus all over the world if we have eyes to see.  Lazarus can be all around us in those physically suffering, but also in those spiritually suffering and to help serve Him we have the corporal and spiritual works of mercy.</w:t>
      </w:r>
      <w:r w:rsidRPr="003A0B1D">
        <w:rPr>
          <w:rFonts w:ascii="Arial" w:eastAsia="Times New Roman" w:hAnsi="Arial" w:cs="Arial"/>
          <w:sz w:val="28"/>
          <w:szCs w:val="28"/>
          <w:bdr w:val="none" w:sz="0" w:space="0" w:color="auto"/>
          <w:lang w:eastAsia="en-CA"/>
        </w:rPr>
        <w:br/>
        <w:t> </w:t>
      </w:r>
      <w:r w:rsidRPr="003A0B1D">
        <w:rPr>
          <w:rFonts w:ascii="Arial" w:eastAsia="Times New Roman" w:hAnsi="Arial" w:cs="Arial"/>
          <w:sz w:val="28"/>
          <w:szCs w:val="28"/>
          <w:bdr w:val="none" w:sz="0" w:space="0" w:color="auto"/>
          <w:lang w:eastAsia="en-CA"/>
        </w:rPr>
        <w:br/>
        <w:t>The corporal works of mercy, based largely on Matthew 25, are to feed the hungry, give drink to the thirsty, to visit the sick and imprisoned, to clothe naked and welcome the stranger and to bury the dead.  The spiritual works of mercy are to counsel the doubtful and comfort the afflicted, to instruct the ignorant and to admonish sinners, to bear wrongs patiently and forgive offenses willingly and to pray for the living and the death.  May we have eyes to see Lazarus, hearts to love him and arms to serve using that with which we have been blessed to bless him.  </w:t>
      </w:r>
      <w:r w:rsidRPr="003A0B1D">
        <w:rPr>
          <w:rFonts w:ascii="Arial" w:eastAsia="Times New Roman" w:hAnsi="Arial" w:cs="Arial"/>
          <w:sz w:val="28"/>
          <w:szCs w:val="28"/>
          <w:bdr w:val="none" w:sz="0" w:space="0" w:color="auto"/>
          <w:lang w:eastAsia="en-CA"/>
        </w:rPr>
        <w:br/>
        <w:t> </w:t>
      </w:r>
      <w:r w:rsidRPr="003A0B1D">
        <w:rPr>
          <w:rFonts w:ascii="Arial" w:eastAsia="Times New Roman" w:hAnsi="Arial" w:cs="Arial"/>
          <w:sz w:val="28"/>
          <w:szCs w:val="28"/>
          <w:bdr w:val="none" w:sz="0" w:space="0" w:color="auto"/>
          <w:lang w:eastAsia="en-CA"/>
        </w:rPr>
        <w:br/>
        <w:t>Informed by the word, sustained by prayer, encouraged by one another and nourished by the Eucharist, let us ask for the grace to not be imprisoned in the cocoon of self-absorption but rather live generous and joyful lives aware of the consequences of selfishness and inaction.</w:t>
      </w:r>
      <w:r w:rsidRPr="003A0B1D">
        <w:rPr>
          <w:rFonts w:ascii="Arial" w:eastAsia="Times New Roman" w:hAnsi="Arial" w:cs="Arial"/>
          <w:sz w:val="28"/>
          <w:szCs w:val="28"/>
          <w:bdr w:val="none" w:sz="0" w:space="0" w:color="auto"/>
          <w:lang w:eastAsia="en-CA"/>
        </w:rPr>
        <w:br/>
        <w:t> </w:t>
      </w:r>
      <w:r w:rsidRPr="003A0B1D">
        <w:rPr>
          <w:rFonts w:ascii="Arial" w:eastAsia="Times New Roman" w:hAnsi="Arial" w:cs="Arial"/>
          <w:sz w:val="28"/>
          <w:szCs w:val="28"/>
          <w:bdr w:val="none" w:sz="0" w:space="0" w:color="auto"/>
          <w:lang w:eastAsia="en-CA"/>
        </w:rPr>
        <w:br/>
        <w:t>Mankind is our business.  The common welfare is our business; charity, mercy, forbearance, benevolence, are all our business.  </w:t>
      </w:r>
    </w:p>
    <w:p w14:paraId="7D2D6406" w14:textId="77777777" w:rsidR="003A0B1D" w:rsidRPr="003A0B1D" w:rsidRDefault="003A0B1D" w:rsidP="00407BDF">
      <w:pPr>
        <w:rPr>
          <w:rFonts w:ascii="Arial" w:eastAsia="Times New Roman" w:hAnsi="Arial" w:cs="Arial"/>
          <w:sz w:val="28"/>
          <w:szCs w:val="28"/>
          <w:bdr w:val="none" w:sz="0" w:space="0" w:color="auto"/>
          <w:lang w:val="en-CA" w:eastAsia="en-CA"/>
        </w:rPr>
      </w:pPr>
    </w:p>
    <w:p w14:paraId="7FB93C33" w14:textId="77777777" w:rsidR="00407BDF" w:rsidRPr="00D9737D" w:rsidRDefault="00407BDF" w:rsidP="00407BDF">
      <w:pPr>
        <w:rPr>
          <w:rFonts w:ascii="Arial" w:eastAsia="Times New Roman" w:hAnsi="Arial" w:cs="Arial"/>
          <w:sz w:val="28"/>
          <w:szCs w:val="28"/>
          <w:bdr w:val="none" w:sz="0" w:space="0" w:color="auto"/>
          <w:lang w:val="en-CA" w:eastAsia="en-CA"/>
        </w:rPr>
      </w:pPr>
    </w:p>
    <w:p w14:paraId="648B0962" w14:textId="77777777" w:rsidR="00407BDF" w:rsidRPr="007B7C24" w:rsidRDefault="00407BDF" w:rsidP="00407BDF">
      <w:pPr>
        <w:pStyle w:val="Default"/>
        <w:spacing w:line="276" w:lineRule="auto"/>
        <w:ind w:left="720" w:hanging="720"/>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The Liturgy schedule:</w:t>
      </w:r>
    </w:p>
    <w:p w14:paraId="44F3E751" w14:textId="77777777" w:rsidR="00407BDF" w:rsidRDefault="00407BDF" w:rsidP="00407BDF">
      <w:pPr>
        <w:pStyle w:val="Default"/>
        <w:ind w:left="720" w:hanging="720"/>
        <w:rPr>
          <w:rFonts w:ascii="Arial" w:eastAsia="Arial" w:hAnsi="Arial" w:cs="Arial"/>
          <w:color w:val="auto"/>
          <w:sz w:val="28"/>
          <w:szCs w:val="28"/>
          <w:u w:val="single"/>
        </w:rPr>
      </w:pPr>
    </w:p>
    <w:p w14:paraId="5BFDEBC9" w14:textId="77777777" w:rsidR="00407BDF" w:rsidRPr="007B7C24" w:rsidRDefault="00407BDF" w:rsidP="00407BDF">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Pr>
          <w:rFonts w:ascii="Arial" w:eastAsia="Arial" w:hAnsi="Arial" w:cs="Arial"/>
          <w:color w:val="auto"/>
          <w:sz w:val="28"/>
          <w:szCs w:val="28"/>
        </w:rPr>
        <w:tab/>
      </w:r>
      <w:r w:rsidRPr="007B7C24">
        <w:rPr>
          <w:rFonts w:ascii="Arial" w:eastAsia="Arial" w:hAnsi="Arial" w:cs="Arial"/>
          <w:color w:val="auto"/>
          <w:sz w:val="28"/>
          <w:szCs w:val="28"/>
        </w:rPr>
        <w:t xml:space="preserve"> </w:t>
      </w:r>
      <w:r w:rsidRPr="007B7C24">
        <w:rPr>
          <w:rFonts w:ascii="Arial" w:eastAsia="Arial" w:hAnsi="Arial" w:cs="Arial"/>
          <w:color w:val="auto"/>
          <w:sz w:val="28"/>
          <w:szCs w:val="28"/>
          <w:u w:val="single"/>
        </w:rPr>
        <w:t>Priest</w:t>
      </w:r>
    </w:p>
    <w:p w14:paraId="2519D48F" w14:textId="77777777" w:rsidR="00407BDF" w:rsidRDefault="00407BDF" w:rsidP="00407BDF">
      <w:pPr>
        <w:rPr>
          <w:rFonts w:ascii="Arial" w:hAnsi="Arial" w:cs="Arial"/>
          <w:sz w:val="28"/>
          <w:szCs w:val="28"/>
          <w:lang w:val="en-CA"/>
        </w:rPr>
      </w:pPr>
      <w:r>
        <w:rPr>
          <w:rFonts w:ascii="Arial" w:hAnsi="Arial" w:cs="Arial"/>
          <w:sz w:val="28"/>
          <w:szCs w:val="28"/>
          <w:lang w:val="en-CA"/>
        </w:rPr>
        <w:t>Sept 28</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Jean Leahy</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Fr. Ron McDonnell</w:t>
      </w:r>
    </w:p>
    <w:p w14:paraId="0E51F660" w14:textId="77777777" w:rsidR="00407BDF" w:rsidRDefault="00407BDF" w:rsidP="00407BDF">
      <w:pPr>
        <w:rPr>
          <w:rFonts w:ascii="Arial" w:hAnsi="Arial" w:cs="Arial"/>
          <w:sz w:val="28"/>
          <w:szCs w:val="28"/>
          <w:lang w:val="en-CA"/>
        </w:rPr>
      </w:pPr>
      <w:r>
        <w:rPr>
          <w:rFonts w:ascii="Arial" w:hAnsi="Arial" w:cs="Arial"/>
          <w:sz w:val="28"/>
          <w:szCs w:val="28"/>
          <w:lang w:val="en-CA"/>
        </w:rPr>
        <w:t>Oct 5</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Art Bloome</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 xml:space="preserve">         Fr. Ron McDonnell</w:t>
      </w:r>
    </w:p>
    <w:p w14:paraId="796567AF" w14:textId="77777777" w:rsidR="00407BDF" w:rsidRDefault="00407BDF" w:rsidP="00407BDF">
      <w:pPr>
        <w:rPr>
          <w:rFonts w:ascii="Arial" w:hAnsi="Arial" w:cs="Arial"/>
          <w:sz w:val="28"/>
          <w:szCs w:val="28"/>
          <w:lang w:val="en-CA"/>
        </w:rPr>
      </w:pPr>
      <w:r>
        <w:rPr>
          <w:rFonts w:ascii="Arial" w:hAnsi="Arial" w:cs="Arial"/>
          <w:sz w:val="28"/>
          <w:szCs w:val="28"/>
          <w:lang w:val="en-CA"/>
        </w:rPr>
        <w:t>Oct 12</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Roberto &amp; Maryanne</w:t>
      </w:r>
      <w:r>
        <w:rPr>
          <w:rFonts w:ascii="Arial" w:hAnsi="Arial" w:cs="Arial"/>
          <w:sz w:val="28"/>
          <w:szCs w:val="28"/>
          <w:lang w:val="en-CA"/>
        </w:rPr>
        <w:tab/>
      </w:r>
      <w:r>
        <w:rPr>
          <w:rFonts w:ascii="Arial" w:hAnsi="Arial" w:cs="Arial"/>
          <w:sz w:val="28"/>
          <w:szCs w:val="28"/>
          <w:lang w:val="en-CA"/>
        </w:rPr>
        <w:tab/>
        <w:t>Fr. Ron McDonnell</w:t>
      </w:r>
    </w:p>
    <w:p w14:paraId="4247A839" w14:textId="77777777" w:rsidR="00407BDF" w:rsidRDefault="00407BDF" w:rsidP="00407BDF">
      <w:pPr>
        <w:rPr>
          <w:rFonts w:ascii="Arial" w:hAnsi="Arial" w:cs="Arial"/>
          <w:sz w:val="28"/>
          <w:szCs w:val="28"/>
          <w:lang w:val="en-CA"/>
        </w:rPr>
      </w:pPr>
      <w:r>
        <w:rPr>
          <w:rFonts w:ascii="Arial" w:hAnsi="Arial" w:cs="Arial"/>
          <w:sz w:val="28"/>
          <w:szCs w:val="28"/>
          <w:lang w:val="en-CA"/>
        </w:rPr>
        <w:t>Oct 19</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r>
      <w:r w:rsidRPr="00625E6B">
        <w:rPr>
          <w:rFonts w:ascii="Arial" w:hAnsi="Arial" w:cs="Arial"/>
          <w:sz w:val="28"/>
          <w:szCs w:val="28"/>
        </w:rPr>
        <w:t xml:space="preserve">Robert </w:t>
      </w:r>
      <w:r>
        <w:rPr>
          <w:rFonts w:ascii="Arial" w:hAnsi="Arial" w:cs="Arial"/>
          <w:sz w:val="28"/>
          <w:szCs w:val="28"/>
        </w:rPr>
        <w:t>&amp;</w:t>
      </w:r>
      <w:r w:rsidRPr="00625E6B">
        <w:rPr>
          <w:rFonts w:ascii="Arial" w:hAnsi="Arial" w:cs="Arial"/>
          <w:sz w:val="28"/>
          <w:szCs w:val="28"/>
        </w:rPr>
        <w:t xml:space="preserve"> Sheila Barrett</w:t>
      </w:r>
      <w:r>
        <w:rPr>
          <w:rFonts w:ascii="Arial" w:hAnsi="Arial" w:cs="Arial"/>
          <w:sz w:val="28"/>
          <w:szCs w:val="28"/>
          <w:lang w:val="en-CA"/>
        </w:rPr>
        <w:tab/>
      </w:r>
      <w:r>
        <w:rPr>
          <w:rFonts w:ascii="Arial" w:hAnsi="Arial" w:cs="Arial"/>
          <w:sz w:val="28"/>
          <w:szCs w:val="28"/>
          <w:lang w:val="en-CA"/>
        </w:rPr>
        <w:tab/>
        <w:t>Fr. Prakash Lohale</w:t>
      </w:r>
    </w:p>
    <w:p w14:paraId="522A4604" w14:textId="77777777" w:rsidR="003A0B1D" w:rsidRPr="007B7C24" w:rsidRDefault="003A0B1D" w:rsidP="003A0B1D">
      <w:pPr>
        <w:pStyle w:val="Default"/>
        <w:ind w:left="720" w:hanging="720"/>
        <w:rPr>
          <w:rFonts w:ascii="Arial" w:eastAsia="Arial" w:hAnsi="Arial" w:cs="Arial"/>
          <w:color w:val="auto"/>
          <w:sz w:val="28"/>
          <w:szCs w:val="28"/>
          <w:u w:val="single"/>
        </w:rPr>
      </w:pPr>
      <w:r w:rsidRPr="007B7C24">
        <w:rPr>
          <w:rFonts w:ascii="Arial" w:eastAsia="Arial" w:hAnsi="Arial" w:cs="Arial"/>
          <w:color w:val="auto"/>
          <w:sz w:val="28"/>
          <w:szCs w:val="28"/>
          <w:u w:val="single"/>
        </w:rPr>
        <w:lastRenderedPageBreak/>
        <w:t xml:space="preserve">Date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sidRPr="007B7C24">
        <w:rPr>
          <w:rFonts w:ascii="Arial" w:eastAsia="Arial" w:hAnsi="Arial" w:cs="Arial"/>
          <w:color w:val="auto"/>
          <w:sz w:val="28"/>
          <w:szCs w:val="28"/>
        </w:rPr>
        <w:tab/>
      </w:r>
      <w:r>
        <w:rPr>
          <w:rFonts w:ascii="Arial" w:eastAsia="Arial" w:hAnsi="Arial" w:cs="Arial"/>
          <w:color w:val="auto"/>
          <w:sz w:val="28"/>
          <w:szCs w:val="28"/>
        </w:rPr>
        <w:t xml:space="preserve"> </w:t>
      </w:r>
      <w:r w:rsidRPr="007B7C24">
        <w:rPr>
          <w:rFonts w:ascii="Arial" w:eastAsia="Arial" w:hAnsi="Arial" w:cs="Arial"/>
          <w:color w:val="auto"/>
          <w:sz w:val="28"/>
          <w:szCs w:val="28"/>
          <w:u w:val="single"/>
        </w:rPr>
        <w:t xml:space="preserve">Planner(s) </w:t>
      </w:r>
      <w:r w:rsidRPr="007B7C24">
        <w:rPr>
          <w:rFonts w:ascii="Arial" w:eastAsia="Arial" w:hAnsi="Arial" w:cs="Arial"/>
          <w:color w:val="auto"/>
          <w:sz w:val="28"/>
          <w:szCs w:val="28"/>
          <w:u w:val="single"/>
        </w:rPr>
        <w:tab/>
      </w:r>
      <w:r w:rsidRPr="007B7C24">
        <w:rPr>
          <w:rFonts w:ascii="Arial" w:eastAsia="Arial" w:hAnsi="Arial" w:cs="Arial"/>
          <w:color w:val="auto"/>
          <w:sz w:val="28"/>
          <w:szCs w:val="28"/>
        </w:rPr>
        <w:tab/>
      </w:r>
      <w:r>
        <w:rPr>
          <w:rFonts w:ascii="Arial" w:eastAsia="Arial" w:hAnsi="Arial" w:cs="Arial"/>
          <w:color w:val="auto"/>
          <w:sz w:val="28"/>
          <w:szCs w:val="28"/>
        </w:rPr>
        <w:tab/>
      </w:r>
      <w:r w:rsidRPr="007B7C24">
        <w:rPr>
          <w:rFonts w:ascii="Arial" w:eastAsia="Arial" w:hAnsi="Arial" w:cs="Arial"/>
          <w:color w:val="auto"/>
          <w:sz w:val="28"/>
          <w:szCs w:val="28"/>
        </w:rPr>
        <w:t xml:space="preserve"> </w:t>
      </w:r>
      <w:r w:rsidRPr="007B7C24">
        <w:rPr>
          <w:rFonts w:ascii="Arial" w:eastAsia="Arial" w:hAnsi="Arial" w:cs="Arial"/>
          <w:color w:val="auto"/>
          <w:sz w:val="28"/>
          <w:szCs w:val="28"/>
          <w:u w:val="single"/>
        </w:rPr>
        <w:t>Priest</w:t>
      </w:r>
    </w:p>
    <w:p w14:paraId="520D7217" w14:textId="77777777" w:rsidR="00407BDF" w:rsidRDefault="00407BDF" w:rsidP="00407BDF">
      <w:pPr>
        <w:rPr>
          <w:rFonts w:ascii="Arial" w:hAnsi="Arial" w:cs="Arial"/>
          <w:sz w:val="28"/>
          <w:szCs w:val="28"/>
          <w:lang w:val="en-CA"/>
        </w:rPr>
      </w:pPr>
      <w:r>
        <w:rPr>
          <w:rFonts w:ascii="Arial" w:hAnsi="Arial" w:cs="Arial"/>
          <w:sz w:val="28"/>
          <w:szCs w:val="28"/>
          <w:lang w:val="en-CA"/>
        </w:rPr>
        <w:t>Oct 26</w:t>
      </w:r>
      <w:r>
        <w:rPr>
          <w:rFonts w:ascii="Arial" w:hAnsi="Arial" w:cs="Arial"/>
          <w:sz w:val="28"/>
          <w:szCs w:val="28"/>
          <w:lang w:val="en-CA"/>
        </w:rPr>
        <w:tab/>
      </w:r>
      <w:r>
        <w:rPr>
          <w:rFonts w:ascii="Arial" w:hAnsi="Arial" w:cs="Arial"/>
          <w:sz w:val="28"/>
          <w:szCs w:val="28"/>
          <w:lang w:val="en-CA"/>
        </w:rPr>
        <w:tab/>
      </w:r>
      <w:r>
        <w:rPr>
          <w:rFonts w:ascii="Arial" w:hAnsi="Arial" w:cs="Arial"/>
          <w:sz w:val="28"/>
          <w:szCs w:val="28"/>
          <w:lang w:val="en-CA"/>
        </w:rPr>
        <w:tab/>
        <w:t>Bill &amp; Lindsay Watson</w:t>
      </w:r>
      <w:r>
        <w:rPr>
          <w:rFonts w:ascii="Arial" w:hAnsi="Arial" w:cs="Arial"/>
          <w:sz w:val="28"/>
          <w:szCs w:val="28"/>
          <w:lang w:val="en-CA"/>
        </w:rPr>
        <w:tab/>
      </w:r>
      <w:r>
        <w:rPr>
          <w:rFonts w:ascii="Arial" w:hAnsi="Arial" w:cs="Arial"/>
          <w:sz w:val="28"/>
          <w:szCs w:val="28"/>
          <w:lang w:val="en-CA"/>
        </w:rPr>
        <w:tab/>
        <w:t>Fr. Paul McAuley</w:t>
      </w:r>
    </w:p>
    <w:p w14:paraId="68DEBEF5" w14:textId="77777777" w:rsidR="00407BDF" w:rsidRDefault="00407BDF" w:rsidP="00407BDF">
      <w:pPr>
        <w:pStyle w:val="Default"/>
        <w:rPr>
          <w:rFonts w:ascii="Arial" w:eastAsia="Arial" w:hAnsi="Arial" w:cs="Arial"/>
          <w:color w:val="auto"/>
          <w:sz w:val="28"/>
          <w:szCs w:val="28"/>
          <w:lang w:val="en-CA"/>
        </w:rPr>
      </w:pPr>
    </w:p>
    <w:p w14:paraId="4450BEB4" w14:textId="77777777" w:rsidR="00407BDF" w:rsidRPr="00EB7610" w:rsidRDefault="00407BDF" w:rsidP="00407BDF">
      <w:pPr>
        <w:pStyle w:val="Default"/>
        <w:rPr>
          <w:rFonts w:ascii="Arial" w:eastAsia="Arial" w:hAnsi="Arial" w:cs="Arial"/>
          <w:color w:val="auto"/>
          <w:sz w:val="28"/>
          <w:szCs w:val="28"/>
        </w:rPr>
      </w:pPr>
      <w:r w:rsidRPr="007B7C24">
        <w:rPr>
          <w:rFonts w:ascii="Arial" w:eastAsia="Arial" w:hAnsi="Arial" w:cs="Arial"/>
          <w:color w:val="auto"/>
          <w:sz w:val="28"/>
          <w:szCs w:val="28"/>
        </w:rPr>
        <w:t>This schedule, as always, is flexible. Planners, feel free to switch if you cannot do</w:t>
      </w:r>
      <w:r>
        <w:rPr>
          <w:rFonts w:ascii="Arial" w:eastAsia="Arial" w:hAnsi="Arial" w:cs="Arial"/>
          <w:color w:val="auto"/>
          <w:sz w:val="28"/>
          <w:szCs w:val="28"/>
        </w:rPr>
        <w:t xml:space="preserve"> </w:t>
      </w:r>
      <w:r w:rsidRPr="007B7C24">
        <w:rPr>
          <w:rFonts w:ascii="Arial" w:eastAsia="Arial" w:hAnsi="Arial" w:cs="Arial"/>
          <w:color w:val="auto"/>
          <w:sz w:val="28"/>
          <w:szCs w:val="28"/>
        </w:rPr>
        <w:t>a liturgy on the scheduled date. Just be sure to tell the People Progress Reporter,</w:t>
      </w:r>
      <w:r>
        <w:rPr>
          <w:rFonts w:ascii="Arial" w:eastAsia="Arial" w:hAnsi="Arial" w:cs="Arial"/>
          <w:color w:val="auto"/>
          <w:sz w:val="28"/>
          <w:szCs w:val="28"/>
        </w:rPr>
        <w:t xml:space="preserve"> </w:t>
      </w:r>
      <w:r w:rsidRPr="007B7C24">
        <w:rPr>
          <w:rFonts w:ascii="Arial" w:eastAsia="Arial" w:hAnsi="Arial" w:cs="Arial"/>
          <w:sz w:val="28"/>
          <w:szCs w:val="28"/>
        </w:rPr>
        <w:t>so that we all know.</w:t>
      </w:r>
    </w:p>
    <w:p w14:paraId="68B0E956" w14:textId="77777777" w:rsidR="00407BDF" w:rsidRPr="003B75A1" w:rsidRDefault="00407BDF" w:rsidP="00407BDF">
      <w:pPr>
        <w:pStyle w:val="Default"/>
        <w:rPr>
          <w:rFonts w:ascii="Arial" w:eastAsia="Arial" w:hAnsi="Arial" w:cs="Arial"/>
          <w:b/>
          <w:bCs/>
          <w:color w:val="auto"/>
          <w:sz w:val="28"/>
          <w:szCs w:val="28"/>
          <w:u w:val="single"/>
        </w:rPr>
      </w:pPr>
    </w:p>
    <w:p w14:paraId="65F4824C" w14:textId="77777777" w:rsidR="00407BDF" w:rsidRPr="007B7C24" w:rsidRDefault="00407BDF" w:rsidP="00407BDF">
      <w:pPr>
        <w:pStyle w:val="Default"/>
        <w:rPr>
          <w:rFonts w:ascii="Arial" w:eastAsia="Arial" w:hAnsi="Arial" w:cs="Arial"/>
          <w:b/>
          <w:bCs/>
          <w:color w:val="auto"/>
          <w:sz w:val="28"/>
          <w:szCs w:val="28"/>
          <w:u w:val="single"/>
        </w:rPr>
      </w:pPr>
      <w:r w:rsidRPr="007B7C24">
        <w:rPr>
          <w:rFonts w:ascii="Arial" w:eastAsia="Arial" w:hAnsi="Arial" w:cs="Arial"/>
          <w:b/>
          <w:bCs/>
          <w:color w:val="auto"/>
          <w:sz w:val="28"/>
          <w:szCs w:val="28"/>
          <w:u w:val="single"/>
        </w:rPr>
        <w:t>People Progress Schedule</w:t>
      </w:r>
    </w:p>
    <w:p w14:paraId="703799B0" w14:textId="77777777" w:rsidR="00407BDF" w:rsidRDefault="00407BDF" w:rsidP="00407B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September</w:t>
      </w:r>
      <w:r w:rsidRPr="007B7C24">
        <w:rPr>
          <w:rFonts w:ascii="Arial" w:eastAsia="Times New Roman" w:hAnsi="Arial" w:cs="Arial"/>
          <w:sz w:val="28"/>
          <w:szCs w:val="28"/>
          <w:bdr w:val="none" w:sz="0" w:space="0" w:color="auto"/>
          <w:lang w:val="en-CA" w:eastAsia="en-CA"/>
        </w:rPr>
        <w:t xml:space="preserve">: </w:t>
      </w:r>
      <w:r>
        <w:rPr>
          <w:rFonts w:ascii="Arial" w:eastAsia="Times New Roman" w:hAnsi="Arial" w:cs="Arial"/>
          <w:sz w:val="28"/>
          <w:szCs w:val="28"/>
          <w:bdr w:val="none" w:sz="0" w:space="0" w:color="auto"/>
          <w:lang w:val="en-CA" w:eastAsia="en-CA"/>
        </w:rPr>
        <w:t>Maryanne Stone-Jimenez</w:t>
      </w:r>
      <w:r w:rsidRPr="007B7C24">
        <w:rPr>
          <w:rFonts w:ascii="Arial" w:eastAsia="Times New Roman" w:hAnsi="Arial" w:cs="Arial"/>
          <w:sz w:val="28"/>
          <w:szCs w:val="28"/>
          <w:bdr w:val="none" w:sz="0" w:space="0" w:color="auto"/>
          <w:lang w:val="en-CA" w:eastAsia="en-CA"/>
        </w:rPr>
        <w:t>:</w:t>
      </w:r>
      <w:r>
        <w:rPr>
          <w:rFonts w:ascii="Arial" w:eastAsia="Times New Roman" w:hAnsi="Arial" w:cs="Arial"/>
          <w:sz w:val="28"/>
          <w:szCs w:val="28"/>
          <w:bdr w:val="none" w:sz="0" w:space="0" w:color="auto"/>
          <w:lang w:val="en-CA" w:eastAsia="en-CA"/>
        </w:rPr>
        <w:t xml:space="preserve"> </w:t>
      </w:r>
      <w:hyperlink r:id="rId9" w:history="1">
        <w:r w:rsidRPr="004233E1">
          <w:rPr>
            <w:rStyle w:val="Hyperlink"/>
            <w:rFonts w:ascii="Arial" w:eastAsia="Times New Roman" w:hAnsi="Arial" w:cs="Arial"/>
            <w:sz w:val="28"/>
            <w:szCs w:val="28"/>
            <w:bdr w:val="none" w:sz="0" w:space="0" w:color="auto"/>
            <w:lang w:val="en-CA" w:eastAsia="en-CA"/>
          </w:rPr>
          <w:t>maryannestone.jimenez@gmail.com</w:t>
        </w:r>
      </w:hyperlink>
    </w:p>
    <w:p w14:paraId="200FED59" w14:textId="77777777" w:rsidR="00407BDF" w:rsidRPr="00F26BBB" w:rsidRDefault="00407BDF" w:rsidP="00407BDF">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Style w:val="Hyperlink"/>
          <w:rFonts w:ascii="Arial" w:eastAsia="Times New Roman" w:hAnsi="Arial" w:cs="Arial"/>
          <w:sz w:val="28"/>
          <w:szCs w:val="28"/>
          <w:bdr w:val="none" w:sz="0" w:space="0" w:color="auto"/>
          <w:lang w:val="en-CA" w:eastAsia="en-CA"/>
        </w:rPr>
      </w:pPr>
      <w:r>
        <w:rPr>
          <w:rFonts w:ascii="Arial" w:eastAsia="Times New Roman" w:hAnsi="Arial" w:cs="Arial"/>
          <w:sz w:val="28"/>
          <w:szCs w:val="28"/>
          <w:bdr w:val="none" w:sz="0" w:space="0" w:color="auto"/>
          <w:lang w:val="en-CA" w:eastAsia="en-CA"/>
        </w:rPr>
        <w:t>October</w:t>
      </w:r>
      <w:r w:rsidRPr="00F26BBB">
        <w:rPr>
          <w:rFonts w:ascii="Arial" w:eastAsia="Times New Roman" w:hAnsi="Arial" w:cs="Arial"/>
          <w:sz w:val="28"/>
          <w:szCs w:val="28"/>
          <w:bdr w:val="none" w:sz="0" w:space="0" w:color="auto"/>
          <w:lang w:val="en-CA" w:eastAsia="en-CA"/>
        </w:rPr>
        <w:t xml:space="preserve">: John MacMillan: </w:t>
      </w:r>
      <w:hyperlink r:id="rId10" w:history="1">
        <w:r w:rsidRPr="00F26BBB">
          <w:rPr>
            <w:rStyle w:val="Hyperlink"/>
            <w:rFonts w:ascii="Arial" w:eastAsia="Times New Roman" w:hAnsi="Arial" w:cs="Arial"/>
            <w:sz w:val="28"/>
            <w:szCs w:val="28"/>
            <w:bdr w:val="none" w:sz="0" w:space="0" w:color="auto"/>
            <w:lang w:val="en-CA" w:eastAsia="en-CA"/>
          </w:rPr>
          <w:t>met191970@gmail.com</w:t>
        </w:r>
      </w:hyperlink>
    </w:p>
    <w:p w14:paraId="1E114547" w14:textId="77777777" w:rsidR="00407BDF" w:rsidRDefault="00407BDF" w:rsidP="00407BDF">
      <w:pPr>
        <w:pStyle w:val="Default"/>
        <w:ind w:left="720" w:hanging="720"/>
        <w:rPr>
          <w:rFonts w:ascii="Arial" w:eastAsia="Arial" w:hAnsi="Arial" w:cs="Arial"/>
          <w:color w:val="auto"/>
          <w:sz w:val="28"/>
          <w:szCs w:val="28"/>
          <w:lang w:val="en-CA"/>
        </w:rPr>
      </w:pPr>
    </w:p>
    <w:p w14:paraId="179B7562" w14:textId="77777777" w:rsidR="00407BDF" w:rsidRDefault="00407BDF" w:rsidP="00407BDF">
      <w:pPr>
        <w:pStyle w:val="Default"/>
        <w:rPr>
          <w:rFonts w:ascii="Arial" w:eastAsia="Arial" w:hAnsi="Arial" w:cs="Arial"/>
          <w:color w:val="auto"/>
          <w:sz w:val="28"/>
          <w:szCs w:val="28"/>
        </w:rPr>
      </w:pPr>
      <w:r w:rsidRPr="007B7C24">
        <w:rPr>
          <w:rFonts w:ascii="Arial" w:eastAsia="Arial" w:hAnsi="Arial" w:cs="Arial"/>
          <w:color w:val="auto"/>
          <w:sz w:val="28"/>
          <w:szCs w:val="28"/>
        </w:rPr>
        <w:t>Please send your submissions to the People Progress Reporter by</w:t>
      </w:r>
      <w:r>
        <w:rPr>
          <w:rFonts w:ascii="Arial" w:eastAsia="Arial" w:hAnsi="Arial" w:cs="Arial"/>
          <w:color w:val="auto"/>
          <w:sz w:val="28"/>
          <w:szCs w:val="28"/>
        </w:rPr>
        <w:t xml:space="preserve"> </w:t>
      </w:r>
      <w:r w:rsidRPr="007B7C24">
        <w:rPr>
          <w:rFonts w:ascii="Arial" w:eastAsia="Arial" w:hAnsi="Arial" w:cs="Arial"/>
          <w:color w:val="auto"/>
          <w:sz w:val="28"/>
          <w:szCs w:val="28"/>
        </w:rPr>
        <w:t>Thursday</w:t>
      </w:r>
      <w:r>
        <w:rPr>
          <w:rFonts w:ascii="Arial" w:eastAsia="Arial" w:hAnsi="Arial" w:cs="Arial"/>
          <w:color w:val="auto"/>
          <w:sz w:val="28"/>
          <w:szCs w:val="28"/>
        </w:rPr>
        <w:t xml:space="preserve"> </w:t>
      </w:r>
      <w:r w:rsidRPr="007B7C24">
        <w:rPr>
          <w:rFonts w:ascii="Arial" w:eastAsia="Arial" w:hAnsi="Arial" w:cs="Arial"/>
          <w:color w:val="auto"/>
          <w:sz w:val="28"/>
          <w:szCs w:val="28"/>
        </w:rPr>
        <w:t>evening. People Progress welcomes new reporters. Thanks!</w:t>
      </w:r>
    </w:p>
    <w:p w14:paraId="41F2FA1B" w14:textId="77777777" w:rsidR="00407BDF" w:rsidRDefault="00407BDF" w:rsidP="00407BDF">
      <w:pPr>
        <w:pStyle w:val="Default"/>
        <w:rPr>
          <w:rFonts w:ascii="Arial" w:eastAsia="Arial" w:hAnsi="Arial" w:cs="Arial"/>
          <w:color w:val="auto"/>
          <w:sz w:val="28"/>
          <w:szCs w:val="28"/>
        </w:rPr>
      </w:pPr>
    </w:p>
    <w:p w14:paraId="176C6637" w14:textId="77777777" w:rsidR="00407BDF" w:rsidRDefault="00407BDF" w:rsidP="00407BDF">
      <w:pPr>
        <w:pStyle w:val="Default"/>
        <w:spacing w:line="276" w:lineRule="auto"/>
        <w:rPr>
          <w:rFonts w:ascii="Arial" w:hAnsi="Arial" w:cs="Arial"/>
          <w:b/>
          <w:bCs/>
          <w:color w:val="auto"/>
          <w:sz w:val="28"/>
          <w:szCs w:val="28"/>
          <w:u w:val="single"/>
          <w:shd w:val="clear" w:color="auto" w:fill="FFFFFF"/>
        </w:rPr>
      </w:pPr>
    </w:p>
    <w:p w14:paraId="349A0AD9" w14:textId="77777777" w:rsidR="00407BDF" w:rsidRDefault="00407BDF" w:rsidP="00407BDF">
      <w:pPr>
        <w:pStyle w:val="Default"/>
        <w:ind w:left="720" w:hanging="720"/>
        <w:rPr>
          <w:rFonts w:ascii="Arial" w:eastAsia="Times New Roman" w:hAnsi="Arial" w:cs="Arial"/>
          <w:b/>
          <w:bCs/>
          <w:sz w:val="28"/>
          <w:szCs w:val="28"/>
          <w:u w:val="single"/>
          <w:bdr w:val="none" w:sz="0" w:space="0" w:color="auto"/>
        </w:rPr>
      </w:pPr>
      <w:r w:rsidRPr="00FD14D7">
        <w:rPr>
          <w:rFonts w:ascii="Arial" w:eastAsia="Times New Roman" w:hAnsi="Arial" w:cs="Arial"/>
          <w:b/>
          <w:bCs/>
          <w:sz w:val="28"/>
          <w:szCs w:val="28"/>
          <w:u w:val="single"/>
          <w:bdr w:val="none" w:sz="0" w:space="0" w:color="auto"/>
        </w:rPr>
        <w:t xml:space="preserve">Happy </w:t>
      </w:r>
      <w:r>
        <w:rPr>
          <w:rFonts w:ascii="Arial" w:eastAsia="Times New Roman" w:hAnsi="Arial" w:cs="Arial"/>
          <w:b/>
          <w:bCs/>
          <w:sz w:val="28"/>
          <w:szCs w:val="28"/>
          <w:u w:val="single"/>
          <w:bdr w:val="none" w:sz="0" w:space="0" w:color="auto"/>
        </w:rPr>
        <w:t>September</w:t>
      </w:r>
      <w:r w:rsidRPr="00FD14D7">
        <w:rPr>
          <w:rFonts w:ascii="Arial" w:eastAsia="Times New Roman" w:hAnsi="Arial" w:cs="Arial"/>
          <w:b/>
          <w:bCs/>
          <w:sz w:val="28"/>
          <w:szCs w:val="28"/>
          <w:u w:val="single"/>
          <w:bdr w:val="none" w:sz="0" w:space="0" w:color="auto"/>
        </w:rPr>
        <w:t xml:space="preserve"> </w:t>
      </w:r>
      <w:r>
        <w:rPr>
          <w:rFonts w:ascii="Arial" w:eastAsia="Times New Roman" w:hAnsi="Arial" w:cs="Arial"/>
          <w:b/>
          <w:bCs/>
          <w:sz w:val="28"/>
          <w:szCs w:val="28"/>
          <w:u w:val="single"/>
          <w:bdr w:val="none" w:sz="0" w:space="0" w:color="auto"/>
        </w:rPr>
        <w:t>B</w:t>
      </w:r>
      <w:r w:rsidRPr="00FD14D7">
        <w:rPr>
          <w:rFonts w:ascii="Arial" w:eastAsia="Times New Roman" w:hAnsi="Arial" w:cs="Arial"/>
          <w:b/>
          <w:bCs/>
          <w:sz w:val="28"/>
          <w:szCs w:val="28"/>
          <w:u w:val="single"/>
          <w:bdr w:val="none" w:sz="0" w:space="0" w:color="auto"/>
        </w:rPr>
        <w:t>irthdays:</w:t>
      </w:r>
    </w:p>
    <w:p w14:paraId="149EE985" w14:textId="77777777" w:rsidR="00407BDF" w:rsidRPr="00FD14D7" w:rsidRDefault="00407BDF" w:rsidP="00407BDF">
      <w:pPr>
        <w:pStyle w:val="Default"/>
        <w:ind w:left="720" w:hanging="720"/>
        <w:rPr>
          <w:rFonts w:ascii="Arial" w:eastAsia="Times New Roman" w:hAnsi="Arial" w:cs="Arial"/>
          <w:b/>
          <w:bCs/>
          <w:sz w:val="28"/>
          <w:szCs w:val="28"/>
          <w:u w:val="single"/>
          <w:bdr w:val="none" w:sz="0" w:space="0" w:color="auto"/>
        </w:rPr>
      </w:pPr>
    </w:p>
    <w:p w14:paraId="2F71601F" w14:textId="77777777" w:rsidR="00407BDF" w:rsidRDefault="00407BDF" w:rsidP="00407BD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hAnsi="Arial" w:cs="Arial"/>
          <w:sz w:val="28"/>
          <w:szCs w:val="28"/>
        </w:rPr>
      </w:pPr>
      <w:r>
        <w:rPr>
          <w:rFonts w:ascii="Arial" w:hAnsi="Arial" w:cs="Arial"/>
          <w:sz w:val="28"/>
          <w:szCs w:val="28"/>
        </w:rPr>
        <w:t xml:space="preserve">Sept 1: </w:t>
      </w:r>
      <w:r w:rsidRPr="00B717BA">
        <w:rPr>
          <w:rFonts w:ascii="Arial" w:hAnsi="Arial" w:cs="Arial"/>
          <w:sz w:val="28"/>
          <w:szCs w:val="28"/>
        </w:rPr>
        <w:t>Julia Gorman</w:t>
      </w:r>
    </w:p>
    <w:p w14:paraId="2B813FB5" w14:textId="77777777" w:rsidR="00407BDF" w:rsidRPr="00B717BA" w:rsidRDefault="00407BDF" w:rsidP="00407BDF">
      <w:p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w:eastAsia="Arial" w:hAnsi="Arial" w:cs="Arial"/>
          <w:sz w:val="28"/>
          <w:szCs w:val="28"/>
        </w:rPr>
      </w:pPr>
      <w:r w:rsidRPr="00B717BA">
        <w:rPr>
          <w:rFonts w:ascii="Arial" w:hAnsi="Arial" w:cs="Arial"/>
          <w:sz w:val="28"/>
          <w:szCs w:val="28"/>
        </w:rPr>
        <w:t xml:space="preserve">Sept 2: </w:t>
      </w:r>
      <w:r w:rsidRPr="00B717BA">
        <w:rPr>
          <w:rFonts w:ascii="Arial" w:eastAsia="Arial" w:hAnsi="Arial" w:cs="Arial"/>
          <w:sz w:val="28"/>
          <w:szCs w:val="28"/>
        </w:rPr>
        <w:t>Tammy Chan</w:t>
      </w:r>
    </w:p>
    <w:p w14:paraId="1875D04F" w14:textId="77777777" w:rsidR="00407BDF" w:rsidRPr="00745A17" w:rsidRDefault="00407BDF" w:rsidP="00407BDF">
      <w:pPr>
        <w:spacing w:line="276" w:lineRule="auto"/>
        <w:rPr>
          <w:rFonts w:ascii="Arial" w:hAnsi="Arial" w:cs="Arial"/>
          <w:sz w:val="28"/>
          <w:szCs w:val="28"/>
          <w:lang w:val="en-CA"/>
        </w:rPr>
      </w:pPr>
      <w:r>
        <w:rPr>
          <w:rFonts w:ascii="Arial" w:hAnsi="Arial" w:cs="Arial"/>
          <w:sz w:val="28"/>
          <w:szCs w:val="28"/>
          <w:lang w:val="en-CA"/>
        </w:rPr>
        <w:t xml:space="preserve">Sept 16: Elizabeth Whelan </w:t>
      </w:r>
      <w:r>
        <w:rPr>
          <w:rFonts w:ascii="Abadi" w:hAnsi="Abadi" w:cs="Arial"/>
          <w:sz w:val="28"/>
          <w:szCs w:val="28"/>
          <w:lang w:val="en-CA"/>
        </w:rPr>
        <w:t>†</w:t>
      </w:r>
    </w:p>
    <w:p w14:paraId="7AC51A19" w14:textId="77777777" w:rsidR="00407BDF" w:rsidRDefault="00407BDF" w:rsidP="00407BDF">
      <w:pPr>
        <w:spacing w:line="276" w:lineRule="auto"/>
        <w:rPr>
          <w:rFonts w:ascii="Arial" w:hAnsi="Arial" w:cs="Arial"/>
          <w:sz w:val="28"/>
          <w:szCs w:val="28"/>
          <w:lang w:val="en-CA"/>
        </w:rPr>
      </w:pPr>
      <w:r w:rsidRPr="00745A17">
        <w:rPr>
          <w:rFonts w:ascii="Arial" w:hAnsi="Arial" w:cs="Arial"/>
          <w:sz w:val="28"/>
          <w:szCs w:val="28"/>
          <w:lang w:val="en-CA"/>
        </w:rPr>
        <w:t>Sept 21</w:t>
      </w:r>
      <w:r w:rsidRPr="00B717BA">
        <w:rPr>
          <w:rFonts w:ascii="Arial" w:hAnsi="Arial" w:cs="Arial"/>
          <w:sz w:val="28"/>
          <w:szCs w:val="28"/>
          <w:lang w:val="en-CA"/>
        </w:rPr>
        <w:t>:</w:t>
      </w:r>
      <w:r w:rsidRPr="00745A17">
        <w:rPr>
          <w:rFonts w:ascii="Arial" w:hAnsi="Arial" w:cs="Arial"/>
          <w:sz w:val="28"/>
          <w:szCs w:val="28"/>
          <w:lang w:val="en-CA"/>
        </w:rPr>
        <w:t xml:space="preserve"> Bill Watson</w:t>
      </w:r>
    </w:p>
    <w:p w14:paraId="76872225" w14:textId="77777777" w:rsidR="00407BDF" w:rsidRPr="00B717BA" w:rsidRDefault="00407BDF" w:rsidP="00407BDF">
      <w:pPr>
        <w:spacing w:line="276" w:lineRule="auto"/>
        <w:rPr>
          <w:rFonts w:ascii="Arial" w:hAnsi="Arial" w:cs="Arial"/>
          <w:sz w:val="28"/>
          <w:szCs w:val="28"/>
          <w:lang w:val="en-CA"/>
        </w:rPr>
      </w:pPr>
      <w:r w:rsidRPr="00B717BA">
        <w:rPr>
          <w:rFonts w:ascii="Arial" w:hAnsi="Arial" w:cs="Arial"/>
          <w:sz w:val="28"/>
          <w:szCs w:val="28"/>
          <w:lang w:val="en-CA"/>
        </w:rPr>
        <w:t xml:space="preserve">Sept 23: </w:t>
      </w:r>
      <w:r w:rsidRPr="00B717BA">
        <w:rPr>
          <w:rFonts w:ascii="Arial" w:eastAsia="Arial" w:hAnsi="Arial" w:cs="Arial"/>
          <w:sz w:val="28"/>
          <w:szCs w:val="28"/>
        </w:rPr>
        <w:t>Denise Colterman-Fox</w:t>
      </w:r>
    </w:p>
    <w:p w14:paraId="3935E964" w14:textId="77777777" w:rsidR="00407BDF" w:rsidRPr="00745A17" w:rsidRDefault="00407BDF" w:rsidP="00407BDF">
      <w:pPr>
        <w:spacing w:line="276" w:lineRule="auto"/>
        <w:rPr>
          <w:rFonts w:ascii="Arial" w:hAnsi="Arial" w:cs="Arial"/>
          <w:sz w:val="28"/>
          <w:szCs w:val="28"/>
          <w:lang w:val="en-CA"/>
        </w:rPr>
      </w:pPr>
      <w:r w:rsidRPr="00745A17">
        <w:rPr>
          <w:rFonts w:ascii="Arial" w:hAnsi="Arial" w:cs="Arial"/>
          <w:sz w:val="28"/>
          <w:szCs w:val="28"/>
          <w:lang w:val="en-CA"/>
        </w:rPr>
        <w:t>Sept 26</w:t>
      </w:r>
      <w:r w:rsidRPr="00B717BA">
        <w:rPr>
          <w:rFonts w:ascii="Arial" w:hAnsi="Arial" w:cs="Arial"/>
          <w:sz w:val="28"/>
          <w:szCs w:val="28"/>
          <w:lang w:val="en-CA"/>
        </w:rPr>
        <w:t>:</w:t>
      </w:r>
      <w:r w:rsidRPr="00745A17">
        <w:rPr>
          <w:rFonts w:ascii="Arial" w:hAnsi="Arial" w:cs="Arial"/>
          <w:sz w:val="28"/>
          <w:szCs w:val="28"/>
          <w:lang w:val="en-CA"/>
        </w:rPr>
        <w:t xml:space="preserve"> Mary MacMillan</w:t>
      </w:r>
    </w:p>
    <w:p w14:paraId="64477638" w14:textId="77777777" w:rsidR="00407BDF" w:rsidRPr="00745A17" w:rsidRDefault="00407BDF" w:rsidP="00407BDF">
      <w:pPr>
        <w:spacing w:line="276" w:lineRule="auto"/>
        <w:rPr>
          <w:rFonts w:ascii="Arial" w:hAnsi="Arial" w:cs="Arial"/>
          <w:sz w:val="28"/>
          <w:szCs w:val="28"/>
          <w:lang w:val="en-CA"/>
        </w:rPr>
      </w:pPr>
      <w:r w:rsidRPr="00745A17">
        <w:rPr>
          <w:rFonts w:ascii="Arial" w:hAnsi="Arial" w:cs="Arial"/>
          <w:sz w:val="28"/>
          <w:szCs w:val="28"/>
          <w:lang w:val="en-CA"/>
        </w:rPr>
        <w:t>Sept 27 Fr. Prakash</w:t>
      </w:r>
      <w:r>
        <w:rPr>
          <w:rFonts w:ascii="Arial" w:hAnsi="Arial" w:cs="Arial"/>
          <w:sz w:val="28"/>
          <w:szCs w:val="28"/>
          <w:lang w:val="en-CA"/>
        </w:rPr>
        <w:t xml:space="preserve"> Lohale</w:t>
      </w:r>
    </w:p>
    <w:p w14:paraId="248F3AD5" w14:textId="77777777" w:rsidR="00407BDF" w:rsidRPr="00B717BA" w:rsidRDefault="00407BDF" w:rsidP="00407BDF">
      <w:pPr>
        <w:pStyle w:val="Default"/>
        <w:spacing w:line="276" w:lineRule="auto"/>
        <w:rPr>
          <w:rFonts w:ascii="Arial" w:eastAsia="Arial" w:hAnsi="Arial" w:cs="Arial"/>
          <w:color w:val="auto"/>
          <w:sz w:val="28"/>
          <w:szCs w:val="28"/>
          <w:lang w:val="en-CA"/>
        </w:rPr>
      </w:pPr>
      <w:r w:rsidRPr="00B717BA">
        <w:rPr>
          <w:rFonts w:ascii="Arial" w:eastAsia="Arial" w:hAnsi="Arial" w:cs="Arial"/>
          <w:color w:val="auto"/>
          <w:sz w:val="28"/>
          <w:szCs w:val="28"/>
          <w:lang w:val="en-CA"/>
        </w:rPr>
        <w:t xml:space="preserve">Sept 28: </w:t>
      </w:r>
      <w:r w:rsidRPr="00B717BA">
        <w:rPr>
          <w:rFonts w:ascii="Arial" w:eastAsia="Arial" w:hAnsi="Arial" w:cs="Arial"/>
          <w:sz w:val="28"/>
          <w:szCs w:val="28"/>
        </w:rPr>
        <w:t>Catherine Cavanagh</w:t>
      </w:r>
    </w:p>
    <w:p w14:paraId="25D0B3DB" w14:textId="5F9E1836" w:rsidR="00407BDF" w:rsidRDefault="00407BDF" w:rsidP="00407BDF">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Arial" w:eastAsia="Arial" w:hAnsi="Arial" w:cs="Arial"/>
          <w:b/>
          <w:bCs/>
          <w:sz w:val="28"/>
          <w:szCs w:val="28"/>
          <w:u w:color="000000"/>
          <w:lang w:eastAsia="en-CA"/>
          <w14:textOutline w14:w="12700" w14:cap="flat" w14:cmpd="sng" w14:algn="ctr">
            <w14:noFill/>
            <w14:prstDash w14:val="solid"/>
            <w14:miter w14:lim="400000"/>
          </w14:textOutline>
        </w:rPr>
      </w:pPr>
    </w:p>
    <w:p w14:paraId="40F6D810" w14:textId="77777777" w:rsidR="003A0B1D" w:rsidRDefault="003A0B1D">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rPr>
          <w:rFonts w:ascii="Arial" w:eastAsia="Arial" w:hAnsi="Arial" w:cs="Arial"/>
          <w:b/>
          <w:bCs/>
          <w:sz w:val="28"/>
          <w:szCs w:val="28"/>
          <w:u w:color="000000"/>
          <w:lang w:eastAsia="en-CA"/>
          <w14:textOutline w14:w="12700" w14:cap="flat" w14:cmpd="sng" w14:algn="ctr">
            <w14:noFill/>
            <w14:prstDash w14:val="solid"/>
            <w14:miter w14:lim="400000"/>
          </w14:textOutline>
        </w:rPr>
      </w:pPr>
      <w:r>
        <w:rPr>
          <w:rFonts w:ascii="Arial" w:eastAsia="Arial" w:hAnsi="Arial" w:cs="Arial"/>
          <w:b/>
          <w:bCs/>
          <w:sz w:val="28"/>
          <w:szCs w:val="28"/>
        </w:rPr>
        <w:br w:type="page"/>
      </w:r>
    </w:p>
    <w:p w14:paraId="52908E0E" w14:textId="4F13AD94" w:rsidR="00407BDF" w:rsidRPr="00F12F64" w:rsidRDefault="00407BDF" w:rsidP="00407BDF">
      <w:pPr>
        <w:pStyle w:val="Default"/>
        <w:spacing w:line="276" w:lineRule="auto"/>
        <w:rPr>
          <w:rFonts w:ascii="Arial" w:eastAsia="Arial" w:hAnsi="Arial" w:cs="Arial"/>
          <w:b/>
          <w:bCs/>
          <w:color w:val="auto"/>
          <w:sz w:val="28"/>
          <w:szCs w:val="28"/>
        </w:rPr>
      </w:pPr>
      <w:r w:rsidRPr="005B3AA2">
        <w:rPr>
          <w:rFonts w:ascii="Arial" w:eastAsia="Arial" w:hAnsi="Arial" w:cs="Arial"/>
          <w:b/>
          <w:bCs/>
          <w:color w:val="auto"/>
          <w:sz w:val="28"/>
          <w:szCs w:val="28"/>
        </w:rPr>
        <w:lastRenderedPageBreak/>
        <w:t>Duties of liturgy planners for virtual masses:</w:t>
      </w:r>
    </w:p>
    <w:p w14:paraId="0EA6A374" w14:textId="77777777" w:rsidR="00407BDF" w:rsidRPr="005B3AA2" w:rsidRDefault="00407BDF" w:rsidP="00407BDF">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Early in the week before the liturgy:</w:t>
      </w:r>
    </w:p>
    <w:p w14:paraId="29D94FFD" w14:textId="77777777" w:rsidR="00407BDF" w:rsidRPr="005B3AA2" w:rsidRDefault="00407BDF" w:rsidP="00407BDF">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Call or email the priest to confirm Sunday’s liturgy.</w:t>
      </w:r>
    </w:p>
    <w:p w14:paraId="10DE7541" w14:textId="77777777" w:rsidR="00407BDF" w:rsidRPr="005B3AA2" w:rsidRDefault="00407BDF" w:rsidP="00407BDF">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Prepare or find a Reflection and send it to the People Progress reporter by Thursday. </w:t>
      </w:r>
    </w:p>
    <w:p w14:paraId="4144F802" w14:textId="77777777" w:rsidR="00407BDF" w:rsidRDefault="00407BDF" w:rsidP="00407BDF">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 xml:space="preserve">Select readers for the 1st and 2nd readings. </w:t>
      </w:r>
    </w:p>
    <w:p w14:paraId="0DEB43D0" w14:textId="77777777" w:rsidR="00407BDF" w:rsidRDefault="00407BDF" w:rsidP="00407BDF">
      <w:pPr>
        <w:pStyle w:val="Default"/>
        <w:spacing w:line="276" w:lineRule="auto"/>
        <w:rPr>
          <w:rFonts w:ascii="Arial" w:eastAsia="Arial" w:hAnsi="Arial" w:cs="Arial"/>
          <w:color w:val="auto"/>
          <w:sz w:val="28"/>
          <w:szCs w:val="28"/>
        </w:rPr>
      </w:pPr>
    </w:p>
    <w:p w14:paraId="1595494C" w14:textId="77777777" w:rsidR="00407BDF" w:rsidRPr="005B3AA2" w:rsidRDefault="00407BDF" w:rsidP="00407BDF">
      <w:pPr>
        <w:pStyle w:val="Default"/>
        <w:spacing w:line="276" w:lineRule="auto"/>
        <w:ind w:left="720" w:hanging="720"/>
        <w:rPr>
          <w:rFonts w:ascii="Arial" w:eastAsia="Arial" w:hAnsi="Arial" w:cs="Arial"/>
          <w:color w:val="auto"/>
          <w:sz w:val="28"/>
          <w:szCs w:val="28"/>
        </w:rPr>
      </w:pPr>
      <w:r w:rsidRPr="005B3AA2">
        <w:rPr>
          <w:rFonts w:ascii="Arial" w:eastAsia="Arial" w:hAnsi="Arial" w:cs="Arial"/>
          <w:color w:val="auto"/>
          <w:sz w:val="28"/>
          <w:szCs w:val="28"/>
        </w:rPr>
        <w:t>On the Sunday of the virtual mass:</w:t>
      </w:r>
    </w:p>
    <w:p w14:paraId="1B29AE12" w14:textId="77777777" w:rsidR="00407BDF" w:rsidRPr="005B3AA2" w:rsidRDefault="00407BDF" w:rsidP="00407BDF">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Greet the group (Ask newcomers to introduce themselves)</w:t>
      </w:r>
    </w:p>
    <w:p w14:paraId="2907AAA1" w14:textId="77777777" w:rsidR="00407BDF" w:rsidRDefault="00407BDF" w:rsidP="00407BDF">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Give a brief introduction to liturgy</w:t>
      </w:r>
    </w:p>
    <w:p w14:paraId="26299DE9" w14:textId="77777777" w:rsidR="00407BDF" w:rsidRPr="005B3AA2" w:rsidRDefault="00407BDF" w:rsidP="00407BDF">
      <w:pPr>
        <w:pStyle w:val="Default"/>
        <w:numPr>
          <w:ilvl w:val="0"/>
          <w:numId w:val="1"/>
        </w:numPr>
        <w:spacing w:line="276" w:lineRule="auto"/>
        <w:rPr>
          <w:rFonts w:ascii="Arial" w:eastAsia="Arial" w:hAnsi="Arial" w:cs="Arial"/>
          <w:color w:val="auto"/>
          <w:sz w:val="28"/>
          <w:szCs w:val="28"/>
        </w:rPr>
      </w:pPr>
      <w:r>
        <w:rPr>
          <w:rFonts w:ascii="Arial" w:eastAsia="Arial" w:hAnsi="Arial" w:cs="Arial"/>
          <w:color w:val="auto"/>
          <w:sz w:val="28"/>
          <w:szCs w:val="28"/>
        </w:rPr>
        <w:t>Read the community response prayers or ask someone from the community to do the responses</w:t>
      </w:r>
    </w:p>
    <w:p w14:paraId="259BA8B2" w14:textId="77777777" w:rsidR="00407BDF" w:rsidRPr="005B3AA2" w:rsidRDefault="00407BDF" w:rsidP="00407BDF">
      <w:pPr>
        <w:pStyle w:val="Default"/>
        <w:numPr>
          <w:ilvl w:val="0"/>
          <w:numId w:val="1"/>
        </w:numPr>
        <w:spacing w:line="276" w:lineRule="auto"/>
        <w:rPr>
          <w:rFonts w:ascii="Arial" w:eastAsia="Arial" w:hAnsi="Arial" w:cs="Arial"/>
          <w:color w:val="auto"/>
          <w:sz w:val="28"/>
          <w:szCs w:val="28"/>
        </w:rPr>
      </w:pPr>
      <w:r w:rsidRPr="005B3AA2">
        <w:rPr>
          <w:rFonts w:ascii="Arial" w:eastAsia="Arial" w:hAnsi="Arial" w:cs="Arial"/>
          <w:color w:val="auto"/>
          <w:sz w:val="28"/>
          <w:szCs w:val="28"/>
        </w:rPr>
        <w:t>Be prepared to do a reading (if a volunteer is unable to log-in)</w:t>
      </w:r>
    </w:p>
    <w:p w14:paraId="5FA37F37" w14:textId="77777777" w:rsidR="00407BDF" w:rsidRDefault="00407BDF" w:rsidP="00407BDF">
      <w:pPr>
        <w:pStyle w:val="Default"/>
        <w:numPr>
          <w:ilvl w:val="0"/>
          <w:numId w:val="1"/>
        </w:numPr>
        <w:spacing w:line="276" w:lineRule="auto"/>
      </w:pPr>
      <w:r w:rsidRPr="00F12F64">
        <w:rPr>
          <w:rFonts w:ascii="Arial" w:eastAsia="Arial" w:hAnsi="Arial" w:cs="Arial"/>
          <w:color w:val="auto"/>
          <w:sz w:val="28"/>
          <w:szCs w:val="28"/>
        </w:rPr>
        <w:t>Thank everyone who helped and attended (at announcements)</w:t>
      </w:r>
    </w:p>
    <w:p w14:paraId="1E5456EC" w14:textId="77777777" w:rsidR="00407BDF" w:rsidRDefault="00407BDF" w:rsidP="00407BDF"/>
    <w:p w14:paraId="24974B77" w14:textId="77777777" w:rsidR="00407BDF" w:rsidRDefault="00407BDF" w:rsidP="00407BDF"/>
    <w:p w14:paraId="5B36E2C1" w14:textId="77777777" w:rsidR="00407BDF" w:rsidRPr="00A13448" w:rsidRDefault="00407BDF" w:rsidP="00407BDF"/>
    <w:p w14:paraId="63A5EDBD" w14:textId="77777777" w:rsidR="00407BDF" w:rsidRDefault="00407BDF" w:rsidP="00407BDF"/>
    <w:p w14:paraId="6F9E4D84" w14:textId="77777777" w:rsidR="00407BDF" w:rsidRDefault="00407BDF" w:rsidP="00407BDF"/>
    <w:p w14:paraId="2710A356" w14:textId="77777777" w:rsidR="00407BDF" w:rsidRDefault="00407BDF" w:rsidP="00407BDF"/>
    <w:p w14:paraId="4456E0C0" w14:textId="77777777" w:rsidR="00407BDF" w:rsidRDefault="00407BDF" w:rsidP="00407BDF"/>
    <w:p w14:paraId="53F8FCAA" w14:textId="77777777" w:rsidR="00407BDF" w:rsidRDefault="00407BDF" w:rsidP="00407BDF"/>
    <w:p w14:paraId="7CDA4A40" w14:textId="77777777" w:rsidR="00407BDF" w:rsidRDefault="00407BDF"/>
    <w:sectPr w:rsidR="00407BDF" w:rsidSect="00407BDF">
      <w:footerReference w:type="default" r:id="rId11"/>
      <w:pgSz w:w="12240" w:h="15840"/>
      <w:pgMar w:top="1474" w:right="900" w:bottom="1474"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98DD8" w14:textId="77777777" w:rsidR="00EB50E6" w:rsidRDefault="00EB50E6">
      <w:r>
        <w:separator/>
      </w:r>
    </w:p>
  </w:endnote>
  <w:endnote w:type="continuationSeparator" w:id="0">
    <w:p w14:paraId="2F7EAF5F" w14:textId="77777777" w:rsidR="00EB50E6" w:rsidRDefault="00EB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Unicode MS">
    <w:panose1 w:val="020B0604020202020204"/>
    <w:charset w:val="00"/>
    <w:family w:val="roman"/>
    <w:pitch w:val="default"/>
  </w:font>
  <w:font w:name="Aptos Display">
    <w:charset w:val="00"/>
    <w:family w:val="swiss"/>
    <w:pitch w:val="variable"/>
    <w:sig w:usb0="20000287" w:usb1="00000003" w:usb2="00000000" w:usb3="00000000" w:csb0="0000019F" w:csb1="00000000"/>
  </w:font>
  <w:font w:name="Helvetica Neue">
    <w:altName w:val="Times New Roman"/>
    <w:charset w:val="00"/>
    <w:family w:val="roman"/>
    <w:pitch w:val="default"/>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5929229"/>
      <w:docPartObj>
        <w:docPartGallery w:val="Page Numbers (Bottom of Page)"/>
        <w:docPartUnique/>
      </w:docPartObj>
    </w:sdtPr>
    <w:sdtEndPr>
      <w:rPr>
        <w:noProof/>
      </w:rPr>
    </w:sdtEndPr>
    <w:sdtContent>
      <w:p w14:paraId="1201FA93" w14:textId="77777777" w:rsidR="00407BDF" w:rsidRDefault="00407BD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F693B2" w14:textId="77777777" w:rsidR="00407BDF" w:rsidRDefault="00407B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1A56E" w14:textId="77777777" w:rsidR="00EB50E6" w:rsidRDefault="00EB50E6">
      <w:r>
        <w:separator/>
      </w:r>
    </w:p>
  </w:footnote>
  <w:footnote w:type="continuationSeparator" w:id="0">
    <w:p w14:paraId="718CDD2F" w14:textId="77777777" w:rsidR="00EB50E6" w:rsidRDefault="00EB5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8A30A7"/>
    <w:multiLevelType w:val="hybridMultilevel"/>
    <w:tmpl w:val="3814CB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29105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BDF"/>
    <w:rsid w:val="003A0B1D"/>
    <w:rsid w:val="00407BDF"/>
    <w:rsid w:val="00642D96"/>
    <w:rsid w:val="007D6CCD"/>
    <w:rsid w:val="00EB50E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A4054"/>
  <w15:chartTrackingRefBased/>
  <w15:docId w15:val="{BF7A25D0-F9B4-4C9E-97AB-ACD64791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BDF"/>
    <w:pPr>
      <w:pBdr>
        <w:top w:val="nil"/>
        <w:left w:val="nil"/>
        <w:bottom w:val="nil"/>
        <w:right w:val="nil"/>
        <w:between w:val="nil"/>
        <w:bar w:val="nil"/>
      </w:pBdr>
      <w:spacing w:after="0" w:line="240" w:lineRule="auto"/>
    </w:pPr>
    <w:rPr>
      <w:rFonts w:ascii="Times New Roman" w:eastAsia="Arial Unicode MS" w:hAnsi="Times New Roman" w:cs="Times New Roman"/>
      <w:kern w:val="0"/>
      <w:bdr w:val="nil"/>
      <w:lang w:val="en-US"/>
      <w14:ligatures w14:val="none"/>
    </w:rPr>
  </w:style>
  <w:style w:type="paragraph" w:styleId="Heading1">
    <w:name w:val="heading 1"/>
    <w:basedOn w:val="Normal"/>
    <w:next w:val="Normal"/>
    <w:link w:val="Heading1Char"/>
    <w:uiPriority w:val="9"/>
    <w:qFormat/>
    <w:rsid w:val="00407B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7B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B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B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B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BD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BD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BD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BD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B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07B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B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B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B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B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B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B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BDF"/>
    <w:rPr>
      <w:rFonts w:eastAsiaTheme="majorEastAsia" w:cstheme="majorBidi"/>
      <w:color w:val="272727" w:themeColor="text1" w:themeTint="D8"/>
    </w:rPr>
  </w:style>
  <w:style w:type="paragraph" w:styleId="Title">
    <w:name w:val="Title"/>
    <w:basedOn w:val="Normal"/>
    <w:next w:val="Normal"/>
    <w:link w:val="TitleChar"/>
    <w:uiPriority w:val="10"/>
    <w:qFormat/>
    <w:rsid w:val="00407BD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B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B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B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BDF"/>
    <w:pPr>
      <w:spacing w:before="160"/>
      <w:jc w:val="center"/>
    </w:pPr>
    <w:rPr>
      <w:i/>
      <w:iCs/>
      <w:color w:val="404040" w:themeColor="text1" w:themeTint="BF"/>
    </w:rPr>
  </w:style>
  <w:style w:type="character" w:customStyle="1" w:styleId="QuoteChar">
    <w:name w:val="Quote Char"/>
    <w:basedOn w:val="DefaultParagraphFont"/>
    <w:link w:val="Quote"/>
    <w:uiPriority w:val="29"/>
    <w:rsid w:val="00407BDF"/>
    <w:rPr>
      <w:i/>
      <w:iCs/>
      <w:color w:val="404040" w:themeColor="text1" w:themeTint="BF"/>
    </w:rPr>
  </w:style>
  <w:style w:type="paragraph" w:styleId="ListParagraph">
    <w:name w:val="List Paragraph"/>
    <w:basedOn w:val="Normal"/>
    <w:uiPriority w:val="34"/>
    <w:qFormat/>
    <w:rsid w:val="00407BDF"/>
    <w:pPr>
      <w:ind w:left="720"/>
      <w:contextualSpacing/>
    </w:pPr>
  </w:style>
  <w:style w:type="character" w:styleId="IntenseEmphasis">
    <w:name w:val="Intense Emphasis"/>
    <w:basedOn w:val="DefaultParagraphFont"/>
    <w:uiPriority w:val="21"/>
    <w:qFormat/>
    <w:rsid w:val="00407BDF"/>
    <w:rPr>
      <w:i/>
      <w:iCs/>
      <w:color w:val="0F4761" w:themeColor="accent1" w:themeShade="BF"/>
    </w:rPr>
  </w:style>
  <w:style w:type="paragraph" w:styleId="IntenseQuote">
    <w:name w:val="Intense Quote"/>
    <w:basedOn w:val="Normal"/>
    <w:next w:val="Normal"/>
    <w:link w:val="IntenseQuoteChar"/>
    <w:uiPriority w:val="30"/>
    <w:qFormat/>
    <w:rsid w:val="00407B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BDF"/>
    <w:rPr>
      <w:i/>
      <w:iCs/>
      <w:color w:val="0F4761" w:themeColor="accent1" w:themeShade="BF"/>
    </w:rPr>
  </w:style>
  <w:style w:type="character" w:styleId="IntenseReference">
    <w:name w:val="Intense Reference"/>
    <w:basedOn w:val="DefaultParagraphFont"/>
    <w:uiPriority w:val="32"/>
    <w:qFormat/>
    <w:rsid w:val="00407BDF"/>
    <w:rPr>
      <w:b/>
      <w:bCs/>
      <w:smallCaps/>
      <w:color w:val="0F4761" w:themeColor="accent1" w:themeShade="BF"/>
      <w:spacing w:val="5"/>
    </w:rPr>
  </w:style>
  <w:style w:type="paragraph" w:customStyle="1" w:styleId="BodyA">
    <w:name w:val="Body A"/>
    <w:rsid w:val="00407BD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eastAsia="en-CA"/>
      <w14:textOutline w14:w="12700" w14:cap="flat" w14:cmpd="sng" w14:algn="ctr">
        <w14:noFill/>
        <w14:prstDash w14:val="solid"/>
        <w14:miter w14:lim="400000"/>
      </w14:textOutline>
      <w14:ligatures w14:val="none"/>
    </w:rPr>
  </w:style>
  <w:style w:type="paragraph" w:customStyle="1" w:styleId="Default">
    <w:name w:val="Default"/>
    <w:rsid w:val="00407BD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u w:color="000000"/>
      <w:bdr w:val="nil"/>
      <w:lang w:val="en-US" w:eastAsia="en-CA"/>
      <w14:textOutline w14:w="12700" w14:cap="flat" w14:cmpd="sng" w14:algn="ctr">
        <w14:noFill/>
        <w14:prstDash w14:val="solid"/>
        <w14:miter w14:lim="400000"/>
      </w14:textOutline>
      <w14:ligatures w14:val="none"/>
    </w:rPr>
  </w:style>
  <w:style w:type="character" w:styleId="Hyperlink">
    <w:name w:val="Hyperlink"/>
    <w:basedOn w:val="DefaultParagraphFont"/>
    <w:uiPriority w:val="99"/>
    <w:unhideWhenUsed/>
    <w:rsid w:val="00407BDF"/>
    <w:rPr>
      <w:color w:val="467886" w:themeColor="hyperlink"/>
      <w:u w:val="single"/>
    </w:rPr>
  </w:style>
  <w:style w:type="paragraph" w:styleId="Footer">
    <w:name w:val="footer"/>
    <w:basedOn w:val="Normal"/>
    <w:link w:val="FooterChar"/>
    <w:uiPriority w:val="99"/>
    <w:unhideWhenUsed/>
    <w:rsid w:val="00407BDF"/>
    <w:pPr>
      <w:tabs>
        <w:tab w:val="center" w:pos="4680"/>
        <w:tab w:val="right" w:pos="9360"/>
      </w:tabs>
    </w:pPr>
  </w:style>
  <w:style w:type="character" w:customStyle="1" w:styleId="FooterChar">
    <w:name w:val="Footer Char"/>
    <w:basedOn w:val="DefaultParagraphFont"/>
    <w:link w:val="Footer"/>
    <w:uiPriority w:val="99"/>
    <w:rsid w:val="00407BDF"/>
    <w:rPr>
      <w:rFonts w:ascii="Times New Roman" w:eastAsia="Arial Unicode MS" w:hAnsi="Times New Roman" w:cs="Times New Roman"/>
      <w:kern w:val="0"/>
      <w:bdr w:val="nil"/>
      <w:lang w:val="en-US"/>
      <w14:ligatures w14:val="none"/>
    </w:rPr>
  </w:style>
  <w:style w:type="paragraph" w:customStyle="1" w:styleId="Body">
    <w:name w:val="Body"/>
    <w:rsid w:val="00407BDF"/>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n-US" w:eastAsia="en-CA"/>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s02web.zoom.us/j/83018087848?pwd=Yjh4VnV6QXE2MFRzbEZwWUpacmJ5UT09"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about:blank" TargetMode="External"/><Relationship Id="rId4" Type="http://schemas.openxmlformats.org/officeDocument/2006/relationships/webSettings" Target="web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1039</Words>
  <Characters>5925</Characters>
  <Application>Microsoft Office Word</Application>
  <DocSecurity>0</DocSecurity>
  <Lines>49</Lines>
  <Paragraphs>13</Paragraphs>
  <ScaleCrop>false</ScaleCrop>
  <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Maryanne Stone-Jimenez</dc:creator>
  <cp:keywords/>
  <dc:description/>
  <cp:lastModifiedBy>Maryanne Stone-Jimenez</cp:lastModifiedBy>
  <cp:revision>2</cp:revision>
  <dcterms:created xsi:type="dcterms:W3CDTF">2025-09-10T21:48:00Z</dcterms:created>
  <dcterms:modified xsi:type="dcterms:W3CDTF">2025-09-24T23:58:00Z</dcterms:modified>
</cp:coreProperties>
</file>