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BB069" w14:textId="77777777" w:rsidR="00961E2E" w:rsidRDefault="00961E2E" w:rsidP="00961E2E">
      <w:pPr>
        <w:pStyle w:val="BodyA"/>
        <w:spacing w:line="276" w:lineRule="auto"/>
        <w:ind w:left="2160" w:firstLine="720"/>
        <w:rPr>
          <w:rFonts w:ascii="Lucida Calligraphy" w:hAnsi="Lucida Calligraphy"/>
          <w:b/>
          <w:bCs/>
          <w:color w:val="auto"/>
          <w:sz w:val="36"/>
          <w:szCs w:val="36"/>
        </w:rPr>
      </w:pPr>
      <w:r>
        <w:rPr>
          <w:rFonts w:ascii="Lucida Calligraphy" w:hAnsi="Lucida Calligraphy"/>
          <w:b/>
          <w:bCs/>
          <w:color w:val="auto"/>
          <w:sz w:val="36"/>
          <w:szCs w:val="36"/>
          <w:u w:color="22313E"/>
          <w:lang w:val="en-US"/>
        </w:rPr>
        <w:t xml:space="preserve">  </w:t>
      </w:r>
      <w:r w:rsidRPr="007B7C24">
        <w:rPr>
          <w:rFonts w:ascii="Lucida Calligraphy" w:hAnsi="Lucida Calligraphy"/>
          <w:b/>
          <w:bCs/>
          <w:color w:val="auto"/>
          <w:sz w:val="36"/>
          <w:szCs w:val="36"/>
          <w:u w:color="22313E"/>
          <w:lang w:val="en-US"/>
        </w:rPr>
        <w:t xml:space="preserve">People </w:t>
      </w:r>
      <w:r w:rsidRPr="007B7C24">
        <w:rPr>
          <w:rFonts w:ascii="Lucida Calligraphy" w:hAnsi="Lucida Calligraphy"/>
          <w:b/>
          <w:bCs/>
          <w:color w:val="auto"/>
          <w:sz w:val="36"/>
          <w:szCs w:val="36"/>
        </w:rPr>
        <w:t>Progress</w:t>
      </w:r>
    </w:p>
    <w:p w14:paraId="616B8A54" w14:textId="77777777" w:rsidR="00961E2E" w:rsidRPr="00A13448" w:rsidRDefault="00961E2E" w:rsidP="00961E2E">
      <w:pPr>
        <w:pStyle w:val="BodyA"/>
        <w:spacing w:line="276" w:lineRule="auto"/>
        <w:ind w:left="2880"/>
        <w:rPr>
          <w:rFonts w:ascii="Lucida Calligraphy" w:hAnsi="Lucida Calligraphy"/>
          <w:b/>
          <w:bCs/>
          <w:color w:val="auto"/>
          <w:sz w:val="32"/>
          <w:szCs w:val="32"/>
        </w:rPr>
      </w:pPr>
      <w:r>
        <w:rPr>
          <w:rFonts w:ascii="Arial" w:hAnsi="Arial" w:cs="Arial"/>
          <w:b/>
          <w:bCs/>
          <w:color w:val="auto"/>
          <w:sz w:val="32"/>
          <w:szCs w:val="32"/>
        </w:rPr>
        <w:t xml:space="preserve">   </w:t>
      </w:r>
      <w:r w:rsidRPr="00A13448">
        <w:rPr>
          <w:rFonts w:ascii="Arial" w:hAnsi="Arial" w:cs="Arial"/>
          <w:b/>
          <w:bCs/>
          <w:color w:val="auto"/>
          <w:sz w:val="32"/>
          <w:szCs w:val="32"/>
        </w:rPr>
        <w:t>Sunday Community</w:t>
      </w:r>
    </w:p>
    <w:p w14:paraId="75A69EB7" w14:textId="77777777" w:rsidR="00961E2E" w:rsidRPr="007B7C24" w:rsidRDefault="00961E2E" w:rsidP="00961E2E">
      <w:pPr>
        <w:pStyle w:val="Default"/>
        <w:spacing w:line="276" w:lineRule="auto"/>
        <w:rPr>
          <w:rFonts w:ascii="Arial" w:eastAsia="Arial" w:hAnsi="Arial" w:cs="Arial"/>
          <w:b/>
          <w:bCs/>
          <w:color w:val="auto"/>
          <w:sz w:val="28"/>
          <w:szCs w:val="28"/>
        </w:rPr>
      </w:pPr>
    </w:p>
    <w:p w14:paraId="1423C965" w14:textId="39F6476B" w:rsidR="00961E2E" w:rsidRPr="00D9737D" w:rsidRDefault="00961E2E" w:rsidP="00961E2E">
      <w:pPr>
        <w:pStyle w:val="Heading2"/>
        <w:shd w:val="clear" w:color="auto" w:fill="FFFFFF"/>
        <w:spacing w:before="0" w:after="0"/>
        <w:textAlignment w:val="baseline"/>
        <w:rPr>
          <w:rFonts w:ascii="Arial" w:eastAsia="Arial" w:hAnsi="Arial" w:cs="Arial"/>
          <w:color w:val="auto"/>
          <w:sz w:val="28"/>
          <w:szCs w:val="28"/>
        </w:rPr>
      </w:pPr>
      <w:r>
        <w:rPr>
          <w:rFonts w:ascii="Arial" w:eastAsia="Arial" w:hAnsi="Arial" w:cs="Arial"/>
          <w:color w:val="auto"/>
          <w:sz w:val="28"/>
          <w:szCs w:val="28"/>
        </w:rPr>
        <w:t>November 2,</w:t>
      </w:r>
      <w:r w:rsidRPr="00985356">
        <w:rPr>
          <w:rFonts w:ascii="Arial" w:eastAsia="Arial" w:hAnsi="Arial" w:cs="Arial"/>
          <w:color w:val="auto"/>
          <w:sz w:val="28"/>
          <w:szCs w:val="28"/>
        </w:rPr>
        <w:t xml:space="preserve"> </w:t>
      </w:r>
      <w:proofErr w:type="gramStart"/>
      <w:r w:rsidRPr="00985356">
        <w:rPr>
          <w:rFonts w:ascii="Arial" w:eastAsia="Arial" w:hAnsi="Arial" w:cs="Arial"/>
          <w:color w:val="auto"/>
          <w:sz w:val="28"/>
          <w:szCs w:val="28"/>
        </w:rPr>
        <w:t>202</w:t>
      </w:r>
      <w:r>
        <w:rPr>
          <w:rFonts w:ascii="Arial" w:eastAsia="Arial" w:hAnsi="Arial" w:cs="Arial"/>
          <w:color w:val="auto"/>
          <w:sz w:val="28"/>
          <w:szCs w:val="28"/>
        </w:rPr>
        <w:t>5</w:t>
      </w:r>
      <w:proofErr w:type="gramEnd"/>
      <w:r w:rsidRPr="00985356">
        <w:rPr>
          <w:rFonts w:ascii="Arial" w:eastAsia="Arial" w:hAnsi="Arial" w:cs="Arial"/>
          <w:color w:val="auto"/>
          <w:sz w:val="28"/>
          <w:szCs w:val="28"/>
        </w:rPr>
        <w:t xml:space="preserve"> </w:t>
      </w:r>
      <w:r>
        <w:rPr>
          <w:rFonts w:ascii="Arial" w:eastAsia="Arial" w:hAnsi="Arial" w:cs="Arial"/>
          <w:color w:val="auto"/>
          <w:sz w:val="28"/>
          <w:szCs w:val="28"/>
        </w:rPr>
        <w:t xml:space="preserve">        </w:t>
      </w:r>
      <w:r w:rsidRPr="00961E2E">
        <w:rPr>
          <w:rFonts w:ascii="Arial" w:eastAsia="Arial" w:hAnsi="Arial" w:cs="Arial"/>
          <w:b/>
          <w:bCs/>
          <w:color w:val="auto"/>
          <w:sz w:val="28"/>
          <w:szCs w:val="28"/>
        </w:rPr>
        <w:t>The Commemoration of A</w:t>
      </w:r>
      <w:r w:rsidR="009E411A">
        <w:rPr>
          <w:rFonts w:ascii="Arial" w:eastAsia="Arial" w:hAnsi="Arial" w:cs="Arial"/>
          <w:b/>
          <w:bCs/>
          <w:color w:val="auto"/>
          <w:sz w:val="28"/>
          <w:szCs w:val="28"/>
        </w:rPr>
        <w:t>ll</w:t>
      </w:r>
      <w:r w:rsidRPr="00961E2E">
        <w:rPr>
          <w:rFonts w:ascii="Arial" w:eastAsia="Arial" w:hAnsi="Arial" w:cs="Arial"/>
          <w:b/>
          <w:bCs/>
          <w:color w:val="auto"/>
          <w:sz w:val="28"/>
          <w:szCs w:val="28"/>
        </w:rPr>
        <w:t xml:space="preserve"> </w:t>
      </w:r>
      <w:r w:rsidRPr="00921D74">
        <w:rPr>
          <w:rFonts w:ascii="Arial" w:eastAsia="Arial" w:hAnsi="Arial" w:cs="Arial"/>
          <w:b/>
          <w:bCs/>
          <w:color w:val="auto"/>
          <w:sz w:val="28"/>
          <w:szCs w:val="28"/>
        </w:rPr>
        <w:tab/>
      </w:r>
      <w:r w:rsidR="009E411A">
        <w:rPr>
          <w:rFonts w:ascii="Arial" w:eastAsia="Arial" w:hAnsi="Arial" w:cs="Arial"/>
          <w:b/>
          <w:bCs/>
          <w:color w:val="auto"/>
          <w:sz w:val="28"/>
          <w:szCs w:val="28"/>
        </w:rPr>
        <w:t xml:space="preserve"> </w:t>
      </w:r>
      <w:r>
        <w:rPr>
          <w:rFonts w:ascii="Arial" w:eastAsia="Arial" w:hAnsi="Arial" w:cs="Arial"/>
          <w:color w:val="auto"/>
          <w:sz w:val="28"/>
          <w:szCs w:val="28"/>
        </w:rPr>
        <w:t>Maryanne &amp; Roberto</w:t>
      </w:r>
    </w:p>
    <w:p w14:paraId="3BF1E55C" w14:textId="735D23FD" w:rsidR="00961E2E" w:rsidRPr="00961E2E" w:rsidRDefault="00961E2E" w:rsidP="00961E2E">
      <w:pPr>
        <w:rPr>
          <w:rFonts w:ascii="Arial" w:hAnsi="Arial" w:cs="Arial"/>
          <w:b/>
          <w:bCs/>
          <w:sz w:val="28"/>
          <w:szCs w:val="28"/>
        </w:rPr>
      </w:pPr>
      <w:r>
        <w:tab/>
      </w:r>
      <w:r>
        <w:tab/>
      </w:r>
      <w:r>
        <w:tab/>
      </w:r>
      <w:r>
        <w:tab/>
      </w:r>
      <w:r>
        <w:rPr>
          <w:rFonts w:ascii="Arial" w:hAnsi="Arial" w:cs="Arial"/>
          <w:b/>
          <w:bCs/>
          <w:sz w:val="28"/>
          <w:szCs w:val="28"/>
        </w:rPr>
        <w:t>t</w:t>
      </w:r>
      <w:r w:rsidRPr="00961E2E">
        <w:rPr>
          <w:rFonts w:ascii="Arial" w:hAnsi="Arial" w:cs="Arial"/>
          <w:b/>
          <w:bCs/>
          <w:sz w:val="28"/>
          <w:szCs w:val="28"/>
        </w:rPr>
        <w:t>he Faithful Departed (All Souls)</w:t>
      </w:r>
    </w:p>
    <w:p w14:paraId="49F8C0B4" w14:textId="77777777" w:rsidR="00961E2E" w:rsidRDefault="00961E2E" w:rsidP="00961E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222222"/>
          <w:sz w:val="28"/>
          <w:szCs w:val="28"/>
          <w:bdr w:val="none" w:sz="0" w:space="0" w:color="auto"/>
          <w:shd w:val="clear" w:color="auto" w:fill="FFFFFF"/>
          <w:lang w:val="en-CA" w:eastAsia="en-CA"/>
        </w:rPr>
      </w:pPr>
    </w:p>
    <w:p w14:paraId="6705A1C4" w14:textId="77777777" w:rsidR="00961E2E" w:rsidRDefault="00961E2E" w:rsidP="00961E2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222222"/>
          <w:sz w:val="28"/>
          <w:szCs w:val="28"/>
          <w:bdr w:val="none" w:sz="0" w:space="0" w:color="auto"/>
          <w:shd w:val="clear" w:color="auto" w:fill="FFFFFF"/>
          <w:lang w:val="en-CA" w:eastAsia="en-CA"/>
        </w:rPr>
      </w:pPr>
      <w:r w:rsidRPr="00804A8B">
        <w:rPr>
          <w:rFonts w:ascii="Arial" w:eastAsia="Times New Roman" w:hAnsi="Arial" w:cs="Arial"/>
          <w:b/>
          <w:bCs/>
          <w:color w:val="222222"/>
          <w:sz w:val="28"/>
          <w:szCs w:val="28"/>
          <w:bdr w:val="none" w:sz="0" w:space="0" w:color="auto"/>
          <w:shd w:val="clear" w:color="auto" w:fill="FFFFFF"/>
          <w:lang w:val="en-CA" w:eastAsia="en-CA"/>
        </w:rPr>
        <w:t xml:space="preserve">Link for Zoom </w:t>
      </w:r>
      <w:r>
        <w:rPr>
          <w:rFonts w:ascii="Arial" w:eastAsia="Times New Roman" w:hAnsi="Arial" w:cs="Arial"/>
          <w:b/>
          <w:bCs/>
          <w:color w:val="222222"/>
          <w:sz w:val="28"/>
          <w:szCs w:val="28"/>
          <w:bdr w:val="none" w:sz="0" w:space="0" w:color="auto"/>
          <w:shd w:val="clear" w:color="auto" w:fill="FFFFFF"/>
          <w:lang w:val="en-CA" w:eastAsia="en-CA"/>
        </w:rPr>
        <w:t>M</w:t>
      </w:r>
      <w:r w:rsidRPr="00804A8B">
        <w:rPr>
          <w:rFonts w:ascii="Arial" w:eastAsia="Times New Roman" w:hAnsi="Arial" w:cs="Arial"/>
          <w:b/>
          <w:bCs/>
          <w:color w:val="222222"/>
          <w:sz w:val="28"/>
          <w:szCs w:val="28"/>
          <w:bdr w:val="none" w:sz="0" w:space="0" w:color="auto"/>
          <w:shd w:val="clear" w:color="auto" w:fill="FFFFFF"/>
          <w:lang w:val="en-CA" w:eastAsia="en-CA"/>
        </w:rPr>
        <w:t xml:space="preserve">ass Sundays @11AM </w:t>
      </w:r>
    </w:p>
    <w:p w14:paraId="5E1BB704" w14:textId="77777777" w:rsidR="00961E2E" w:rsidRDefault="00961E2E" w:rsidP="00961E2E">
      <w:pPr>
        <w:rPr>
          <w:rFonts w:ascii="Arial" w:hAnsi="Arial" w:cs="Arial"/>
          <w:sz w:val="28"/>
          <w:szCs w:val="28"/>
        </w:rPr>
      </w:pPr>
      <w:r w:rsidRPr="00E65BE8">
        <w:rPr>
          <w:rFonts w:ascii="Arial" w:hAnsi="Arial" w:cs="Arial"/>
          <w:sz w:val="28"/>
          <w:szCs w:val="28"/>
        </w:rPr>
        <w:t xml:space="preserve">Please copy the following link for the zoom Mass and paste in your browser or </w:t>
      </w:r>
      <w:r>
        <w:rPr>
          <w:rFonts w:ascii="Arial" w:hAnsi="Arial" w:cs="Arial"/>
          <w:sz w:val="28"/>
          <w:szCs w:val="28"/>
        </w:rPr>
        <w:t xml:space="preserve">use </w:t>
      </w:r>
      <w:proofErr w:type="spellStart"/>
      <w:r w:rsidRPr="00E65BE8">
        <w:rPr>
          <w:rFonts w:ascii="Arial" w:hAnsi="Arial" w:cs="Arial"/>
          <w:sz w:val="28"/>
          <w:szCs w:val="28"/>
        </w:rPr>
        <w:t>Ctrl+Click</w:t>
      </w:r>
      <w:proofErr w:type="spellEnd"/>
      <w:r w:rsidRPr="00E65BE8">
        <w:rPr>
          <w:rFonts w:ascii="Arial" w:hAnsi="Arial" w:cs="Arial"/>
          <w:sz w:val="28"/>
          <w:szCs w:val="28"/>
        </w:rPr>
        <w:t xml:space="preserve">: </w:t>
      </w:r>
    </w:p>
    <w:p w14:paraId="6848F3FC" w14:textId="77777777" w:rsidR="00961E2E" w:rsidRPr="00E65BE8" w:rsidRDefault="00961E2E" w:rsidP="00961E2E">
      <w:pPr>
        <w:rPr>
          <w:rFonts w:ascii="Arial" w:hAnsi="Arial" w:cs="Arial"/>
          <w:sz w:val="28"/>
          <w:szCs w:val="28"/>
        </w:rPr>
      </w:pPr>
    </w:p>
    <w:p w14:paraId="51C4FB17" w14:textId="77777777" w:rsidR="00961E2E" w:rsidRDefault="00961E2E" w:rsidP="00961E2E">
      <w:pPr>
        <w:rPr>
          <w:rFonts w:ascii="Arial" w:hAnsi="Arial" w:cs="Arial"/>
          <w:color w:val="000000"/>
          <w:sz w:val="28"/>
          <w:szCs w:val="28"/>
        </w:rPr>
      </w:pPr>
      <w:hyperlink r:id="rId7" w:history="1">
        <w:r w:rsidRPr="005B0811">
          <w:rPr>
            <w:rStyle w:val="Hyperlink"/>
            <w:rFonts w:ascii="Arial" w:hAnsi="Arial" w:cs="Arial"/>
            <w:sz w:val="28"/>
            <w:szCs w:val="28"/>
          </w:rPr>
          <w:t>https://us02web.zoom.us/j/83018087848?pwd=Yjh4VnV6QXE2MFRzbEZwWUpacmJ5UT09</w:t>
        </w:r>
      </w:hyperlink>
    </w:p>
    <w:p w14:paraId="0CE17474" w14:textId="77777777" w:rsidR="00961E2E" w:rsidRPr="00E25690" w:rsidRDefault="00961E2E" w:rsidP="00961E2E">
      <w:pPr>
        <w:rPr>
          <w:rFonts w:ascii="Arial" w:hAnsi="Arial" w:cs="Arial"/>
          <w:sz w:val="28"/>
          <w:szCs w:val="28"/>
        </w:rPr>
      </w:pP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One tap mobile</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+15873281099,,83018087848#,,,,,,0#,,333#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+16473744685,,83018087848#,,,,,,0#,,333# Canada</w:t>
      </w:r>
      <w:r w:rsidRPr="00E25690">
        <w:rPr>
          <w:rFonts w:ascii="Arial" w:hAnsi="Arial" w:cs="Arial"/>
          <w:color w:val="000000"/>
          <w:sz w:val="28"/>
          <w:szCs w:val="28"/>
        </w:rPr>
        <w:br/>
      </w:r>
      <w:r w:rsidRPr="00E25690">
        <w:rPr>
          <w:rFonts w:ascii="Arial" w:hAnsi="Arial" w:cs="Arial"/>
          <w:color w:val="000000"/>
          <w:sz w:val="28"/>
          <w:szCs w:val="28"/>
        </w:rPr>
        <w:br/>
      </w:r>
      <w:r w:rsidRPr="00E25690">
        <w:rPr>
          <w:rFonts w:ascii="Arial" w:hAnsi="Arial" w:cs="Arial"/>
          <w:color w:val="000000"/>
          <w:sz w:val="28"/>
          <w:szCs w:val="28"/>
          <w:shd w:val="clear" w:color="auto" w:fill="FFFFFF"/>
        </w:rPr>
        <w:t>Dial by your location</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+1 587 328 1099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+1 647 374 4685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+1 647 558 0588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+1 778 907 2071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+1 204 272 7920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+1 438 809 7799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Find your local number: </w:t>
      </w:r>
      <w:hyperlink r:id="rId8" w:tgtFrame="_blank" w:history="1">
        <w:r w:rsidRPr="00E25690">
          <w:rPr>
            <w:rFonts w:ascii="Arial" w:hAnsi="Arial" w:cs="Arial"/>
            <w:color w:val="1155CC"/>
            <w:sz w:val="28"/>
            <w:szCs w:val="28"/>
            <w:u w:val="single"/>
            <w:shd w:val="clear" w:color="auto" w:fill="FFFFFF"/>
          </w:rPr>
          <w:t>https://us02web.zoom.us/u/kLVKQmbYj</w:t>
        </w:r>
      </w:hyperlink>
    </w:p>
    <w:p w14:paraId="403D4A7A" w14:textId="77777777" w:rsidR="00961E2E" w:rsidRPr="00F52384" w:rsidRDefault="00961E2E" w:rsidP="00961E2E">
      <w:pPr>
        <w:rPr>
          <w:rFonts w:ascii="Arial" w:hAnsi="Arial" w:cs="Arial"/>
          <w:b/>
          <w:bCs/>
          <w:sz w:val="28"/>
          <w:szCs w:val="28"/>
        </w:rPr>
      </w:pPr>
      <w:r>
        <w:tab/>
      </w:r>
      <w:r>
        <w:tab/>
      </w:r>
      <w:r>
        <w:tab/>
      </w:r>
      <w:r>
        <w:tab/>
      </w:r>
      <w:r>
        <w:tab/>
      </w:r>
    </w:p>
    <w:p w14:paraId="0A5EF6FA" w14:textId="33B61BE3" w:rsidR="00961E2E" w:rsidRPr="00F206C0" w:rsidRDefault="00961E2E" w:rsidP="00961E2E">
      <w:pPr>
        <w:pStyle w:val="Default"/>
        <w:ind w:left="720" w:hanging="720"/>
        <w:rPr>
          <w:rFonts w:ascii="Arial" w:eastAsia="Arial" w:hAnsi="Arial" w:cs="Arial"/>
          <w:b/>
          <w:bCs/>
          <w:color w:val="auto"/>
          <w:sz w:val="28"/>
          <w:szCs w:val="28"/>
        </w:rPr>
      </w:pPr>
      <w:r>
        <w:rPr>
          <w:rFonts w:ascii="Arial" w:eastAsia="Arial" w:hAnsi="Arial" w:cs="Arial"/>
          <w:b/>
          <w:bCs/>
          <w:color w:val="auto"/>
          <w:sz w:val="28"/>
          <w:szCs w:val="28"/>
        </w:rPr>
        <w:t xml:space="preserve">Welcome </w:t>
      </w:r>
      <w:r w:rsidRPr="000416B7">
        <w:rPr>
          <w:rFonts w:ascii="Arial" w:hAnsi="Arial" w:cs="Arial"/>
          <w:b/>
          <w:bCs/>
          <w:sz w:val="28"/>
          <w:szCs w:val="28"/>
          <w:lang w:val="en-CA"/>
        </w:rPr>
        <w:t>Fr</w:t>
      </w:r>
      <w:r w:rsidRPr="00F526BD">
        <w:rPr>
          <w:rFonts w:ascii="Arial" w:hAnsi="Arial" w:cs="Arial"/>
          <w:sz w:val="28"/>
          <w:szCs w:val="28"/>
          <w:lang w:val="en-CA"/>
        </w:rPr>
        <w:t xml:space="preserve">. </w:t>
      </w:r>
      <w:r w:rsidR="00D71DA1">
        <w:rPr>
          <w:rFonts w:ascii="Arial" w:hAnsi="Arial" w:cs="Arial"/>
          <w:sz w:val="28"/>
          <w:szCs w:val="28"/>
          <w:lang w:val="en-CA"/>
        </w:rPr>
        <w:t>Prakash Lohale</w:t>
      </w:r>
    </w:p>
    <w:p w14:paraId="78358153" w14:textId="77777777" w:rsidR="00961E2E" w:rsidRPr="00D9737D" w:rsidRDefault="00961E2E" w:rsidP="00961E2E">
      <w:pPr>
        <w:pStyle w:val="Default"/>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p>
    <w:p w14:paraId="37AF494F" w14:textId="0881ECFA" w:rsidR="00961E2E" w:rsidRDefault="00961E2E" w:rsidP="00961E2E">
      <w:pPr>
        <w:rPr>
          <w:rFonts w:ascii="Arial" w:eastAsia="Times New Roman" w:hAnsi="Arial" w:cs="Arial"/>
          <w:b/>
          <w:bCs/>
          <w:sz w:val="28"/>
          <w:szCs w:val="28"/>
          <w:bdr w:val="none" w:sz="0" w:space="0" w:color="auto"/>
          <w:lang w:val="en-CA" w:eastAsia="en-CA"/>
        </w:rPr>
      </w:pPr>
      <w:r w:rsidRPr="00A13448">
        <w:rPr>
          <w:rFonts w:ascii="Arial" w:eastAsia="Times New Roman" w:hAnsi="Arial" w:cs="Arial"/>
          <w:b/>
          <w:bCs/>
          <w:sz w:val="28"/>
          <w:szCs w:val="28"/>
          <w:bdr w:val="none" w:sz="0" w:space="0" w:color="auto"/>
          <w:lang w:val="en-CA" w:eastAsia="en-CA"/>
        </w:rPr>
        <w:t>Reflection</w:t>
      </w:r>
      <w:r>
        <w:rPr>
          <w:rFonts w:ascii="Arial" w:eastAsia="Times New Roman" w:hAnsi="Arial" w:cs="Arial"/>
          <w:b/>
          <w:bCs/>
          <w:sz w:val="28"/>
          <w:szCs w:val="28"/>
          <w:bdr w:val="none" w:sz="0" w:space="0" w:color="auto"/>
          <w:lang w:val="en-CA" w:eastAsia="en-CA"/>
        </w:rPr>
        <w:t xml:space="preserve">: </w:t>
      </w:r>
      <w:r w:rsidR="00D71DA1">
        <w:rPr>
          <w:rFonts w:ascii="Arial" w:eastAsia="Times New Roman" w:hAnsi="Arial" w:cs="Arial"/>
          <w:b/>
          <w:bCs/>
          <w:sz w:val="28"/>
          <w:szCs w:val="28"/>
          <w:bdr w:val="none" w:sz="0" w:space="0" w:color="auto"/>
          <w:lang w:val="en-CA" w:eastAsia="en-CA"/>
        </w:rPr>
        <w:t>Dean R</w:t>
      </w:r>
      <w:r w:rsidR="00243CED">
        <w:rPr>
          <w:rFonts w:ascii="Arial" w:eastAsia="Times New Roman" w:hAnsi="Arial" w:cs="Arial"/>
          <w:b/>
          <w:bCs/>
          <w:sz w:val="28"/>
          <w:szCs w:val="28"/>
          <w:bdr w:val="none" w:sz="0" w:space="0" w:color="auto"/>
          <w:lang w:val="en-CA" w:eastAsia="en-CA"/>
        </w:rPr>
        <w:t>il</w:t>
      </w:r>
      <w:r w:rsidR="00180F3C">
        <w:rPr>
          <w:rFonts w:ascii="Arial" w:eastAsia="Times New Roman" w:hAnsi="Arial" w:cs="Arial"/>
          <w:b/>
          <w:bCs/>
          <w:sz w:val="28"/>
          <w:szCs w:val="28"/>
          <w:bdr w:val="none" w:sz="0" w:space="0" w:color="auto"/>
          <w:lang w:val="en-CA" w:eastAsia="en-CA"/>
        </w:rPr>
        <w:t>e</w:t>
      </w:r>
      <w:r w:rsidR="00243CED">
        <w:rPr>
          <w:rFonts w:ascii="Arial" w:eastAsia="Times New Roman" w:hAnsi="Arial" w:cs="Arial"/>
          <w:b/>
          <w:bCs/>
          <w:sz w:val="28"/>
          <w:szCs w:val="28"/>
          <w:bdr w:val="none" w:sz="0" w:space="0" w:color="auto"/>
          <w:lang w:val="en-CA" w:eastAsia="en-CA"/>
        </w:rPr>
        <w:t>y</w:t>
      </w:r>
    </w:p>
    <w:p w14:paraId="5A9C34CA" w14:textId="77777777" w:rsidR="00961E2E" w:rsidRDefault="00961E2E" w:rsidP="00961E2E">
      <w:pPr>
        <w:rPr>
          <w:rFonts w:ascii="Arial" w:eastAsia="Times New Roman" w:hAnsi="Arial" w:cs="Arial"/>
          <w:b/>
          <w:bCs/>
          <w:sz w:val="28"/>
          <w:szCs w:val="28"/>
          <w:bdr w:val="none" w:sz="0" w:space="0" w:color="auto"/>
          <w:lang w:val="en-CA" w:eastAsia="en-CA"/>
        </w:rPr>
      </w:pPr>
    </w:p>
    <w:p w14:paraId="6311EC84" w14:textId="77777777" w:rsidR="00180F3C" w:rsidRPr="00180F3C" w:rsidRDefault="00180F3C" w:rsidP="00180F3C">
      <w:pPr>
        <w:rPr>
          <w:rFonts w:ascii="Arial" w:eastAsia="Times New Roman" w:hAnsi="Arial" w:cs="Arial"/>
          <w:sz w:val="28"/>
          <w:szCs w:val="28"/>
          <w:bdr w:val="none" w:sz="0" w:space="0" w:color="auto"/>
          <w:lang w:val="en-CA" w:eastAsia="en-CA"/>
        </w:rPr>
      </w:pPr>
      <w:r w:rsidRPr="00180F3C">
        <w:rPr>
          <w:rFonts w:ascii="Arial" w:eastAsia="Times New Roman" w:hAnsi="Arial" w:cs="Arial"/>
          <w:sz w:val="28"/>
          <w:szCs w:val="28"/>
          <w:bdr w:val="none" w:sz="0" w:space="0" w:color="auto"/>
          <w:lang w:val="en-CA" w:eastAsia="en-CA"/>
        </w:rPr>
        <w:t xml:space="preserve">One </w:t>
      </w:r>
      <w:proofErr w:type="spellStart"/>
      <w:r w:rsidRPr="00180F3C">
        <w:rPr>
          <w:rFonts w:ascii="Arial" w:eastAsia="Times New Roman" w:hAnsi="Arial" w:cs="Arial"/>
          <w:sz w:val="28"/>
          <w:szCs w:val="28"/>
          <w:bdr w:val="none" w:sz="0" w:space="0" w:color="auto"/>
          <w:lang w:val="en-CA" w:eastAsia="en-CA"/>
        </w:rPr>
        <w:t>continuos</w:t>
      </w:r>
      <w:proofErr w:type="spellEnd"/>
      <w:r w:rsidRPr="00180F3C">
        <w:rPr>
          <w:rFonts w:ascii="Arial" w:eastAsia="Times New Roman" w:hAnsi="Arial" w:cs="Arial"/>
          <w:sz w:val="28"/>
          <w:szCs w:val="28"/>
          <w:bdr w:val="none" w:sz="0" w:space="0" w:color="auto"/>
          <w:lang w:val="en-CA" w:eastAsia="en-CA"/>
        </w:rPr>
        <w:t xml:space="preserve"> and continuing flow: All Saints and All Souls Days</w:t>
      </w:r>
    </w:p>
    <w:p w14:paraId="41AB63F0" w14:textId="77777777" w:rsidR="00180F3C" w:rsidRPr="00180F3C" w:rsidRDefault="00180F3C" w:rsidP="00180F3C">
      <w:pPr>
        <w:rPr>
          <w:rFonts w:ascii="Arial" w:eastAsia="Times New Roman" w:hAnsi="Arial" w:cs="Arial"/>
          <w:sz w:val="28"/>
          <w:szCs w:val="28"/>
          <w:bdr w:val="none" w:sz="0" w:space="0" w:color="auto"/>
          <w:lang w:val="en-CA" w:eastAsia="en-CA"/>
        </w:rPr>
      </w:pPr>
    </w:p>
    <w:p w14:paraId="6725BBD0" w14:textId="77777777" w:rsidR="00180F3C" w:rsidRPr="00180F3C" w:rsidRDefault="00180F3C" w:rsidP="00180F3C">
      <w:pPr>
        <w:rPr>
          <w:rFonts w:ascii="Arial" w:eastAsia="Times New Roman" w:hAnsi="Arial" w:cs="Arial"/>
          <w:sz w:val="28"/>
          <w:szCs w:val="28"/>
          <w:bdr w:val="none" w:sz="0" w:space="0" w:color="auto"/>
          <w:lang w:val="en-CA" w:eastAsia="en-CA"/>
        </w:rPr>
      </w:pPr>
      <w:r w:rsidRPr="00180F3C">
        <w:rPr>
          <w:rFonts w:ascii="Arial" w:eastAsia="Times New Roman" w:hAnsi="Arial" w:cs="Arial"/>
          <w:sz w:val="28"/>
          <w:szCs w:val="28"/>
          <w:bdr w:val="none" w:sz="0" w:space="0" w:color="auto"/>
          <w:lang w:val="en-CA" w:eastAsia="en-CA"/>
        </w:rPr>
        <w:t>By Sister Denise Wilkinson</w:t>
      </w:r>
    </w:p>
    <w:p w14:paraId="608F5931" w14:textId="3CDD93BD" w:rsidR="00180F3C" w:rsidRPr="00180F3C" w:rsidRDefault="00180F3C" w:rsidP="00180F3C">
      <w:pPr>
        <w:rPr>
          <w:rFonts w:ascii="Arial" w:eastAsia="Times New Roman" w:hAnsi="Arial" w:cs="Arial"/>
          <w:sz w:val="28"/>
          <w:szCs w:val="28"/>
          <w:bdr w:val="none" w:sz="0" w:space="0" w:color="auto"/>
          <w:lang w:val="en-CA" w:eastAsia="en-CA"/>
        </w:rPr>
      </w:pPr>
      <w:r w:rsidRPr="00180F3C">
        <w:rPr>
          <w:rFonts w:ascii="Arial" w:eastAsia="Times New Roman" w:hAnsi="Arial" w:cs="Arial"/>
          <w:sz w:val="28"/>
          <w:szCs w:val="28"/>
          <w:bdr w:val="none" w:sz="0" w:space="0" w:color="auto"/>
          <w:lang w:val="en-CA" w:eastAsia="en-CA"/>
        </w:rPr>
        <w:t>Sisters of Providence of St. Mary of the Woods</w:t>
      </w:r>
    </w:p>
    <w:p w14:paraId="765D8AAF" w14:textId="77777777" w:rsidR="00180F3C" w:rsidRPr="00180F3C" w:rsidRDefault="00180F3C" w:rsidP="00180F3C">
      <w:pPr>
        <w:rPr>
          <w:rFonts w:ascii="Arial" w:eastAsia="Times New Roman" w:hAnsi="Arial" w:cs="Arial"/>
          <w:sz w:val="28"/>
          <w:szCs w:val="28"/>
          <w:bdr w:val="none" w:sz="0" w:space="0" w:color="auto"/>
          <w:lang w:val="en-CA" w:eastAsia="en-CA"/>
        </w:rPr>
      </w:pPr>
      <w:r w:rsidRPr="00180F3C">
        <w:rPr>
          <w:rFonts w:ascii="Arial" w:eastAsia="Times New Roman" w:hAnsi="Arial" w:cs="Arial"/>
          <w:sz w:val="28"/>
          <w:szCs w:val="28"/>
          <w:bdr w:val="none" w:sz="0" w:space="0" w:color="auto"/>
          <w:lang w:val="en-CA" w:eastAsia="en-CA"/>
        </w:rPr>
        <w:lastRenderedPageBreak/>
        <w:t>November 2, 2012</w:t>
      </w:r>
    </w:p>
    <w:p w14:paraId="7D9E4C43" w14:textId="77777777" w:rsidR="00180F3C" w:rsidRPr="00180F3C" w:rsidRDefault="00180F3C" w:rsidP="00180F3C">
      <w:pPr>
        <w:rPr>
          <w:rFonts w:ascii="Arial" w:eastAsia="Times New Roman" w:hAnsi="Arial" w:cs="Arial"/>
          <w:sz w:val="28"/>
          <w:szCs w:val="28"/>
          <w:bdr w:val="none" w:sz="0" w:space="0" w:color="auto"/>
          <w:lang w:val="en-CA" w:eastAsia="en-CA"/>
        </w:rPr>
      </w:pPr>
    </w:p>
    <w:p w14:paraId="3CE0ADBC" w14:textId="77777777" w:rsidR="00180F3C" w:rsidRPr="00180F3C" w:rsidRDefault="00180F3C" w:rsidP="00180F3C">
      <w:pPr>
        <w:rPr>
          <w:rFonts w:ascii="Arial" w:eastAsia="Times New Roman" w:hAnsi="Arial" w:cs="Arial"/>
          <w:sz w:val="28"/>
          <w:szCs w:val="28"/>
          <w:bdr w:val="none" w:sz="0" w:space="0" w:color="auto"/>
          <w:lang w:val="en-CA" w:eastAsia="en-CA"/>
        </w:rPr>
      </w:pPr>
      <w:r w:rsidRPr="00180F3C">
        <w:rPr>
          <w:rFonts w:ascii="Arial" w:eastAsia="Times New Roman" w:hAnsi="Arial" w:cs="Arial"/>
          <w:sz w:val="28"/>
          <w:szCs w:val="28"/>
          <w:bdr w:val="none" w:sz="0" w:space="0" w:color="auto"/>
          <w:lang w:val="en-CA" w:eastAsia="en-CA"/>
        </w:rPr>
        <w:t xml:space="preserve">For some time now, the celebrations of All Saints and All Souls days have sort of morphed together in my mind, each feast blended into the other. The distinction between the two feasts has </w:t>
      </w:r>
      <w:proofErr w:type="gramStart"/>
      <w:r w:rsidRPr="00180F3C">
        <w:rPr>
          <w:rFonts w:ascii="Arial" w:eastAsia="Times New Roman" w:hAnsi="Arial" w:cs="Arial"/>
          <w:sz w:val="28"/>
          <w:szCs w:val="28"/>
          <w:bdr w:val="none" w:sz="0" w:space="0" w:color="auto"/>
          <w:lang w:val="en-CA" w:eastAsia="en-CA"/>
        </w:rPr>
        <w:t>more or less disappeared</w:t>
      </w:r>
      <w:proofErr w:type="gramEnd"/>
      <w:r w:rsidRPr="00180F3C">
        <w:rPr>
          <w:rFonts w:ascii="Arial" w:eastAsia="Times New Roman" w:hAnsi="Arial" w:cs="Arial"/>
          <w:sz w:val="28"/>
          <w:szCs w:val="28"/>
          <w:bdr w:val="none" w:sz="0" w:space="0" w:color="auto"/>
          <w:lang w:val="en-CA" w:eastAsia="en-CA"/>
        </w:rPr>
        <w:t xml:space="preserve"> for me.</w:t>
      </w:r>
    </w:p>
    <w:p w14:paraId="1275E7D5" w14:textId="77777777" w:rsidR="00180F3C" w:rsidRPr="00180F3C" w:rsidRDefault="00180F3C" w:rsidP="00180F3C">
      <w:pPr>
        <w:rPr>
          <w:rFonts w:ascii="Arial" w:eastAsia="Times New Roman" w:hAnsi="Arial" w:cs="Arial"/>
          <w:sz w:val="28"/>
          <w:szCs w:val="28"/>
          <w:bdr w:val="none" w:sz="0" w:space="0" w:color="auto"/>
          <w:lang w:val="en-CA" w:eastAsia="en-CA"/>
        </w:rPr>
      </w:pPr>
    </w:p>
    <w:p w14:paraId="504B8462" w14:textId="77777777" w:rsidR="00180F3C" w:rsidRPr="00180F3C" w:rsidRDefault="00180F3C" w:rsidP="00180F3C">
      <w:pPr>
        <w:rPr>
          <w:rFonts w:ascii="Arial" w:eastAsia="Times New Roman" w:hAnsi="Arial" w:cs="Arial"/>
          <w:sz w:val="28"/>
          <w:szCs w:val="28"/>
          <w:bdr w:val="none" w:sz="0" w:space="0" w:color="auto"/>
          <w:lang w:val="en-CA" w:eastAsia="en-CA"/>
        </w:rPr>
      </w:pPr>
      <w:r w:rsidRPr="00180F3C">
        <w:rPr>
          <w:rFonts w:ascii="Arial" w:eastAsia="Times New Roman" w:hAnsi="Arial" w:cs="Arial"/>
          <w:sz w:val="28"/>
          <w:szCs w:val="28"/>
          <w:bdr w:val="none" w:sz="0" w:space="0" w:color="auto"/>
          <w:lang w:val="en-CA" w:eastAsia="en-CA"/>
        </w:rPr>
        <w:t xml:space="preserve">On All </w:t>
      </w:r>
      <w:proofErr w:type="gramStart"/>
      <w:r w:rsidRPr="00180F3C">
        <w:rPr>
          <w:rFonts w:ascii="Arial" w:eastAsia="Times New Roman" w:hAnsi="Arial" w:cs="Arial"/>
          <w:sz w:val="28"/>
          <w:szCs w:val="28"/>
          <w:bdr w:val="none" w:sz="0" w:space="0" w:color="auto"/>
          <w:lang w:val="en-CA" w:eastAsia="en-CA"/>
        </w:rPr>
        <w:t>Saints day</w:t>
      </w:r>
      <w:proofErr w:type="gramEnd"/>
      <w:r w:rsidRPr="00180F3C">
        <w:rPr>
          <w:rFonts w:ascii="Arial" w:eastAsia="Times New Roman" w:hAnsi="Arial" w:cs="Arial"/>
          <w:sz w:val="28"/>
          <w:szCs w:val="28"/>
          <w:bdr w:val="none" w:sz="0" w:space="0" w:color="auto"/>
          <w:lang w:val="en-CA" w:eastAsia="en-CA"/>
        </w:rPr>
        <w:t xml:space="preserve"> we recall (to state the obvious), all the saints — official and unofficial. I doubt there are many of us who do not include our deceased loved ones “in that number.” And I don’t doubt that many of us believe we know persons about whom we say, “S/he’s a living saint.” Then, the next day, we celebrate All Souls. I used to understand that as the opportunity to pray for all the deceased who have not yet entered heaven.</w:t>
      </w:r>
    </w:p>
    <w:p w14:paraId="7C2291AB" w14:textId="77777777" w:rsidR="00180F3C" w:rsidRPr="00180F3C" w:rsidRDefault="00180F3C" w:rsidP="00180F3C">
      <w:pPr>
        <w:rPr>
          <w:rFonts w:ascii="Arial" w:eastAsia="Times New Roman" w:hAnsi="Arial" w:cs="Arial"/>
          <w:sz w:val="28"/>
          <w:szCs w:val="28"/>
          <w:bdr w:val="none" w:sz="0" w:space="0" w:color="auto"/>
          <w:lang w:val="en-CA" w:eastAsia="en-CA"/>
        </w:rPr>
      </w:pPr>
    </w:p>
    <w:p w14:paraId="553B46CE" w14:textId="3F318749" w:rsidR="00180F3C" w:rsidRPr="00180F3C" w:rsidRDefault="00180F3C" w:rsidP="00180F3C">
      <w:pPr>
        <w:rPr>
          <w:rFonts w:ascii="Arial" w:eastAsia="Times New Roman" w:hAnsi="Arial" w:cs="Arial"/>
          <w:sz w:val="28"/>
          <w:szCs w:val="28"/>
          <w:bdr w:val="none" w:sz="0" w:space="0" w:color="auto"/>
          <w:lang w:val="en-CA" w:eastAsia="en-CA"/>
        </w:rPr>
      </w:pPr>
      <w:proofErr w:type="gramStart"/>
      <w:r w:rsidRPr="00180F3C">
        <w:rPr>
          <w:rFonts w:ascii="Arial" w:eastAsia="Times New Roman" w:hAnsi="Arial" w:cs="Arial"/>
          <w:sz w:val="28"/>
          <w:szCs w:val="28"/>
          <w:bdr w:val="none" w:sz="0" w:space="0" w:color="auto"/>
          <w:lang w:val="en-CA" w:eastAsia="en-CA"/>
        </w:rPr>
        <w:t>But,</w:t>
      </w:r>
      <w:proofErr w:type="gramEnd"/>
      <w:r w:rsidRPr="00180F3C">
        <w:rPr>
          <w:rFonts w:ascii="Arial" w:eastAsia="Times New Roman" w:hAnsi="Arial" w:cs="Arial"/>
          <w:sz w:val="28"/>
          <w:szCs w:val="28"/>
          <w:bdr w:val="none" w:sz="0" w:space="0" w:color="auto"/>
          <w:lang w:val="en-CA" w:eastAsia="en-CA"/>
        </w:rPr>
        <w:t xml:space="preserve"> I </w:t>
      </w:r>
      <w:proofErr w:type="gramStart"/>
      <w:r w:rsidRPr="00180F3C">
        <w:rPr>
          <w:rFonts w:ascii="Arial" w:eastAsia="Times New Roman" w:hAnsi="Arial" w:cs="Arial"/>
          <w:sz w:val="28"/>
          <w:szCs w:val="28"/>
          <w:bdr w:val="none" w:sz="0" w:space="0" w:color="auto"/>
          <w:lang w:val="en-CA" w:eastAsia="en-CA"/>
        </w:rPr>
        <w:t>have to</w:t>
      </w:r>
      <w:proofErr w:type="gramEnd"/>
      <w:r w:rsidRPr="00180F3C">
        <w:rPr>
          <w:rFonts w:ascii="Arial" w:eastAsia="Times New Roman" w:hAnsi="Arial" w:cs="Arial"/>
          <w:sz w:val="28"/>
          <w:szCs w:val="28"/>
          <w:bdr w:val="none" w:sz="0" w:space="0" w:color="auto"/>
          <w:lang w:val="en-CA" w:eastAsia="en-CA"/>
        </w:rPr>
        <w:t xml:space="preserve"> admit, the more my ideas about God have changed over the years, the more we Sisters of Providence have studied and prayed a spirituality of Providence, the more uneasy I am with the idea that God would expect, require, create a “waiting period” for anyone. God is infinitely compassionate and loving; Jesus assures and reassures us of this. So … what’s the deal? (Please understand, dear reader, I’m only sharing with you my personal wonderings and </w:t>
      </w:r>
      <w:proofErr w:type="spellStart"/>
      <w:r w:rsidRPr="00180F3C">
        <w:rPr>
          <w:rFonts w:ascii="Arial" w:eastAsia="Times New Roman" w:hAnsi="Arial" w:cs="Arial"/>
          <w:sz w:val="28"/>
          <w:szCs w:val="28"/>
          <w:bdr w:val="none" w:sz="0" w:space="0" w:color="auto"/>
          <w:lang w:val="en-CA" w:eastAsia="en-CA"/>
        </w:rPr>
        <w:t>puzzlings</w:t>
      </w:r>
      <w:proofErr w:type="spellEnd"/>
      <w:r w:rsidRPr="00180F3C">
        <w:rPr>
          <w:rFonts w:ascii="Arial" w:eastAsia="Times New Roman" w:hAnsi="Arial" w:cs="Arial"/>
          <w:sz w:val="28"/>
          <w:szCs w:val="28"/>
          <w:bdr w:val="none" w:sz="0" w:space="0" w:color="auto"/>
          <w:lang w:val="en-CA" w:eastAsia="en-CA"/>
        </w:rPr>
        <w:t>; I am not making any doctrinal statement!)</w:t>
      </w:r>
    </w:p>
    <w:p w14:paraId="5E182613" w14:textId="77777777" w:rsidR="00180F3C" w:rsidRPr="00180F3C" w:rsidRDefault="00180F3C" w:rsidP="00180F3C">
      <w:pPr>
        <w:rPr>
          <w:rFonts w:ascii="Arial" w:eastAsia="Times New Roman" w:hAnsi="Arial" w:cs="Arial"/>
          <w:sz w:val="28"/>
          <w:szCs w:val="28"/>
          <w:bdr w:val="none" w:sz="0" w:space="0" w:color="auto"/>
          <w:lang w:val="en-CA" w:eastAsia="en-CA"/>
        </w:rPr>
      </w:pPr>
    </w:p>
    <w:p w14:paraId="5F798D8D" w14:textId="77777777" w:rsidR="00180F3C" w:rsidRPr="00180F3C" w:rsidRDefault="00180F3C" w:rsidP="00180F3C">
      <w:pPr>
        <w:rPr>
          <w:rFonts w:ascii="Arial" w:eastAsia="Times New Roman" w:hAnsi="Arial" w:cs="Arial"/>
          <w:sz w:val="28"/>
          <w:szCs w:val="28"/>
          <w:bdr w:val="none" w:sz="0" w:space="0" w:color="auto"/>
          <w:lang w:val="en-CA" w:eastAsia="en-CA"/>
        </w:rPr>
      </w:pPr>
      <w:r w:rsidRPr="00180F3C">
        <w:rPr>
          <w:rFonts w:ascii="Arial" w:eastAsia="Times New Roman" w:hAnsi="Arial" w:cs="Arial"/>
          <w:sz w:val="28"/>
          <w:szCs w:val="28"/>
          <w:bdr w:val="none" w:sz="0" w:space="0" w:color="auto"/>
          <w:lang w:val="en-CA" w:eastAsia="en-CA"/>
        </w:rPr>
        <w:t>Because of my curiosity about these two feasts, I was happy to come across a passage that has helped me. I am reading Richard Rohr’s Falling Upward: A Spirituality for the Two Halves of Life. In a chapter entitled “Amnesia and the Big Picture,” Rohr reflects on his understanding of heaven and hell. He writes: “Life is all about practicing for heaven. We practice by choosing union freely — ahead of time — and now. Heaven is the state of union both here and later. As now so will it be then. No one is in heaven unless he or she wants to be, and all are in heaven as soon as they live in union. Everyone in heaven has plenty of room for communion and no need for exclusion. The more room you have to include, the bigger your heaven will be. Perhaps this is what Jesus means by saying ‘There are many rooms in my Father’s house’ (John 14:2).”</w:t>
      </w:r>
    </w:p>
    <w:p w14:paraId="55385494" w14:textId="77777777" w:rsidR="00180F3C" w:rsidRPr="00180F3C" w:rsidRDefault="00180F3C" w:rsidP="00180F3C">
      <w:pPr>
        <w:rPr>
          <w:rFonts w:ascii="Arial" w:eastAsia="Times New Roman" w:hAnsi="Arial" w:cs="Arial"/>
          <w:sz w:val="28"/>
          <w:szCs w:val="28"/>
          <w:bdr w:val="none" w:sz="0" w:space="0" w:color="auto"/>
          <w:lang w:val="en-CA" w:eastAsia="en-CA"/>
        </w:rPr>
      </w:pPr>
    </w:p>
    <w:p w14:paraId="6D11A35B" w14:textId="77777777" w:rsidR="00180F3C" w:rsidRPr="00180F3C" w:rsidRDefault="00180F3C" w:rsidP="00180F3C">
      <w:pPr>
        <w:rPr>
          <w:rFonts w:ascii="Arial" w:eastAsia="Times New Roman" w:hAnsi="Arial" w:cs="Arial"/>
          <w:sz w:val="28"/>
          <w:szCs w:val="28"/>
          <w:bdr w:val="none" w:sz="0" w:space="0" w:color="auto"/>
          <w:lang w:val="en-CA" w:eastAsia="en-CA"/>
        </w:rPr>
      </w:pPr>
      <w:r w:rsidRPr="00180F3C">
        <w:rPr>
          <w:rFonts w:ascii="Arial" w:eastAsia="Times New Roman" w:hAnsi="Arial" w:cs="Arial"/>
          <w:sz w:val="28"/>
          <w:szCs w:val="28"/>
          <w:bdr w:val="none" w:sz="0" w:space="0" w:color="auto"/>
          <w:lang w:val="en-CA" w:eastAsia="en-CA"/>
        </w:rPr>
        <w:t xml:space="preserve">So, has this helped me in my wondering? Yes, in the sense that it has added to my wondering. Here are my new questions. After we die and live in a new way, do we continue to make choices — for union or isolation? For selflessness or selfishness? If heaven is both now and then, isn’t every moment an opportunity (as Deuteronomy taught long ago) to choose life, not death? If so, and if heaven is union/communion, then all those ways I have now of excluding, </w:t>
      </w:r>
      <w:r w:rsidRPr="00180F3C">
        <w:rPr>
          <w:rFonts w:ascii="Arial" w:eastAsia="Times New Roman" w:hAnsi="Arial" w:cs="Arial"/>
          <w:sz w:val="28"/>
          <w:szCs w:val="28"/>
          <w:bdr w:val="none" w:sz="0" w:space="0" w:color="auto"/>
          <w:lang w:val="en-CA" w:eastAsia="en-CA"/>
        </w:rPr>
        <w:lastRenderedPageBreak/>
        <w:t>judging, lowering my tolerance level certainly will have an impact on my being in heaven or hell — now and then, as Rohr says.</w:t>
      </w:r>
    </w:p>
    <w:p w14:paraId="58B4C1FC" w14:textId="77777777" w:rsidR="00180F3C" w:rsidRPr="00180F3C" w:rsidRDefault="00180F3C" w:rsidP="00180F3C">
      <w:pPr>
        <w:rPr>
          <w:rFonts w:ascii="Arial" w:eastAsia="Times New Roman" w:hAnsi="Arial" w:cs="Arial"/>
          <w:sz w:val="28"/>
          <w:szCs w:val="28"/>
          <w:bdr w:val="none" w:sz="0" w:space="0" w:color="auto"/>
          <w:lang w:val="en-CA" w:eastAsia="en-CA"/>
        </w:rPr>
      </w:pPr>
    </w:p>
    <w:p w14:paraId="2982B7FD" w14:textId="77777777" w:rsidR="00180F3C" w:rsidRPr="00180F3C" w:rsidRDefault="00180F3C" w:rsidP="00180F3C">
      <w:pPr>
        <w:rPr>
          <w:rFonts w:ascii="Arial" w:eastAsia="Times New Roman" w:hAnsi="Arial" w:cs="Arial"/>
          <w:sz w:val="28"/>
          <w:szCs w:val="28"/>
          <w:bdr w:val="none" w:sz="0" w:space="0" w:color="auto"/>
          <w:lang w:val="en-CA" w:eastAsia="en-CA"/>
        </w:rPr>
      </w:pPr>
      <w:r w:rsidRPr="00180F3C">
        <w:rPr>
          <w:rFonts w:ascii="Arial" w:eastAsia="Times New Roman" w:hAnsi="Arial" w:cs="Arial"/>
          <w:sz w:val="28"/>
          <w:szCs w:val="28"/>
          <w:bdr w:val="none" w:sz="0" w:space="0" w:color="auto"/>
          <w:lang w:val="en-CA" w:eastAsia="en-CA"/>
        </w:rPr>
        <w:t>It’s not like I haven’t had an inkling of this before; but Rohr’s ability to collapse the construct of time and to view our lives as one continuous and continuing flow, helps me — if nothing else — celebrate the two feasts with more joy and clarity.</w:t>
      </w:r>
    </w:p>
    <w:p w14:paraId="16D93DC7" w14:textId="77777777" w:rsidR="00180F3C" w:rsidRPr="00180F3C" w:rsidRDefault="00180F3C" w:rsidP="00180F3C">
      <w:pPr>
        <w:rPr>
          <w:rFonts w:ascii="Arial" w:eastAsia="Times New Roman" w:hAnsi="Arial" w:cs="Arial"/>
          <w:sz w:val="28"/>
          <w:szCs w:val="28"/>
          <w:bdr w:val="none" w:sz="0" w:space="0" w:color="auto"/>
          <w:lang w:val="en-CA" w:eastAsia="en-CA"/>
        </w:rPr>
      </w:pPr>
    </w:p>
    <w:p w14:paraId="2723BF1B" w14:textId="77777777" w:rsidR="00180F3C" w:rsidRPr="00180F3C" w:rsidRDefault="00180F3C" w:rsidP="00180F3C">
      <w:pPr>
        <w:rPr>
          <w:rFonts w:ascii="Arial" w:eastAsia="Times New Roman" w:hAnsi="Arial" w:cs="Arial"/>
          <w:sz w:val="28"/>
          <w:szCs w:val="28"/>
          <w:bdr w:val="none" w:sz="0" w:space="0" w:color="auto"/>
          <w:lang w:val="en-CA" w:eastAsia="en-CA"/>
        </w:rPr>
      </w:pPr>
      <w:r w:rsidRPr="00180F3C">
        <w:rPr>
          <w:rFonts w:ascii="Arial" w:eastAsia="Times New Roman" w:hAnsi="Arial" w:cs="Arial"/>
          <w:sz w:val="28"/>
          <w:szCs w:val="28"/>
          <w:bdr w:val="none" w:sz="0" w:space="0" w:color="auto"/>
          <w:lang w:val="en-CA" w:eastAsia="en-CA"/>
        </w:rPr>
        <w:t>All Saints celebrates the times I and others do, did and will widen the tents, enlarge the circle, “break boundaries and create hope.” It is a feast to celebrate the best of ourselves and to give thanks to our provident God!</w:t>
      </w:r>
    </w:p>
    <w:p w14:paraId="2167310C" w14:textId="77777777" w:rsidR="00180F3C" w:rsidRPr="00180F3C" w:rsidRDefault="00180F3C" w:rsidP="00180F3C">
      <w:pPr>
        <w:rPr>
          <w:rFonts w:ascii="Arial" w:eastAsia="Times New Roman" w:hAnsi="Arial" w:cs="Arial"/>
          <w:sz w:val="28"/>
          <w:szCs w:val="28"/>
          <w:bdr w:val="none" w:sz="0" w:space="0" w:color="auto"/>
          <w:lang w:val="en-CA" w:eastAsia="en-CA"/>
        </w:rPr>
      </w:pPr>
    </w:p>
    <w:p w14:paraId="0ED162B8" w14:textId="77777777" w:rsidR="00180F3C" w:rsidRPr="00180F3C" w:rsidRDefault="00180F3C" w:rsidP="00180F3C">
      <w:pPr>
        <w:rPr>
          <w:rFonts w:ascii="Arial" w:eastAsia="Times New Roman" w:hAnsi="Arial" w:cs="Arial"/>
          <w:sz w:val="28"/>
          <w:szCs w:val="28"/>
          <w:bdr w:val="none" w:sz="0" w:space="0" w:color="auto"/>
          <w:lang w:val="en-CA" w:eastAsia="en-CA"/>
        </w:rPr>
      </w:pPr>
      <w:r w:rsidRPr="00180F3C">
        <w:rPr>
          <w:rFonts w:ascii="Arial" w:eastAsia="Times New Roman" w:hAnsi="Arial" w:cs="Arial"/>
          <w:sz w:val="28"/>
          <w:szCs w:val="28"/>
          <w:bdr w:val="none" w:sz="0" w:space="0" w:color="auto"/>
          <w:lang w:val="en-CA" w:eastAsia="en-CA"/>
        </w:rPr>
        <w:t>All Souls celebrates the times I and others do, did and will fall a bit short of our true selves and our deepest desires to include and celebrate diversity in ideas, in ideologies, and in the persons who hold them. It is likewise a feast to celebrate the struggle it is to be our best, our deepest hopes for ourselves and to ask our provident God to continue to offer us insight, courage and friendship as we journey together.</w:t>
      </w:r>
    </w:p>
    <w:p w14:paraId="11C4D9A7" w14:textId="77777777" w:rsidR="00180F3C" w:rsidRPr="00180F3C" w:rsidRDefault="00180F3C" w:rsidP="00180F3C">
      <w:pPr>
        <w:rPr>
          <w:rFonts w:ascii="Arial" w:eastAsia="Times New Roman" w:hAnsi="Arial" w:cs="Arial"/>
          <w:sz w:val="28"/>
          <w:szCs w:val="28"/>
          <w:bdr w:val="none" w:sz="0" w:space="0" w:color="auto"/>
          <w:lang w:val="en-CA" w:eastAsia="en-CA"/>
        </w:rPr>
      </w:pPr>
    </w:p>
    <w:p w14:paraId="1CD0F545" w14:textId="321A5F48" w:rsidR="00961E2E" w:rsidRPr="003A0B1D" w:rsidRDefault="00180F3C" w:rsidP="00961E2E">
      <w:pPr>
        <w:rPr>
          <w:rFonts w:ascii="Arial" w:eastAsia="Times New Roman" w:hAnsi="Arial" w:cs="Arial"/>
          <w:sz w:val="28"/>
          <w:szCs w:val="28"/>
          <w:bdr w:val="none" w:sz="0" w:space="0" w:color="auto"/>
          <w:lang w:val="en-CA" w:eastAsia="en-CA"/>
        </w:rPr>
      </w:pPr>
      <w:r w:rsidRPr="00180F3C">
        <w:rPr>
          <w:rFonts w:ascii="Arial" w:eastAsia="Times New Roman" w:hAnsi="Arial" w:cs="Arial"/>
          <w:sz w:val="28"/>
          <w:szCs w:val="28"/>
          <w:bdr w:val="none" w:sz="0" w:space="0" w:color="auto"/>
          <w:lang w:val="en-CA" w:eastAsia="en-CA"/>
        </w:rPr>
        <w:t>Happy Feasts! Know you are in the prayer of the Sisters of Providence daily.</w:t>
      </w:r>
    </w:p>
    <w:p w14:paraId="175E20AD" w14:textId="77777777" w:rsidR="00961E2E" w:rsidRPr="00D9737D" w:rsidRDefault="00961E2E" w:rsidP="00961E2E">
      <w:pPr>
        <w:rPr>
          <w:rFonts w:ascii="Arial" w:eastAsia="Times New Roman" w:hAnsi="Arial" w:cs="Arial"/>
          <w:sz w:val="28"/>
          <w:szCs w:val="28"/>
          <w:bdr w:val="none" w:sz="0" w:space="0" w:color="auto"/>
          <w:lang w:val="en-CA" w:eastAsia="en-CA"/>
        </w:rPr>
      </w:pPr>
    </w:p>
    <w:p w14:paraId="111840B4" w14:textId="77777777" w:rsidR="00961E2E" w:rsidRPr="007B7C24" w:rsidRDefault="00961E2E" w:rsidP="00961E2E">
      <w:pPr>
        <w:pStyle w:val="Default"/>
        <w:spacing w:line="276" w:lineRule="auto"/>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The Liturgy schedule:</w:t>
      </w:r>
    </w:p>
    <w:p w14:paraId="6A76E12D" w14:textId="77777777" w:rsidR="00961E2E" w:rsidRDefault="00961E2E" w:rsidP="00961E2E">
      <w:pPr>
        <w:pStyle w:val="Default"/>
        <w:ind w:left="720" w:hanging="720"/>
        <w:rPr>
          <w:rFonts w:ascii="Arial" w:eastAsia="Arial" w:hAnsi="Arial" w:cs="Arial"/>
          <w:color w:val="auto"/>
          <w:sz w:val="28"/>
          <w:szCs w:val="28"/>
          <w:u w:val="single"/>
        </w:rPr>
      </w:pPr>
    </w:p>
    <w:p w14:paraId="6DA9667E" w14:textId="77777777" w:rsidR="00961E2E" w:rsidRPr="007B7C24" w:rsidRDefault="00961E2E" w:rsidP="00961E2E">
      <w:pPr>
        <w:pStyle w:val="Default"/>
        <w:ind w:left="720" w:hanging="720"/>
        <w:rPr>
          <w:rFonts w:ascii="Arial" w:eastAsia="Arial" w:hAnsi="Arial" w:cs="Arial"/>
          <w:color w:val="auto"/>
          <w:sz w:val="28"/>
          <w:szCs w:val="28"/>
          <w:u w:val="single"/>
        </w:rPr>
      </w:pPr>
      <w:r w:rsidRPr="007B7C24">
        <w:rPr>
          <w:rFonts w:ascii="Arial" w:eastAsia="Arial" w:hAnsi="Arial" w:cs="Arial"/>
          <w:color w:val="auto"/>
          <w:sz w:val="28"/>
          <w:szCs w:val="28"/>
          <w:u w:val="single"/>
        </w:rPr>
        <w:t xml:space="preserve">Date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Pr>
          <w:rFonts w:ascii="Arial" w:eastAsia="Arial" w:hAnsi="Arial" w:cs="Arial"/>
          <w:color w:val="auto"/>
          <w:sz w:val="28"/>
          <w:szCs w:val="28"/>
        </w:rPr>
        <w:t xml:space="preserve"> </w:t>
      </w:r>
      <w:r w:rsidRPr="007B7C24">
        <w:rPr>
          <w:rFonts w:ascii="Arial" w:eastAsia="Arial" w:hAnsi="Arial" w:cs="Arial"/>
          <w:color w:val="auto"/>
          <w:sz w:val="28"/>
          <w:szCs w:val="28"/>
          <w:u w:val="single"/>
        </w:rPr>
        <w:t xml:space="preserve">Planner(s)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Pr>
          <w:rFonts w:ascii="Arial" w:eastAsia="Arial" w:hAnsi="Arial" w:cs="Arial"/>
          <w:color w:val="auto"/>
          <w:sz w:val="28"/>
          <w:szCs w:val="28"/>
        </w:rPr>
        <w:tab/>
      </w:r>
      <w:r w:rsidRPr="007B7C24">
        <w:rPr>
          <w:rFonts w:ascii="Arial" w:eastAsia="Arial" w:hAnsi="Arial" w:cs="Arial"/>
          <w:color w:val="auto"/>
          <w:sz w:val="28"/>
          <w:szCs w:val="28"/>
        </w:rPr>
        <w:t xml:space="preserve"> </w:t>
      </w:r>
      <w:r w:rsidRPr="007B7C24">
        <w:rPr>
          <w:rFonts w:ascii="Arial" w:eastAsia="Arial" w:hAnsi="Arial" w:cs="Arial"/>
          <w:color w:val="auto"/>
          <w:sz w:val="28"/>
          <w:szCs w:val="28"/>
          <w:u w:val="single"/>
        </w:rPr>
        <w:t>Priest</w:t>
      </w:r>
    </w:p>
    <w:p w14:paraId="2B48C033" w14:textId="1443C73C" w:rsidR="00610750" w:rsidRPr="00610750" w:rsidRDefault="00610750" w:rsidP="00610750">
      <w:pPr>
        <w:rPr>
          <w:rFonts w:ascii="Arial" w:hAnsi="Arial" w:cs="Arial"/>
          <w:sz w:val="28"/>
          <w:szCs w:val="28"/>
          <w:lang w:val="en-CA"/>
        </w:rPr>
      </w:pPr>
      <w:r w:rsidRPr="00610750">
        <w:rPr>
          <w:rFonts w:ascii="Arial" w:hAnsi="Arial" w:cs="Arial"/>
          <w:sz w:val="28"/>
          <w:szCs w:val="28"/>
          <w:lang w:val="en-CA"/>
        </w:rPr>
        <w:t xml:space="preserve">Nov 2 </w:t>
      </w:r>
      <w:r w:rsidRPr="00610750">
        <w:rPr>
          <w:rFonts w:ascii="Arial" w:hAnsi="Arial" w:cs="Arial"/>
          <w:sz w:val="28"/>
          <w:szCs w:val="28"/>
          <w:lang w:val="en-CA"/>
        </w:rPr>
        <w:tab/>
      </w:r>
      <w:r w:rsidRPr="00610750">
        <w:rPr>
          <w:rFonts w:ascii="Arial" w:hAnsi="Arial" w:cs="Arial"/>
          <w:sz w:val="28"/>
          <w:szCs w:val="28"/>
          <w:lang w:val="en-CA"/>
        </w:rPr>
        <w:tab/>
      </w:r>
      <w:r w:rsidRPr="00610750">
        <w:rPr>
          <w:rFonts w:ascii="Arial" w:hAnsi="Arial" w:cs="Arial"/>
          <w:sz w:val="28"/>
          <w:szCs w:val="28"/>
          <w:lang w:val="en-CA"/>
        </w:rPr>
        <w:tab/>
        <w:t>Dean</w:t>
      </w:r>
      <w:r w:rsidRPr="00610750">
        <w:rPr>
          <w:rFonts w:ascii="Arial" w:hAnsi="Arial" w:cs="Arial"/>
          <w:sz w:val="28"/>
          <w:szCs w:val="28"/>
          <w:lang w:val="en-CA"/>
        </w:rPr>
        <w:tab/>
      </w:r>
      <w:r>
        <w:rPr>
          <w:rFonts w:ascii="Arial" w:hAnsi="Arial" w:cs="Arial"/>
          <w:sz w:val="28"/>
          <w:szCs w:val="28"/>
          <w:lang w:val="en-CA"/>
        </w:rPr>
        <w:t>Ril</w:t>
      </w:r>
      <w:r w:rsidR="00180F3C">
        <w:rPr>
          <w:rFonts w:ascii="Arial" w:hAnsi="Arial" w:cs="Arial"/>
          <w:sz w:val="28"/>
          <w:szCs w:val="28"/>
          <w:lang w:val="en-CA"/>
        </w:rPr>
        <w:t>e</w:t>
      </w:r>
      <w:r>
        <w:rPr>
          <w:rFonts w:ascii="Arial" w:hAnsi="Arial" w:cs="Arial"/>
          <w:sz w:val="28"/>
          <w:szCs w:val="28"/>
          <w:lang w:val="en-CA"/>
        </w:rPr>
        <w:t>y</w:t>
      </w:r>
      <w:r w:rsidRPr="00610750">
        <w:rPr>
          <w:rFonts w:ascii="Arial" w:hAnsi="Arial" w:cs="Arial"/>
          <w:sz w:val="28"/>
          <w:szCs w:val="28"/>
          <w:lang w:val="en-CA"/>
        </w:rPr>
        <w:tab/>
      </w:r>
      <w:r w:rsidRPr="00610750">
        <w:rPr>
          <w:rFonts w:ascii="Arial" w:hAnsi="Arial" w:cs="Arial"/>
          <w:sz w:val="28"/>
          <w:szCs w:val="28"/>
          <w:lang w:val="en-CA"/>
        </w:rPr>
        <w:tab/>
      </w:r>
      <w:r w:rsidRPr="00610750">
        <w:rPr>
          <w:rFonts w:ascii="Arial" w:hAnsi="Arial" w:cs="Arial"/>
          <w:sz w:val="28"/>
          <w:szCs w:val="28"/>
          <w:lang w:val="en-CA"/>
        </w:rPr>
        <w:tab/>
      </w:r>
      <w:r w:rsidRPr="00610750">
        <w:rPr>
          <w:rFonts w:ascii="Arial" w:hAnsi="Arial" w:cs="Arial"/>
          <w:sz w:val="28"/>
          <w:szCs w:val="28"/>
          <w:lang w:val="en-CA"/>
        </w:rPr>
        <w:tab/>
        <w:t>Fr. Prakash</w:t>
      </w:r>
      <w:r w:rsidR="00F13862">
        <w:rPr>
          <w:rFonts w:ascii="Arial" w:hAnsi="Arial" w:cs="Arial"/>
          <w:sz w:val="28"/>
          <w:szCs w:val="28"/>
          <w:lang w:val="en-CA"/>
        </w:rPr>
        <w:t xml:space="preserve"> Lohale</w:t>
      </w:r>
    </w:p>
    <w:p w14:paraId="21023A19" w14:textId="368F90D5" w:rsidR="00610750" w:rsidRPr="00AA65C7" w:rsidRDefault="00610750" w:rsidP="00610750">
      <w:pPr>
        <w:rPr>
          <w:rFonts w:ascii="Arial" w:hAnsi="Arial" w:cs="Arial"/>
          <w:sz w:val="28"/>
          <w:szCs w:val="28"/>
          <w:lang w:val="en-CA"/>
        </w:rPr>
      </w:pPr>
      <w:r w:rsidRPr="00AA65C7">
        <w:rPr>
          <w:rFonts w:ascii="Arial" w:hAnsi="Arial" w:cs="Arial"/>
          <w:sz w:val="28"/>
          <w:szCs w:val="28"/>
          <w:lang w:val="en-CA"/>
        </w:rPr>
        <w:t xml:space="preserve">Nov 9 </w:t>
      </w:r>
      <w:r w:rsidRPr="00AA65C7">
        <w:rPr>
          <w:rFonts w:ascii="Arial" w:hAnsi="Arial" w:cs="Arial"/>
          <w:sz w:val="28"/>
          <w:szCs w:val="28"/>
          <w:lang w:val="en-CA"/>
        </w:rPr>
        <w:tab/>
      </w:r>
      <w:r w:rsidRPr="00AA65C7">
        <w:rPr>
          <w:rFonts w:ascii="Arial" w:hAnsi="Arial" w:cs="Arial"/>
          <w:sz w:val="28"/>
          <w:szCs w:val="28"/>
          <w:lang w:val="en-CA"/>
        </w:rPr>
        <w:tab/>
      </w:r>
      <w:r w:rsidRPr="00AA65C7">
        <w:rPr>
          <w:rFonts w:ascii="Arial" w:hAnsi="Arial" w:cs="Arial"/>
          <w:sz w:val="28"/>
          <w:szCs w:val="28"/>
          <w:lang w:val="en-CA"/>
        </w:rPr>
        <w:tab/>
      </w:r>
      <w:r w:rsidR="00AA65C7" w:rsidRPr="00AA65C7">
        <w:rPr>
          <w:rFonts w:ascii="Arial" w:hAnsi="Arial" w:cs="Arial"/>
          <w:sz w:val="28"/>
          <w:szCs w:val="28"/>
          <w:lang w:val="en-CA"/>
        </w:rPr>
        <w:t>Helena Burns</w:t>
      </w:r>
      <w:r w:rsidR="00AA65C7">
        <w:rPr>
          <w:rFonts w:ascii="Arial" w:hAnsi="Arial" w:cs="Arial"/>
          <w:sz w:val="28"/>
          <w:szCs w:val="28"/>
          <w:lang w:val="en-CA"/>
        </w:rPr>
        <w:t>tein</w:t>
      </w:r>
      <w:r w:rsidR="00EC10D4">
        <w:rPr>
          <w:rFonts w:ascii="Arial" w:hAnsi="Arial" w:cs="Arial"/>
          <w:sz w:val="28"/>
          <w:szCs w:val="28"/>
          <w:lang w:val="en-CA"/>
        </w:rPr>
        <w:tab/>
      </w:r>
      <w:r w:rsidRPr="00AA65C7">
        <w:rPr>
          <w:rFonts w:ascii="Arial" w:hAnsi="Arial" w:cs="Arial"/>
          <w:sz w:val="28"/>
          <w:szCs w:val="28"/>
          <w:lang w:val="en-CA"/>
        </w:rPr>
        <w:tab/>
      </w:r>
      <w:r w:rsidRPr="00AA65C7">
        <w:rPr>
          <w:rFonts w:ascii="Arial" w:hAnsi="Arial" w:cs="Arial"/>
          <w:sz w:val="28"/>
          <w:szCs w:val="28"/>
          <w:lang w:val="en-CA"/>
        </w:rPr>
        <w:tab/>
        <w:t>Fr. Paul</w:t>
      </w:r>
      <w:r w:rsidR="00F13862" w:rsidRPr="00AA65C7">
        <w:rPr>
          <w:rFonts w:ascii="Arial" w:hAnsi="Arial" w:cs="Arial"/>
          <w:sz w:val="28"/>
          <w:szCs w:val="28"/>
          <w:lang w:val="en-CA"/>
        </w:rPr>
        <w:t xml:space="preserve"> McAuley</w:t>
      </w:r>
    </w:p>
    <w:p w14:paraId="6D7B9530" w14:textId="59135BE9" w:rsidR="00610750" w:rsidRPr="00610750" w:rsidRDefault="00610750" w:rsidP="00610750">
      <w:pPr>
        <w:rPr>
          <w:rFonts w:ascii="Arial" w:hAnsi="Arial" w:cs="Arial"/>
          <w:sz w:val="28"/>
          <w:szCs w:val="28"/>
          <w:lang w:val="en-CA"/>
        </w:rPr>
      </w:pPr>
      <w:r w:rsidRPr="00610750">
        <w:rPr>
          <w:rFonts w:ascii="Arial" w:hAnsi="Arial" w:cs="Arial"/>
          <w:sz w:val="28"/>
          <w:szCs w:val="28"/>
          <w:lang w:val="en-CA"/>
        </w:rPr>
        <w:t>Nov 16</w:t>
      </w:r>
      <w:r w:rsidRPr="00610750">
        <w:rPr>
          <w:rFonts w:ascii="Arial" w:hAnsi="Arial" w:cs="Arial"/>
          <w:sz w:val="28"/>
          <w:szCs w:val="28"/>
          <w:lang w:val="en-CA"/>
        </w:rPr>
        <w:tab/>
      </w:r>
      <w:r w:rsidRPr="00610750">
        <w:rPr>
          <w:rFonts w:ascii="Arial" w:hAnsi="Arial" w:cs="Arial"/>
          <w:sz w:val="28"/>
          <w:szCs w:val="28"/>
          <w:lang w:val="en-CA"/>
        </w:rPr>
        <w:tab/>
      </w:r>
      <w:r w:rsidRPr="00610750">
        <w:rPr>
          <w:rFonts w:ascii="Arial" w:hAnsi="Arial" w:cs="Arial"/>
          <w:sz w:val="28"/>
          <w:szCs w:val="28"/>
          <w:lang w:val="en-CA"/>
        </w:rPr>
        <w:tab/>
        <w:t>Sharon</w:t>
      </w:r>
      <w:r w:rsidR="00C34E7D">
        <w:rPr>
          <w:rFonts w:ascii="Arial" w:hAnsi="Arial" w:cs="Arial"/>
          <w:sz w:val="28"/>
          <w:szCs w:val="28"/>
          <w:lang w:val="en-CA"/>
        </w:rPr>
        <w:t xml:space="preserve"> McCarthy</w:t>
      </w:r>
      <w:r w:rsidRPr="00610750">
        <w:rPr>
          <w:rFonts w:ascii="Arial" w:hAnsi="Arial" w:cs="Arial"/>
          <w:sz w:val="28"/>
          <w:szCs w:val="28"/>
          <w:lang w:val="en-CA"/>
        </w:rPr>
        <w:tab/>
      </w:r>
      <w:r w:rsidRPr="00610750">
        <w:rPr>
          <w:rFonts w:ascii="Arial" w:hAnsi="Arial" w:cs="Arial"/>
          <w:sz w:val="28"/>
          <w:szCs w:val="28"/>
          <w:lang w:val="en-CA"/>
        </w:rPr>
        <w:tab/>
        <w:t>Fr. Prakash</w:t>
      </w:r>
      <w:r w:rsidR="00F13862">
        <w:rPr>
          <w:rFonts w:ascii="Arial" w:hAnsi="Arial" w:cs="Arial"/>
          <w:sz w:val="28"/>
          <w:szCs w:val="28"/>
          <w:lang w:val="en-CA"/>
        </w:rPr>
        <w:t xml:space="preserve"> Lohale</w:t>
      </w:r>
    </w:p>
    <w:p w14:paraId="391756E9" w14:textId="01D629AF" w:rsidR="00610750" w:rsidRPr="00610750" w:rsidRDefault="00610750" w:rsidP="00610750">
      <w:pPr>
        <w:rPr>
          <w:rFonts w:ascii="Arial" w:hAnsi="Arial" w:cs="Arial"/>
          <w:sz w:val="28"/>
          <w:szCs w:val="28"/>
          <w:lang w:val="en-CA"/>
        </w:rPr>
      </w:pPr>
      <w:r w:rsidRPr="00610750">
        <w:rPr>
          <w:rFonts w:ascii="Arial" w:hAnsi="Arial" w:cs="Arial"/>
          <w:sz w:val="28"/>
          <w:szCs w:val="28"/>
          <w:lang w:val="en-CA"/>
        </w:rPr>
        <w:t>Nov 23</w:t>
      </w:r>
      <w:r w:rsidRPr="00610750">
        <w:rPr>
          <w:rFonts w:ascii="Arial" w:hAnsi="Arial" w:cs="Arial"/>
          <w:sz w:val="28"/>
          <w:szCs w:val="28"/>
          <w:lang w:val="en-CA"/>
        </w:rPr>
        <w:tab/>
      </w:r>
      <w:r w:rsidRPr="00610750">
        <w:rPr>
          <w:rFonts w:ascii="Arial" w:hAnsi="Arial" w:cs="Arial"/>
          <w:sz w:val="28"/>
          <w:szCs w:val="28"/>
          <w:lang w:val="en-CA"/>
        </w:rPr>
        <w:tab/>
      </w:r>
      <w:r w:rsidRPr="00610750">
        <w:rPr>
          <w:rFonts w:ascii="Arial" w:hAnsi="Arial" w:cs="Arial"/>
          <w:sz w:val="28"/>
          <w:szCs w:val="28"/>
          <w:lang w:val="en-CA"/>
        </w:rPr>
        <w:tab/>
        <w:t>Dwyer Sullivan</w:t>
      </w:r>
      <w:r w:rsidR="00DC1B62">
        <w:rPr>
          <w:rFonts w:ascii="Arial" w:hAnsi="Arial" w:cs="Arial"/>
          <w:sz w:val="28"/>
          <w:szCs w:val="28"/>
          <w:lang w:val="en-CA"/>
        </w:rPr>
        <w:tab/>
      </w:r>
      <w:r w:rsidR="00DC1B62">
        <w:rPr>
          <w:rFonts w:ascii="Arial" w:hAnsi="Arial" w:cs="Arial"/>
          <w:sz w:val="28"/>
          <w:szCs w:val="28"/>
          <w:lang w:val="en-CA"/>
        </w:rPr>
        <w:tab/>
      </w:r>
      <w:r w:rsidR="00DC1B62">
        <w:rPr>
          <w:rFonts w:ascii="Arial" w:hAnsi="Arial" w:cs="Arial"/>
          <w:sz w:val="28"/>
          <w:szCs w:val="28"/>
          <w:lang w:val="en-CA"/>
        </w:rPr>
        <w:tab/>
        <w:t>No Priest</w:t>
      </w:r>
    </w:p>
    <w:p w14:paraId="4F6E07E1" w14:textId="7D5922C5" w:rsidR="00610750" w:rsidRPr="00610750" w:rsidRDefault="00610750" w:rsidP="00610750">
      <w:pPr>
        <w:rPr>
          <w:rFonts w:ascii="Arial" w:hAnsi="Arial" w:cs="Arial"/>
          <w:sz w:val="28"/>
          <w:szCs w:val="28"/>
          <w:lang w:val="en-CA"/>
        </w:rPr>
      </w:pPr>
      <w:r w:rsidRPr="00610750">
        <w:rPr>
          <w:rFonts w:ascii="Arial" w:hAnsi="Arial" w:cs="Arial"/>
          <w:sz w:val="28"/>
          <w:szCs w:val="28"/>
          <w:lang w:val="en-CA"/>
        </w:rPr>
        <w:t>Nov 30</w:t>
      </w:r>
      <w:r w:rsidRPr="00610750">
        <w:rPr>
          <w:rFonts w:ascii="Arial" w:hAnsi="Arial" w:cs="Arial"/>
          <w:sz w:val="28"/>
          <w:szCs w:val="28"/>
          <w:lang w:val="en-CA"/>
        </w:rPr>
        <w:tab/>
      </w:r>
      <w:r w:rsidRPr="00610750">
        <w:rPr>
          <w:rFonts w:ascii="Arial" w:hAnsi="Arial" w:cs="Arial"/>
          <w:sz w:val="28"/>
          <w:szCs w:val="28"/>
          <w:lang w:val="en-CA"/>
        </w:rPr>
        <w:tab/>
      </w:r>
      <w:r w:rsidRPr="00610750">
        <w:rPr>
          <w:rFonts w:ascii="Arial" w:hAnsi="Arial" w:cs="Arial"/>
          <w:sz w:val="28"/>
          <w:szCs w:val="28"/>
          <w:lang w:val="en-CA"/>
        </w:rPr>
        <w:tab/>
        <w:t xml:space="preserve">Mary </w:t>
      </w:r>
      <w:r w:rsidR="00C34E7D">
        <w:rPr>
          <w:rFonts w:ascii="Arial" w:hAnsi="Arial" w:cs="Arial"/>
          <w:sz w:val="28"/>
          <w:szCs w:val="28"/>
          <w:lang w:val="en-CA"/>
        </w:rPr>
        <w:t xml:space="preserve">&amp; </w:t>
      </w:r>
      <w:r w:rsidRPr="00610750">
        <w:rPr>
          <w:rFonts w:ascii="Arial" w:hAnsi="Arial" w:cs="Arial"/>
          <w:sz w:val="28"/>
          <w:szCs w:val="28"/>
          <w:lang w:val="en-CA"/>
        </w:rPr>
        <w:t>John</w:t>
      </w:r>
      <w:r w:rsidR="00C34E7D">
        <w:rPr>
          <w:rFonts w:ascii="Arial" w:hAnsi="Arial" w:cs="Arial"/>
          <w:sz w:val="28"/>
          <w:szCs w:val="28"/>
          <w:lang w:val="en-CA"/>
        </w:rPr>
        <w:t xml:space="preserve"> MacMil</w:t>
      </w:r>
      <w:r w:rsidR="00F13862">
        <w:rPr>
          <w:rFonts w:ascii="Arial" w:hAnsi="Arial" w:cs="Arial"/>
          <w:sz w:val="28"/>
          <w:szCs w:val="28"/>
          <w:lang w:val="en-CA"/>
        </w:rPr>
        <w:t>lan</w:t>
      </w:r>
      <w:r w:rsidR="00DC1B62">
        <w:rPr>
          <w:rFonts w:ascii="Arial" w:hAnsi="Arial" w:cs="Arial"/>
          <w:sz w:val="28"/>
          <w:szCs w:val="28"/>
          <w:lang w:val="en-CA"/>
        </w:rPr>
        <w:tab/>
        <w:t>No Priest</w:t>
      </w:r>
    </w:p>
    <w:p w14:paraId="4682AA6A" w14:textId="77777777" w:rsidR="00610750" w:rsidRDefault="00610750" w:rsidP="0051083E">
      <w:pPr>
        <w:rPr>
          <w:rFonts w:ascii="Arial" w:hAnsi="Arial" w:cs="Arial"/>
          <w:sz w:val="28"/>
          <w:szCs w:val="28"/>
        </w:rPr>
      </w:pPr>
    </w:p>
    <w:p w14:paraId="068EC6DA" w14:textId="77777777" w:rsidR="00961E2E" w:rsidRPr="00EB7610" w:rsidRDefault="00961E2E" w:rsidP="00961E2E">
      <w:pPr>
        <w:pStyle w:val="Default"/>
        <w:rPr>
          <w:rFonts w:ascii="Arial" w:eastAsia="Arial" w:hAnsi="Arial" w:cs="Arial"/>
          <w:color w:val="auto"/>
          <w:sz w:val="28"/>
          <w:szCs w:val="28"/>
        </w:rPr>
      </w:pPr>
      <w:r w:rsidRPr="007B7C24">
        <w:rPr>
          <w:rFonts w:ascii="Arial" w:eastAsia="Arial" w:hAnsi="Arial" w:cs="Arial"/>
          <w:color w:val="auto"/>
          <w:sz w:val="28"/>
          <w:szCs w:val="28"/>
        </w:rPr>
        <w:t>This schedule, as always, is flexible. Planners, feel free to switch if you cannot do</w:t>
      </w:r>
      <w:r>
        <w:rPr>
          <w:rFonts w:ascii="Arial" w:eastAsia="Arial" w:hAnsi="Arial" w:cs="Arial"/>
          <w:color w:val="auto"/>
          <w:sz w:val="28"/>
          <w:szCs w:val="28"/>
        </w:rPr>
        <w:t xml:space="preserve"> </w:t>
      </w:r>
      <w:r w:rsidRPr="007B7C24">
        <w:rPr>
          <w:rFonts w:ascii="Arial" w:eastAsia="Arial" w:hAnsi="Arial" w:cs="Arial"/>
          <w:color w:val="auto"/>
          <w:sz w:val="28"/>
          <w:szCs w:val="28"/>
        </w:rPr>
        <w:t>a liturgy on the scheduled date. Just be sure to tell the People Progress Reporter,</w:t>
      </w:r>
      <w:r>
        <w:rPr>
          <w:rFonts w:ascii="Arial" w:eastAsia="Arial" w:hAnsi="Arial" w:cs="Arial"/>
          <w:color w:val="auto"/>
          <w:sz w:val="28"/>
          <w:szCs w:val="28"/>
        </w:rPr>
        <w:t xml:space="preserve"> </w:t>
      </w:r>
      <w:r w:rsidRPr="007B7C24">
        <w:rPr>
          <w:rFonts w:ascii="Arial" w:eastAsia="Arial" w:hAnsi="Arial" w:cs="Arial"/>
          <w:sz w:val="28"/>
          <w:szCs w:val="28"/>
        </w:rPr>
        <w:t>so that we all know.</w:t>
      </w:r>
    </w:p>
    <w:p w14:paraId="2E6F3C43" w14:textId="77777777" w:rsidR="00961E2E" w:rsidRPr="003B75A1" w:rsidRDefault="00961E2E" w:rsidP="00961E2E">
      <w:pPr>
        <w:pStyle w:val="Default"/>
        <w:rPr>
          <w:rFonts w:ascii="Arial" w:eastAsia="Arial" w:hAnsi="Arial" w:cs="Arial"/>
          <w:b/>
          <w:bCs/>
          <w:color w:val="auto"/>
          <w:sz w:val="28"/>
          <w:szCs w:val="28"/>
          <w:u w:val="single"/>
        </w:rPr>
      </w:pPr>
    </w:p>
    <w:p w14:paraId="7C67B07A" w14:textId="77777777" w:rsidR="00961E2E" w:rsidRPr="007B7C24" w:rsidRDefault="00961E2E" w:rsidP="00961E2E">
      <w:pPr>
        <w:pStyle w:val="Default"/>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People Progress Schedule</w:t>
      </w:r>
    </w:p>
    <w:p w14:paraId="30EA25DE" w14:textId="42C6F0AE" w:rsidR="00961E2E" w:rsidRDefault="001539A6" w:rsidP="00961E2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eastAsia="en-CA"/>
        </w:rPr>
        <w:t>Novem</w:t>
      </w:r>
      <w:proofErr w:type="spellStart"/>
      <w:r w:rsidR="00961E2E">
        <w:rPr>
          <w:rFonts w:ascii="Arial" w:eastAsia="Times New Roman" w:hAnsi="Arial" w:cs="Arial"/>
          <w:sz w:val="28"/>
          <w:szCs w:val="28"/>
          <w:bdr w:val="none" w:sz="0" w:space="0" w:color="auto"/>
          <w:lang w:val="en-CA" w:eastAsia="en-CA"/>
        </w:rPr>
        <w:t>ber</w:t>
      </w:r>
      <w:proofErr w:type="spellEnd"/>
      <w:r w:rsidR="00961E2E" w:rsidRPr="007B7C24">
        <w:rPr>
          <w:rFonts w:ascii="Arial" w:eastAsia="Times New Roman" w:hAnsi="Arial" w:cs="Arial"/>
          <w:sz w:val="28"/>
          <w:szCs w:val="28"/>
          <w:bdr w:val="none" w:sz="0" w:space="0" w:color="auto"/>
          <w:lang w:val="en-CA" w:eastAsia="en-CA"/>
        </w:rPr>
        <w:t xml:space="preserve">: </w:t>
      </w:r>
      <w:r w:rsidR="00961E2E">
        <w:rPr>
          <w:rFonts w:ascii="Arial" w:eastAsia="Times New Roman" w:hAnsi="Arial" w:cs="Arial"/>
          <w:sz w:val="28"/>
          <w:szCs w:val="28"/>
          <w:bdr w:val="none" w:sz="0" w:space="0" w:color="auto"/>
          <w:lang w:val="en-CA" w:eastAsia="en-CA"/>
        </w:rPr>
        <w:t>Maryanne Stone-Jimenez</w:t>
      </w:r>
      <w:r w:rsidR="00961E2E" w:rsidRPr="007B7C24">
        <w:rPr>
          <w:rFonts w:ascii="Arial" w:eastAsia="Times New Roman" w:hAnsi="Arial" w:cs="Arial"/>
          <w:sz w:val="28"/>
          <w:szCs w:val="28"/>
          <w:bdr w:val="none" w:sz="0" w:space="0" w:color="auto"/>
          <w:lang w:val="en-CA" w:eastAsia="en-CA"/>
        </w:rPr>
        <w:t>:</w:t>
      </w:r>
      <w:r w:rsidR="00961E2E">
        <w:rPr>
          <w:rFonts w:ascii="Arial" w:eastAsia="Times New Roman" w:hAnsi="Arial" w:cs="Arial"/>
          <w:sz w:val="28"/>
          <w:szCs w:val="28"/>
          <w:bdr w:val="none" w:sz="0" w:space="0" w:color="auto"/>
          <w:lang w:val="en-CA" w:eastAsia="en-CA"/>
        </w:rPr>
        <w:t xml:space="preserve"> </w:t>
      </w:r>
      <w:hyperlink r:id="rId9" w:history="1">
        <w:r w:rsidR="00961E2E" w:rsidRPr="004233E1">
          <w:rPr>
            <w:rStyle w:val="Hyperlink"/>
            <w:rFonts w:ascii="Arial" w:eastAsia="Times New Roman" w:hAnsi="Arial" w:cs="Arial"/>
            <w:sz w:val="28"/>
            <w:szCs w:val="28"/>
            <w:bdr w:val="none" w:sz="0" w:space="0" w:color="auto"/>
            <w:lang w:val="en-CA" w:eastAsia="en-CA"/>
          </w:rPr>
          <w:t>maryannestone.jimenez@gmail.com</w:t>
        </w:r>
      </w:hyperlink>
    </w:p>
    <w:p w14:paraId="21BB7EB5" w14:textId="261FA76D" w:rsidR="00961E2E" w:rsidRPr="00F26BBB" w:rsidRDefault="001539A6" w:rsidP="00961E2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Hyperlink"/>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Decem</w:t>
      </w:r>
      <w:r w:rsidR="00961E2E">
        <w:rPr>
          <w:rFonts w:ascii="Arial" w:eastAsia="Times New Roman" w:hAnsi="Arial" w:cs="Arial"/>
          <w:sz w:val="28"/>
          <w:szCs w:val="28"/>
          <w:bdr w:val="none" w:sz="0" w:space="0" w:color="auto"/>
          <w:lang w:val="en-CA" w:eastAsia="en-CA"/>
        </w:rPr>
        <w:t>ber</w:t>
      </w:r>
      <w:r w:rsidR="00961E2E" w:rsidRPr="00F26BBB">
        <w:rPr>
          <w:rFonts w:ascii="Arial" w:eastAsia="Times New Roman" w:hAnsi="Arial" w:cs="Arial"/>
          <w:sz w:val="28"/>
          <w:szCs w:val="28"/>
          <w:bdr w:val="none" w:sz="0" w:space="0" w:color="auto"/>
          <w:lang w:val="en-CA" w:eastAsia="en-CA"/>
        </w:rPr>
        <w:t xml:space="preserve">: John MacMillan: </w:t>
      </w:r>
      <w:hyperlink r:id="rId10" w:history="1">
        <w:r w:rsidR="00961E2E" w:rsidRPr="00F26BBB">
          <w:rPr>
            <w:rStyle w:val="Hyperlink"/>
            <w:rFonts w:ascii="Arial" w:eastAsia="Times New Roman" w:hAnsi="Arial" w:cs="Arial"/>
            <w:sz w:val="28"/>
            <w:szCs w:val="28"/>
            <w:bdr w:val="none" w:sz="0" w:space="0" w:color="auto"/>
            <w:lang w:val="en-CA" w:eastAsia="en-CA"/>
          </w:rPr>
          <w:t>met191970@gmail.com</w:t>
        </w:r>
      </w:hyperlink>
    </w:p>
    <w:p w14:paraId="30F89D0D" w14:textId="77777777" w:rsidR="00961E2E" w:rsidRDefault="00961E2E" w:rsidP="00961E2E">
      <w:pPr>
        <w:pStyle w:val="Default"/>
        <w:ind w:left="720" w:hanging="720"/>
        <w:rPr>
          <w:rFonts w:ascii="Arial" w:eastAsia="Arial" w:hAnsi="Arial" w:cs="Arial"/>
          <w:color w:val="auto"/>
          <w:sz w:val="28"/>
          <w:szCs w:val="28"/>
          <w:lang w:val="en-CA"/>
        </w:rPr>
      </w:pPr>
    </w:p>
    <w:p w14:paraId="4CADD782" w14:textId="77777777" w:rsidR="00961E2E" w:rsidRDefault="00961E2E" w:rsidP="00961E2E">
      <w:pPr>
        <w:pStyle w:val="Default"/>
        <w:rPr>
          <w:rFonts w:ascii="Arial" w:eastAsia="Arial" w:hAnsi="Arial" w:cs="Arial"/>
          <w:color w:val="auto"/>
          <w:sz w:val="28"/>
          <w:szCs w:val="28"/>
        </w:rPr>
      </w:pPr>
      <w:r w:rsidRPr="007B7C24">
        <w:rPr>
          <w:rFonts w:ascii="Arial" w:eastAsia="Arial" w:hAnsi="Arial" w:cs="Arial"/>
          <w:color w:val="auto"/>
          <w:sz w:val="28"/>
          <w:szCs w:val="28"/>
        </w:rPr>
        <w:lastRenderedPageBreak/>
        <w:t>Please send your submissions to the People Progress Reporter by</w:t>
      </w:r>
      <w:r>
        <w:rPr>
          <w:rFonts w:ascii="Arial" w:eastAsia="Arial" w:hAnsi="Arial" w:cs="Arial"/>
          <w:color w:val="auto"/>
          <w:sz w:val="28"/>
          <w:szCs w:val="28"/>
        </w:rPr>
        <w:t xml:space="preserve"> </w:t>
      </w:r>
      <w:r w:rsidRPr="007B7C24">
        <w:rPr>
          <w:rFonts w:ascii="Arial" w:eastAsia="Arial" w:hAnsi="Arial" w:cs="Arial"/>
          <w:color w:val="auto"/>
          <w:sz w:val="28"/>
          <w:szCs w:val="28"/>
        </w:rPr>
        <w:t>Thursday</w:t>
      </w:r>
      <w:r>
        <w:rPr>
          <w:rFonts w:ascii="Arial" w:eastAsia="Arial" w:hAnsi="Arial" w:cs="Arial"/>
          <w:color w:val="auto"/>
          <w:sz w:val="28"/>
          <w:szCs w:val="28"/>
        </w:rPr>
        <w:t xml:space="preserve"> </w:t>
      </w:r>
      <w:r w:rsidRPr="007B7C24">
        <w:rPr>
          <w:rFonts w:ascii="Arial" w:eastAsia="Arial" w:hAnsi="Arial" w:cs="Arial"/>
          <w:color w:val="auto"/>
          <w:sz w:val="28"/>
          <w:szCs w:val="28"/>
        </w:rPr>
        <w:t>evening. People Progress welcomes new reporters. Thanks!</w:t>
      </w:r>
    </w:p>
    <w:p w14:paraId="4431839F" w14:textId="77777777" w:rsidR="00961E2E" w:rsidRDefault="00961E2E" w:rsidP="00961E2E">
      <w:pPr>
        <w:pStyle w:val="Default"/>
        <w:rPr>
          <w:rFonts w:ascii="Arial" w:eastAsia="Arial" w:hAnsi="Arial" w:cs="Arial"/>
          <w:color w:val="auto"/>
          <w:sz w:val="28"/>
          <w:szCs w:val="28"/>
        </w:rPr>
      </w:pPr>
    </w:p>
    <w:p w14:paraId="34C7B45A" w14:textId="77777777" w:rsidR="00EF1935" w:rsidRDefault="00EF1935" w:rsidP="00961E2E">
      <w:pPr>
        <w:pStyle w:val="Default"/>
        <w:rPr>
          <w:rFonts w:ascii="Arial" w:eastAsia="Arial" w:hAnsi="Arial" w:cs="Arial"/>
          <w:color w:val="auto"/>
          <w:sz w:val="28"/>
          <w:szCs w:val="28"/>
        </w:rPr>
      </w:pPr>
    </w:p>
    <w:p w14:paraId="08523504" w14:textId="7089E50B" w:rsidR="00EF1935" w:rsidRPr="00591EE9" w:rsidRDefault="00EF1935" w:rsidP="00961E2E">
      <w:pPr>
        <w:pStyle w:val="Default"/>
        <w:rPr>
          <w:rFonts w:ascii="Arial" w:eastAsia="Arial" w:hAnsi="Arial" w:cs="Arial"/>
          <w:b/>
          <w:bCs/>
          <w:color w:val="auto"/>
          <w:sz w:val="28"/>
          <w:szCs w:val="28"/>
        </w:rPr>
      </w:pPr>
      <w:r w:rsidRPr="00591EE9">
        <w:rPr>
          <w:rFonts w:ascii="Arial" w:eastAsia="Arial" w:hAnsi="Arial" w:cs="Arial"/>
          <w:b/>
          <w:bCs/>
          <w:color w:val="auto"/>
          <w:sz w:val="28"/>
          <w:szCs w:val="28"/>
        </w:rPr>
        <w:t>Community Finances</w:t>
      </w:r>
    </w:p>
    <w:p w14:paraId="27E2923C" w14:textId="77777777" w:rsidR="00591EE9" w:rsidRPr="00591EE9" w:rsidRDefault="00591EE9" w:rsidP="00591EE9">
      <w:pPr>
        <w:pStyle w:val="Default"/>
        <w:rPr>
          <w:rFonts w:ascii="Arial" w:eastAsia="Arial" w:hAnsi="Arial" w:cs="Arial"/>
          <w:sz w:val="28"/>
          <w:szCs w:val="28"/>
          <w:lang w:val="en-CA"/>
        </w:rPr>
      </w:pPr>
      <w:r w:rsidRPr="00591EE9">
        <w:rPr>
          <w:rFonts w:ascii="Arial" w:eastAsia="Arial" w:hAnsi="Arial" w:cs="Arial"/>
          <w:sz w:val="28"/>
          <w:szCs w:val="28"/>
          <w:lang w:val="en-CA"/>
        </w:rPr>
        <w:t>From the beginning of September to November 2nd, inclusive, our community expenses have been:</w:t>
      </w:r>
    </w:p>
    <w:p w14:paraId="3A10C3BD" w14:textId="2B24CC5C" w:rsidR="00591EE9" w:rsidRPr="00591EE9" w:rsidRDefault="00591EE9" w:rsidP="00591EE9">
      <w:pPr>
        <w:pStyle w:val="Default"/>
        <w:rPr>
          <w:rFonts w:ascii="Arial" w:eastAsia="Arial" w:hAnsi="Arial" w:cs="Arial"/>
          <w:sz w:val="28"/>
          <w:szCs w:val="28"/>
          <w:lang w:val="en-CA"/>
        </w:rPr>
      </w:pPr>
      <w:r w:rsidRPr="00591EE9">
        <w:rPr>
          <w:rFonts w:ascii="Arial" w:eastAsia="Arial" w:hAnsi="Arial" w:cs="Arial"/>
          <w:sz w:val="28"/>
          <w:szCs w:val="28"/>
          <w:lang w:val="en-CA"/>
        </w:rPr>
        <w:t xml:space="preserve">Priests (for 7 </w:t>
      </w:r>
      <w:proofErr w:type="gramStart"/>
      <w:r w:rsidRPr="00591EE9">
        <w:rPr>
          <w:rFonts w:ascii="Arial" w:eastAsia="Arial" w:hAnsi="Arial" w:cs="Arial"/>
          <w:sz w:val="28"/>
          <w:szCs w:val="28"/>
          <w:lang w:val="en-CA"/>
        </w:rPr>
        <w:t>Sundays)   </w:t>
      </w:r>
      <w:proofErr w:type="gramEnd"/>
      <w:r w:rsidRPr="00591EE9">
        <w:rPr>
          <w:rFonts w:ascii="Arial" w:eastAsia="Arial" w:hAnsi="Arial" w:cs="Arial"/>
          <w:sz w:val="28"/>
          <w:szCs w:val="28"/>
          <w:lang w:val="en-CA"/>
        </w:rPr>
        <w:t> $</w:t>
      </w:r>
      <w:r w:rsidR="004735B1">
        <w:rPr>
          <w:rFonts w:ascii="Arial" w:eastAsia="Arial" w:hAnsi="Arial" w:cs="Arial"/>
          <w:sz w:val="28"/>
          <w:szCs w:val="28"/>
          <w:lang w:val="en-CA"/>
        </w:rPr>
        <w:t xml:space="preserve"> </w:t>
      </w:r>
      <w:r w:rsidR="006B120E">
        <w:rPr>
          <w:rFonts w:ascii="Arial" w:eastAsia="Arial" w:hAnsi="Arial" w:cs="Arial"/>
          <w:sz w:val="28"/>
          <w:szCs w:val="28"/>
          <w:lang w:val="en-CA"/>
        </w:rPr>
        <w:t xml:space="preserve">  </w:t>
      </w:r>
      <w:r w:rsidRPr="00591EE9">
        <w:rPr>
          <w:rFonts w:ascii="Arial" w:eastAsia="Arial" w:hAnsi="Arial" w:cs="Arial"/>
          <w:sz w:val="28"/>
          <w:szCs w:val="28"/>
          <w:lang w:val="en-CA"/>
        </w:rPr>
        <w:t>875.00</w:t>
      </w:r>
    </w:p>
    <w:p w14:paraId="30320F7D" w14:textId="235CE2B5" w:rsidR="00591EE9" w:rsidRPr="00591EE9" w:rsidRDefault="00591EE9" w:rsidP="00591EE9">
      <w:pPr>
        <w:pStyle w:val="Default"/>
        <w:rPr>
          <w:rFonts w:ascii="Arial" w:eastAsia="Arial" w:hAnsi="Arial" w:cs="Arial"/>
          <w:sz w:val="28"/>
          <w:szCs w:val="28"/>
          <w:lang w:val="en-CA"/>
        </w:rPr>
      </w:pPr>
      <w:r w:rsidRPr="00591EE9">
        <w:rPr>
          <w:rFonts w:ascii="Arial" w:eastAsia="Arial" w:hAnsi="Arial" w:cs="Arial"/>
          <w:sz w:val="28"/>
          <w:szCs w:val="28"/>
          <w:lang w:val="en-CA"/>
        </w:rPr>
        <w:t xml:space="preserve">Zoom                                </w:t>
      </w:r>
      <w:proofErr w:type="gramStart"/>
      <w:r w:rsidRPr="00591EE9">
        <w:rPr>
          <w:rFonts w:ascii="Arial" w:eastAsia="Arial" w:hAnsi="Arial" w:cs="Arial"/>
          <w:sz w:val="28"/>
          <w:szCs w:val="28"/>
          <w:lang w:val="en-CA"/>
        </w:rPr>
        <w:t>$</w:t>
      </w:r>
      <w:r w:rsidR="004735B1">
        <w:rPr>
          <w:rFonts w:ascii="Arial" w:eastAsia="Arial" w:hAnsi="Arial" w:cs="Arial"/>
          <w:sz w:val="28"/>
          <w:szCs w:val="28"/>
          <w:lang w:val="en-CA"/>
        </w:rPr>
        <w:t xml:space="preserve"> </w:t>
      </w:r>
      <w:r w:rsidR="006B120E">
        <w:rPr>
          <w:rFonts w:ascii="Arial" w:eastAsia="Arial" w:hAnsi="Arial" w:cs="Arial"/>
          <w:sz w:val="28"/>
          <w:szCs w:val="28"/>
          <w:lang w:val="en-CA"/>
        </w:rPr>
        <w:t xml:space="preserve"> </w:t>
      </w:r>
      <w:r w:rsidRPr="00591EE9">
        <w:rPr>
          <w:rFonts w:ascii="Arial" w:eastAsia="Arial" w:hAnsi="Arial" w:cs="Arial"/>
          <w:sz w:val="28"/>
          <w:szCs w:val="28"/>
          <w:lang w:val="en-CA"/>
        </w:rPr>
        <w:t>120.00</w:t>
      </w:r>
      <w:proofErr w:type="gramEnd"/>
    </w:p>
    <w:p w14:paraId="0B89027C" w14:textId="5A4FD7F2" w:rsidR="00591EE9" w:rsidRPr="00591EE9" w:rsidRDefault="00591EE9" w:rsidP="00591EE9">
      <w:pPr>
        <w:pStyle w:val="Default"/>
        <w:rPr>
          <w:rFonts w:ascii="Arial" w:eastAsia="Arial" w:hAnsi="Arial" w:cs="Arial"/>
          <w:sz w:val="28"/>
          <w:szCs w:val="28"/>
          <w:lang w:val="en-CA"/>
        </w:rPr>
      </w:pPr>
      <w:r w:rsidRPr="00591EE9">
        <w:rPr>
          <w:rFonts w:ascii="Arial" w:eastAsia="Arial" w:hAnsi="Arial" w:cs="Arial"/>
          <w:sz w:val="28"/>
          <w:szCs w:val="28"/>
          <w:lang w:val="en-CA"/>
        </w:rPr>
        <w:t xml:space="preserve">Postage                            </w:t>
      </w:r>
      <w:r w:rsidR="004735B1">
        <w:rPr>
          <w:rFonts w:ascii="Arial" w:eastAsia="Arial" w:hAnsi="Arial" w:cs="Arial"/>
          <w:sz w:val="28"/>
          <w:szCs w:val="28"/>
          <w:lang w:val="en-CA"/>
        </w:rPr>
        <w:t xml:space="preserve">$   </w:t>
      </w:r>
      <w:r w:rsidR="00631DAE">
        <w:rPr>
          <w:rFonts w:ascii="Arial" w:eastAsia="Arial" w:hAnsi="Arial" w:cs="Arial"/>
          <w:sz w:val="28"/>
          <w:szCs w:val="28"/>
          <w:lang w:val="en-CA"/>
        </w:rPr>
        <w:t xml:space="preserve">  </w:t>
      </w:r>
      <w:r w:rsidR="006B120E">
        <w:rPr>
          <w:rFonts w:ascii="Arial" w:eastAsia="Arial" w:hAnsi="Arial" w:cs="Arial"/>
          <w:sz w:val="28"/>
          <w:szCs w:val="28"/>
          <w:lang w:val="en-CA"/>
        </w:rPr>
        <w:t xml:space="preserve"> </w:t>
      </w:r>
      <w:r w:rsidRPr="00591EE9">
        <w:rPr>
          <w:rFonts w:ascii="Arial" w:eastAsia="Arial" w:hAnsi="Arial" w:cs="Arial"/>
          <w:sz w:val="28"/>
          <w:szCs w:val="28"/>
          <w:u w:val="single"/>
          <w:lang w:val="en-CA"/>
        </w:rPr>
        <w:t>5.76 </w:t>
      </w:r>
    </w:p>
    <w:p w14:paraId="2230FAE2" w14:textId="18DF2137" w:rsidR="00591EE9" w:rsidRPr="00591EE9" w:rsidRDefault="00591EE9" w:rsidP="00591EE9">
      <w:pPr>
        <w:pStyle w:val="Default"/>
        <w:rPr>
          <w:rFonts w:ascii="Arial" w:eastAsia="Arial" w:hAnsi="Arial" w:cs="Arial"/>
          <w:b/>
          <w:bCs/>
          <w:sz w:val="28"/>
          <w:szCs w:val="28"/>
          <w:lang w:val="en-CA"/>
        </w:rPr>
      </w:pPr>
      <w:r w:rsidRPr="00591EE9">
        <w:rPr>
          <w:rFonts w:ascii="Arial" w:eastAsia="Arial" w:hAnsi="Arial" w:cs="Arial"/>
          <w:b/>
          <w:bCs/>
          <w:sz w:val="28"/>
          <w:szCs w:val="28"/>
          <w:lang w:val="en-CA"/>
        </w:rPr>
        <w:t>Total to date                    $1,000.76      </w:t>
      </w:r>
    </w:p>
    <w:p w14:paraId="4C156D8B" w14:textId="77777777" w:rsidR="00591EE9" w:rsidRPr="00591EE9" w:rsidRDefault="00591EE9" w:rsidP="00591EE9">
      <w:pPr>
        <w:pStyle w:val="Default"/>
        <w:rPr>
          <w:rFonts w:ascii="Arial" w:eastAsia="Arial" w:hAnsi="Arial" w:cs="Arial"/>
          <w:sz w:val="28"/>
          <w:szCs w:val="28"/>
          <w:lang w:val="en-CA"/>
        </w:rPr>
      </w:pPr>
    </w:p>
    <w:p w14:paraId="6D18453C" w14:textId="77777777" w:rsidR="00591EE9" w:rsidRPr="00591EE9" w:rsidRDefault="00591EE9" w:rsidP="00591EE9">
      <w:pPr>
        <w:pStyle w:val="Default"/>
        <w:rPr>
          <w:rFonts w:ascii="Arial" w:eastAsia="Arial" w:hAnsi="Arial" w:cs="Arial"/>
          <w:sz w:val="28"/>
          <w:szCs w:val="28"/>
          <w:lang w:val="en-CA"/>
        </w:rPr>
      </w:pPr>
      <w:r w:rsidRPr="00591EE9">
        <w:rPr>
          <w:rFonts w:ascii="Arial" w:eastAsia="Arial" w:hAnsi="Arial" w:cs="Arial"/>
          <w:sz w:val="28"/>
          <w:szCs w:val="28"/>
          <w:lang w:val="en-CA"/>
        </w:rPr>
        <w:t>Our financial situation is:</w:t>
      </w:r>
    </w:p>
    <w:p w14:paraId="57250389" w14:textId="7ACD47D7" w:rsidR="00591EE9" w:rsidRPr="00591EE9" w:rsidRDefault="00591EE9" w:rsidP="00591EE9">
      <w:pPr>
        <w:pStyle w:val="Default"/>
        <w:rPr>
          <w:rFonts w:ascii="Arial" w:eastAsia="Arial" w:hAnsi="Arial" w:cs="Arial"/>
          <w:sz w:val="28"/>
          <w:szCs w:val="28"/>
          <w:lang w:val="en-CA"/>
        </w:rPr>
      </w:pPr>
      <w:r w:rsidRPr="00591EE9">
        <w:rPr>
          <w:rFonts w:ascii="Arial" w:eastAsia="Arial" w:hAnsi="Arial" w:cs="Arial"/>
          <w:sz w:val="28"/>
          <w:szCs w:val="28"/>
          <w:lang w:val="en-CA"/>
        </w:rPr>
        <w:t>Bank                                 $</w:t>
      </w:r>
      <w:r w:rsidR="00BA2A39">
        <w:rPr>
          <w:rFonts w:ascii="Arial" w:eastAsia="Arial" w:hAnsi="Arial" w:cs="Arial"/>
          <w:sz w:val="28"/>
          <w:szCs w:val="28"/>
          <w:lang w:val="en-CA"/>
        </w:rPr>
        <w:t xml:space="preserve">   </w:t>
      </w:r>
      <w:r w:rsidRPr="00591EE9">
        <w:rPr>
          <w:rFonts w:ascii="Arial" w:eastAsia="Arial" w:hAnsi="Arial" w:cs="Arial"/>
          <w:sz w:val="28"/>
          <w:szCs w:val="28"/>
          <w:lang w:val="en-CA"/>
        </w:rPr>
        <w:t>115.78</w:t>
      </w:r>
    </w:p>
    <w:p w14:paraId="4205789C" w14:textId="66E58282" w:rsidR="00591EE9" w:rsidRPr="00591EE9" w:rsidRDefault="00591EE9" w:rsidP="00591EE9">
      <w:pPr>
        <w:pStyle w:val="Default"/>
        <w:rPr>
          <w:rFonts w:ascii="Arial" w:eastAsia="Arial" w:hAnsi="Arial" w:cs="Arial"/>
          <w:sz w:val="28"/>
          <w:szCs w:val="28"/>
          <w:lang w:val="en-CA"/>
        </w:rPr>
      </w:pPr>
      <w:r w:rsidRPr="00591EE9">
        <w:rPr>
          <w:rFonts w:ascii="Arial" w:eastAsia="Arial" w:hAnsi="Arial" w:cs="Arial"/>
          <w:sz w:val="28"/>
          <w:szCs w:val="28"/>
          <w:lang w:val="en-CA"/>
        </w:rPr>
        <w:t>Cash                                 </w:t>
      </w:r>
      <w:r w:rsidR="00BA2A39">
        <w:rPr>
          <w:rFonts w:ascii="Arial" w:eastAsia="Arial" w:hAnsi="Arial" w:cs="Arial"/>
          <w:sz w:val="28"/>
          <w:szCs w:val="28"/>
          <w:lang w:val="en-CA"/>
        </w:rPr>
        <w:t xml:space="preserve">$     </w:t>
      </w:r>
      <w:r w:rsidRPr="00591EE9">
        <w:rPr>
          <w:rFonts w:ascii="Arial" w:eastAsia="Arial" w:hAnsi="Arial" w:cs="Arial"/>
          <w:sz w:val="28"/>
          <w:szCs w:val="28"/>
          <w:u w:val="single"/>
          <w:lang w:val="en-CA"/>
        </w:rPr>
        <w:t>43.20</w:t>
      </w:r>
      <w:r w:rsidRPr="00591EE9">
        <w:rPr>
          <w:rFonts w:ascii="Arial" w:eastAsia="Arial" w:hAnsi="Arial" w:cs="Arial"/>
          <w:sz w:val="28"/>
          <w:szCs w:val="28"/>
          <w:lang w:val="en-CA"/>
        </w:rPr>
        <w:t>    </w:t>
      </w:r>
    </w:p>
    <w:p w14:paraId="66F0CA57" w14:textId="58FDBA40" w:rsidR="00591EE9" w:rsidRPr="00591EE9" w:rsidRDefault="00591EE9" w:rsidP="00591EE9">
      <w:pPr>
        <w:pStyle w:val="Default"/>
        <w:rPr>
          <w:rFonts w:ascii="Arial" w:eastAsia="Arial" w:hAnsi="Arial" w:cs="Arial"/>
          <w:sz w:val="28"/>
          <w:szCs w:val="28"/>
          <w:lang w:val="en-CA"/>
        </w:rPr>
      </w:pPr>
      <w:r w:rsidRPr="00591EE9">
        <w:rPr>
          <w:rFonts w:ascii="Arial" w:eastAsia="Arial" w:hAnsi="Arial" w:cs="Arial"/>
          <w:b/>
          <w:bCs/>
          <w:sz w:val="28"/>
          <w:szCs w:val="28"/>
          <w:u w:val="single"/>
          <w:lang w:val="en-CA"/>
        </w:rPr>
        <w:t>Total </w:t>
      </w:r>
      <w:r w:rsidRPr="00591EE9">
        <w:rPr>
          <w:rFonts w:ascii="Arial" w:eastAsia="Arial" w:hAnsi="Arial" w:cs="Arial"/>
          <w:sz w:val="28"/>
          <w:szCs w:val="28"/>
          <w:lang w:val="en-CA"/>
        </w:rPr>
        <w:t xml:space="preserve">                                </w:t>
      </w:r>
      <w:r w:rsidRPr="00591EE9">
        <w:rPr>
          <w:rFonts w:ascii="Arial" w:eastAsia="Arial" w:hAnsi="Arial" w:cs="Arial"/>
          <w:b/>
          <w:bCs/>
          <w:sz w:val="28"/>
          <w:szCs w:val="28"/>
          <w:u w:val="single"/>
          <w:lang w:val="en-CA"/>
        </w:rPr>
        <w:t>$</w:t>
      </w:r>
      <w:r w:rsidR="00CB55C0" w:rsidRPr="00CB55C0">
        <w:rPr>
          <w:rFonts w:ascii="Arial" w:eastAsia="Arial" w:hAnsi="Arial" w:cs="Arial"/>
          <w:b/>
          <w:bCs/>
          <w:sz w:val="28"/>
          <w:szCs w:val="28"/>
          <w:u w:val="single"/>
          <w:lang w:val="en-CA"/>
        </w:rPr>
        <w:t xml:space="preserve">   </w:t>
      </w:r>
      <w:r w:rsidRPr="00591EE9">
        <w:rPr>
          <w:rFonts w:ascii="Arial" w:eastAsia="Arial" w:hAnsi="Arial" w:cs="Arial"/>
          <w:b/>
          <w:bCs/>
          <w:sz w:val="28"/>
          <w:szCs w:val="28"/>
          <w:u w:val="single"/>
          <w:lang w:val="en-CA"/>
        </w:rPr>
        <w:t>158.98</w:t>
      </w:r>
      <w:r w:rsidRPr="00591EE9">
        <w:rPr>
          <w:rFonts w:ascii="Arial" w:eastAsia="Arial" w:hAnsi="Arial" w:cs="Arial"/>
          <w:sz w:val="28"/>
          <w:szCs w:val="28"/>
          <w:lang w:val="en-CA"/>
        </w:rPr>
        <w:t>  </w:t>
      </w:r>
    </w:p>
    <w:p w14:paraId="1E24B686" w14:textId="77777777" w:rsidR="00EF1935" w:rsidRDefault="00EF1935" w:rsidP="00961E2E">
      <w:pPr>
        <w:pStyle w:val="Default"/>
        <w:rPr>
          <w:rFonts w:ascii="Arial" w:eastAsia="Arial" w:hAnsi="Arial" w:cs="Arial"/>
          <w:color w:val="auto"/>
          <w:sz w:val="28"/>
          <w:szCs w:val="28"/>
        </w:rPr>
      </w:pPr>
    </w:p>
    <w:p w14:paraId="3A934C18" w14:textId="77777777" w:rsidR="00961E2E" w:rsidRDefault="00961E2E" w:rsidP="00961E2E">
      <w:pPr>
        <w:pStyle w:val="Default"/>
        <w:spacing w:line="276" w:lineRule="auto"/>
        <w:rPr>
          <w:rFonts w:ascii="Arial" w:hAnsi="Arial" w:cs="Arial"/>
          <w:b/>
          <w:bCs/>
          <w:color w:val="auto"/>
          <w:sz w:val="28"/>
          <w:szCs w:val="28"/>
          <w:u w:val="single"/>
          <w:shd w:val="clear" w:color="auto" w:fill="FFFFFF"/>
        </w:rPr>
      </w:pPr>
    </w:p>
    <w:p w14:paraId="3FDB0CAF" w14:textId="787AD389" w:rsidR="00961E2E" w:rsidRDefault="00961E2E" w:rsidP="00961E2E">
      <w:pPr>
        <w:pStyle w:val="Default"/>
        <w:ind w:left="720" w:hanging="720"/>
        <w:rPr>
          <w:rFonts w:ascii="Arial" w:eastAsia="Times New Roman" w:hAnsi="Arial" w:cs="Arial"/>
          <w:b/>
          <w:bCs/>
          <w:sz w:val="28"/>
          <w:szCs w:val="28"/>
          <w:u w:val="single"/>
          <w:bdr w:val="none" w:sz="0" w:space="0" w:color="auto"/>
        </w:rPr>
      </w:pPr>
      <w:r w:rsidRPr="00FD14D7">
        <w:rPr>
          <w:rFonts w:ascii="Arial" w:eastAsia="Times New Roman" w:hAnsi="Arial" w:cs="Arial"/>
          <w:b/>
          <w:bCs/>
          <w:sz w:val="28"/>
          <w:szCs w:val="28"/>
          <w:u w:val="single"/>
          <w:bdr w:val="none" w:sz="0" w:space="0" w:color="auto"/>
        </w:rPr>
        <w:t xml:space="preserve">Happy </w:t>
      </w:r>
      <w:r w:rsidR="00243CED">
        <w:rPr>
          <w:rFonts w:ascii="Arial" w:eastAsia="Times New Roman" w:hAnsi="Arial" w:cs="Arial"/>
          <w:b/>
          <w:bCs/>
          <w:sz w:val="28"/>
          <w:szCs w:val="28"/>
          <w:u w:val="single"/>
          <w:bdr w:val="none" w:sz="0" w:space="0" w:color="auto"/>
        </w:rPr>
        <w:t>Nov</w:t>
      </w:r>
      <w:r>
        <w:rPr>
          <w:rFonts w:ascii="Arial" w:eastAsia="Times New Roman" w:hAnsi="Arial" w:cs="Arial"/>
          <w:b/>
          <w:bCs/>
          <w:sz w:val="28"/>
          <w:szCs w:val="28"/>
          <w:u w:val="single"/>
          <w:bdr w:val="none" w:sz="0" w:space="0" w:color="auto"/>
        </w:rPr>
        <w:t>ember</w:t>
      </w:r>
      <w:r w:rsidRPr="00FD14D7">
        <w:rPr>
          <w:rFonts w:ascii="Arial" w:eastAsia="Times New Roman" w:hAnsi="Arial" w:cs="Arial"/>
          <w:b/>
          <w:bCs/>
          <w:sz w:val="28"/>
          <w:szCs w:val="28"/>
          <w:u w:val="single"/>
          <w:bdr w:val="none" w:sz="0" w:space="0" w:color="auto"/>
        </w:rPr>
        <w:t xml:space="preserve"> </w:t>
      </w:r>
      <w:r>
        <w:rPr>
          <w:rFonts w:ascii="Arial" w:eastAsia="Times New Roman" w:hAnsi="Arial" w:cs="Arial"/>
          <w:b/>
          <w:bCs/>
          <w:sz w:val="28"/>
          <w:szCs w:val="28"/>
          <w:u w:val="single"/>
          <w:bdr w:val="none" w:sz="0" w:space="0" w:color="auto"/>
        </w:rPr>
        <w:t>B</w:t>
      </w:r>
      <w:r w:rsidRPr="00FD14D7">
        <w:rPr>
          <w:rFonts w:ascii="Arial" w:eastAsia="Times New Roman" w:hAnsi="Arial" w:cs="Arial"/>
          <w:b/>
          <w:bCs/>
          <w:sz w:val="28"/>
          <w:szCs w:val="28"/>
          <w:u w:val="single"/>
          <w:bdr w:val="none" w:sz="0" w:space="0" w:color="auto"/>
        </w:rPr>
        <w:t>irthdays:</w:t>
      </w:r>
    </w:p>
    <w:p w14:paraId="518278DA" w14:textId="77777777" w:rsidR="00961E2E" w:rsidRPr="00FD14D7" w:rsidRDefault="00961E2E" w:rsidP="00961E2E">
      <w:pPr>
        <w:pStyle w:val="Default"/>
        <w:ind w:left="720" w:hanging="720"/>
        <w:rPr>
          <w:rFonts w:ascii="Arial" w:eastAsia="Times New Roman" w:hAnsi="Arial" w:cs="Arial"/>
          <w:b/>
          <w:bCs/>
          <w:sz w:val="28"/>
          <w:szCs w:val="28"/>
          <w:u w:val="single"/>
          <w:bdr w:val="none" w:sz="0" w:space="0" w:color="auto"/>
        </w:rPr>
      </w:pPr>
    </w:p>
    <w:p w14:paraId="156336E3" w14:textId="039A2D4D" w:rsidR="00961E2E" w:rsidRDefault="0067152F" w:rsidP="00961E2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sz w:val="28"/>
          <w:szCs w:val="28"/>
        </w:rPr>
      </w:pPr>
      <w:r>
        <w:rPr>
          <w:rFonts w:ascii="Arial" w:hAnsi="Arial" w:cs="Arial"/>
          <w:sz w:val="28"/>
          <w:szCs w:val="28"/>
        </w:rPr>
        <w:t>Nov</w:t>
      </w:r>
      <w:r w:rsidR="005B5731">
        <w:rPr>
          <w:rFonts w:ascii="Arial" w:hAnsi="Arial" w:cs="Arial"/>
          <w:sz w:val="28"/>
          <w:szCs w:val="28"/>
        </w:rPr>
        <w:t xml:space="preserve"> </w:t>
      </w:r>
      <w:r w:rsidR="00961E2E">
        <w:rPr>
          <w:rFonts w:ascii="Arial" w:hAnsi="Arial" w:cs="Arial"/>
          <w:sz w:val="28"/>
          <w:szCs w:val="28"/>
        </w:rPr>
        <w:t xml:space="preserve">1: </w:t>
      </w:r>
      <w:r w:rsidR="005B5731">
        <w:rPr>
          <w:rFonts w:ascii="Arial" w:hAnsi="Arial" w:cs="Arial"/>
          <w:sz w:val="28"/>
          <w:szCs w:val="28"/>
        </w:rPr>
        <w:t>Larry Schmidt</w:t>
      </w:r>
    </w:p>
    <w:p w14:paraId="1A3D6754" w14:textId="2E02004D" w:rsidR="00961E2E" w:rsidRPr="00E86314" w:rsidRDefault="00C6141D" w:rsidP="00E86314">
      <w:pPr>
        <w:spacing w:line="276" w:lineRule="auto"/>
        <w:rPr>
          <w:rFonts w:ascii="Arial" w:hAnsi="Arial" w:cs="Arial"/>
          <w:sz w:val="28"/>
          <w:szCs w:val="28"/>
          <w:lang w:val="en-CA"/>
        </w:rPr>
      </w:pPr>
      <w:r>
        <w:rPr>
          <w:rFonts w:ascii="Arial" w:hAnsi="Arial" w:cs="Arial"/>
          <w:sz w:val="28"/>
          <w:szCs w:val="28"/>
        </w:rPr>
        <w:t>Nov 17</w:t>
      </w:r>
      <w:r w:rsidR="00961E2E" w:rsidRPr="00B717BA">
        <w:rPr>
          <w:rFonts w:ascii="Arial" w:hAnsi="Arial" w:cs="Arial"/>
          <w:sz w:val="28"/>
          <w:szCs w:val="28"/>
        </w:rPr>
        <w:t xml:space="preserve">: </w:t>
      </w:r>
      <w:r w:rsidR="006B4EEC">
        <w:rPr>
          <w:rFonts w:ascii="Arial" w:hAnsi="Arial" w:cs="Arial"/>
          <w:sz w:val="28"/>
          <w:szCs w:val="28"/>
        </w:rPr>
        <w:t>Diane Gal</w:t>
      </w:r>
      <w:r w:rsidR="00E86314">
        <w:rPr>
          <w:rFonts w:ascii="Arial" w:hAnsi="Arial" w:cs="Arial"/>
          <w:sz w:val="28"/>
          <w:szCs w:val="28"/>
        </w:rPr>
        <w:t>l</w:t>
      </w:r>
      <w:r w:rsidR="006B4EEC">
        <w:rPr>
          <w:rFonts w:ascii="Arial" w:hAnsi="Arial" w:cs="Arial"/>
          <w:sz w:val="28"/>
          <w:szCs w:val="28"/>
        </w:rPr>
        <w:t>agher</w:t>
      </w:r>
      <w:r w:rsidR="00E86314">
        <w:rPr>
          <w:rFonts w:ascii="Arial" w:hAnsi="Arial" w:cs="Arial"/>
          <w:sz w:val="28"/>
          <w:szCs w:val="28"/>
        </w:rPr>
        <w:t xml:space="preserve"> </w:t>
      </w:r>
      <w:r w:rsidR="00E86314">
        <w:rPr>
          <w:rFonts w:ascii="Abadi" w:hAnsi="Abadi" w:cs="Arial"/>
          <w:sz w:val="28"/>
          <w:szCs w:val="28"/>
          <w:lang w:val="en-CA"/>
        </w:rPr>
        <w:t>†</w:t>
      </w:r>
    </w:p>
    <w:p w14:paraId="40B1B238" w14:textId="686B1E7F" w:rsidR="00961E2E" w:rsidRPr="00745A17" w:rsidRDefault="004E0495" w:rsidP="00961E2E">
      <w:pPr>
        <w:spacing w:line="276" w:lineRule="auto"/>
        <w:rPr>
          <w:rFonts w:ascii="Arial" w:hAnsi="Arial" w:cs="Arial"/>
          <w:sz w:val="28"/>
          <w:szCs w:val="28"/>
          <w:lang w:val="en-CA"/>
        </w:rPr>
      </w:pPr>
      <w:r>
        <w:rPr>
          <w:rFonts w:ascii="Arial" w:hAnsi="Arial" w:cs="Arial"/>
          <w:sz w:val="28"/>
          <w:szCs w:val="28"/>
          <w:lang w:val="en-CA"/>
        </w:rPr>
        <w:t xml:space="preserve">Nov 18: Bob </w:t>
      </w:r>
      <w:r w:rsidR="00E86314">
        <w:rPr>
          <w:rFonts w:ascii="Arial" w:hAnsi="Arial" w:cs="Arial"/>
          <w:sz w:val="28"/>
          <w:szCs w:val="28"/>
          <w:lang w:val="en-CA"/>
        </w:rPr>
        <w:t>Anderson</w:t>
      </w:r>
    </w:p>
    <w:p w14:paraId="6ABC2369" w14:textId="05953479" w:rsidR="00961E2E" w:rsidRPr="00745A17" w:rsidRDefault="00746BBD" w:rsidP="00961E2E">
      <w:pPr>
        <w:spacing w:line="276" w:lineRule="auto"/>
        <w:rPr>
          <w:rFonts w:ascii="Arial" w:hAnsi="Arial" w:cs="Arial"/>
          <w:sz w:val="28"/>
          <w:szCs w:val="28"/>
          <w:lang w:val="en-CA"/>
        </w:rPr>
      </w:pPr>
      <w:r>
        <w:rPr>
          <w:rFonts w:ascii="Arial" w:hAnsi="Arial" w:cs="Arial"/>
          <w:sz w:val="28"/>
          <w:szCs w:val="28"/>
          <w:lang w:val="en-CA"/>
        </w:rPr>
        <w:t xml:space="preserve">Nov 20: Penny Dunbar </w:t>
      </w:r>
    </w:p>
    <w:p w14:paraId="27593542" w14:textId="77777777" w:rsidR="001E6B6E" w:rsidRDefault="00FF2A50" w:rsidP="00961E2E">
      <w:pPr>
        <w:pStyle w:val="Default"/>
        <w:spacing w:line="276" w:lineRule="auto"/>
        <w:rPr>
          <w:rFonts w:ascii="Arial" w:eastAsia="Arial" w:hAnsi="Arial" w:cs="Arial"/>
          <w:color w:val="auto"/>
          <w:sz w:val="28"/>
          <w:szCs w:val="28"/>
          <w:lang w:val="en-CA"/>
        </w:rPr>
      </w:pPr>
      <w:r>
        <w:rPr>
          <w:rFonts w:ascii="Arial" w:eastAsia="Arial" w:hAnsi="Arial" w:cs="Arial"/>
          <w:color w:val="auto"/>
          <w:sz w:val="28"/>
          <w:szCs w:val="28"/>
          <w:lang w:val="en-CA"/>
        </w:rPr>
        <w:t>Nov</w:t>
      </w:r>
      <w:r w:rsidR="0049484C">
        <w:rPr>
          <w:rFonts w:ascii="Arial" w:eastAsia="Arial" w:hAnsi="Arial" w:cs="Arial"/>
          <w:color w:val="auto"/>
          <w:sz w:val="28"/>
          <w:szCs w:val="28"/>
          <w:lang w:val="en-CA"/>
        </w:rPr>
        <w:t xml:space="preserve"> 25: John Bacher </w:t>
      </w:r>
    </w:p>
    <w:p w14:paraId="05F34B6D" w14:textId="05B57273" w:rsidR="0094223D" w:rsidRDefault="0094223D" w:rsidP="00961E2E">
      <w:pPr>
        <w:pStyle w:val="Default"/>
        <w:spacing w:line="276" w:lineRule="auto"/>
        <w:rPr>
          <w:rFonts w:ascii="Arial" w:eastAsia="Arial" w:hAnsi="Arial" w:cs="Arial"/>
          <w:color w:val="auto"/>
          <w:sz w:val="28"/>
          <w:szCs w:val="28"/>
          <w:lang w:val="en-CA"/>
        </w:rPr>
      </w:pPr>
      <w:r>
        <w:rPr>
          <w:rFonts w:ascii="Arial" w:eastAsia="Arial" w:hAnsi="Arial" w:cs="Arial"/>
          <w:color w:val="auto"/>
          <w:sz w:val="28"/>
          <w:szCs w:val="28"/>
          <w:lang w:val="en-CA"/>
        </w:rPr>
        <w:t>Nov 26: Michael Watson</w:t>
      </w:r>
    </w:p>
    <w:p w14:paraId="4EA7609D" w14:textId="7C963042" w:rsidR="00961E2E" w:rsidRPr="00B717BA" w:rsidRDefault="001E6B6E" w:rsidP="00961E2E">
      <w:pPr>
        <w:pStyle w:val="Default"/>
        <w:spacing w:line="276" w:lineRule="auto"/>
        <w:rPr>
          <w:rFonts w:ascii="Arial" w:eastAsia="Arial" w:hAnsi="Arial" w:cs="Arial"/>
          <w:color w:val="auto"/>
          <w:sz w:val="28"/>
          <w:szCs w:val="28"/>
          <w:lang w:val="en-CA"/>
        </w:rPr>
      </w:pPr>
      <w:r>
        <w:rPr>
          <w:rFonts w:ascii="Arial" w:eastAsia="Arial" w:hAnsi="Arial" w:cs="Arial"/>
          <w:color w:val="auto"/>
          <w:sz w:val="28"/>
          <w:szCs w:val="28"/>
          <w:lang w:val="en-CA"/>
        </w:rPr>
        <w:t xml:space="preserve">Nove 28: Ron </w:t>
      </w:r>
      <w:proofErr w:type="spellStart"/>
      <w:r w:rsidRPr="001E6B6E">
        <w:rPr>
          <w:rFonts w:ascii="Arial" w:eastAsia="Arial" w:hAnsi="Arial" w:cs="Arial"/>
          <w:color w:val="auto"/>
          <w:sz w:val="28"/>
          <w:szCs w:val="28"/>
        </w:rPr>
        <w:t>MacDonell</w:t>
      </w:r>
      <w:proofErr w:type="spellEnd"/>
      <w:r w:rsidRPr="001E6B6E">
        <w:rPr>
          <w:rFonts w:ascii="Arial" w:eastAsia="Arial" w:hAnsi="Arial" w:cs="Arial"/>
          <w:color w:val="auto"/>
          <w:sz w:val="28"/>
          <w:szCs w:val="28"/>
        </w:rPr>
        <w:t>, SFM</w:t>
      </w:r>
    </w:p>
    <w:p w14:paraId="531A6A16" w14:textId="1DD15521" w:rsidR="00961E2E" w:rsidRDefault="00961E2E" w:rsidP="00961E2E">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Arial" w:hAnsi="Arial" w:cs="Arial"/>
          <w:b/>
          <w:bCs/>
          <w:sz w:val="28"/>
          <w:szCs w:val="28"/>
          <w:u w:color="000000"/>
          <w:lang w:eastAsia="en-CA"/>
          <w14:textOutline w14:w="12700" w14:cap="flat" w14:cmpd="sng" w14:algn="ctr">
            <w14:noFill/>
            <w14:prstDash w14:val="solid"/>
            <w14:miter w14:lim="400000"/>
          </w14:textOutline>
        </w:rPr>
      </w:pPr>
    </w:p>
    <w:p w14:paraId="6870A3B3" w14:textId="77777777" w:rsidR="00F77307" w:rsidRDefault="00F77307" w:rsidP="00961E2E">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Arial" w:hAnsi="Arial" w:cs="Arial"/>
          <w:b/>
          <w:bCs/>
          <w:sz w:val="28"/>
          <w:szCs w:val="28"/>
          <w:u w:color="000000"/>
          <w:lang w:eastAsia="en-CA"/>
          <w14:textOutline w14:w="12700" w14:cap="flat" w14:cmpd="sng" w14:algn="ctr">
            <w14:noFill/>
            <w14:prstDash w14:val="solid"/>
            <w14:miter w14:lim="400000"/>
          </w14:textOutline>
        </w:rPr>
      </w:pPr>
    </w:p>
    <w:p w14:paraId="3764B1A6" w14:textId="77777777" w:rsidR="00961E2E" w:rsidRPr="00F12F64" w:rsidRDefault="00961E2E" w:rsidP="00961E2E">
      <w:pPr>
        <w:pStyle w:val="Default"/>
        <w:spacing w:line="276" w:lineRule="auto"/>
        <w:rPr>
          <w:rFonts w:ascii="Arial" w:eastAsia="Arial" w:hAnsi="Arial" w:cs="Arial"/>
          <w:b/>
          <w:bCs/>
          <w:color w:val="auto"/>
          <w:sz w:val="28"/>
          <w:szCs w:val="28"/>
        </w:rPr>
      </w:pPr>
      <w:r w:rsidRPr="005B3AA2">
        <w:rPr>
          <w:rFonts w:ascii="Arial" w:eastAsia="Arial" w:hAnsi="Arial" w:cs="Arial"/>
          <w:b/>
          <w:bCs/>
          <w:color w:val="auto"/>
          <w:sz w:val="28"/>
          <w:szCs w:val="28"/>
        </w:rPr>
        <w:t>Duties of liturgy planners for virtual masses:</w:t>
      </w:r>
    </w:p>
    <w:p w14:paraId="2CFFF71C" w14:textId="77777777" w:rsidR="00961E2E" w:rsidRPr="005B3AA2" w:rsidRDefault="00961E2E" w:rsidP="00961E2E">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Early in the week before the liturgy:</w:t>
      </w:r>
    </w:p>
    <w:p w14:paraId="72B7C3C9" w14:textId="77777777" w:rsidR="00961E2E" w:rsidRPr="005B3AA2" w:rsidRDefault="00961E2E" w:rsidP="00961E2E">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Call or email the priest to confirm Sunday’s liturgy.</w:t>
      </w:r>
    </w:p>
    <w:p w14:paraId="0EDEF553" w14:textId="77777777" w:rsidR="00961E2E" w:rsidRPr="005B3AA2" w:rsidRDefault="00961E2E" w:rsidP="00961E2E">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Prepare or find a Reflection and send it to the People Progress reporter by Thursday. </w:t>
      </w:r>
    </w:p>
    <w:p w14:paraId="1A763C02" w14:textId="77777777" w:rsidR="00961E2E" w:rsidRDefault="00961E2E" w:rsidP="00961E2E">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Select readers for the 1st and 2nd readings. </w:t>
      </w:r>
    </w:p>
    <w:p w14:paraId="44E8DDCF" w14:textId="77777777" w:rsidR="00961E2E" w:rsidRDefault="00961E2E" w:rsidP="00961E2E">
      <w:pPr>
        <w:pStyle w:val="Default"/>
        <w:spacing w:line="276" w:lineRule="auto"/>
        <w:rPr>
          <w:rFonts w:ascii="Arial" w:eastAsia="Arial" w:hAnsi="Arial" w:cs="Arial"/>
          <w:color w:val="auto"/>
          <w:sz w:val="28"/>
          <w:szCs w:val="28"/>
        </w:rPr>
      </w:pPr>
    </w:p>
    <w:p w14:paraId="34923A2C" w14:textId="77777777" w:rsidR="00961E2E" w:rsidRPr="005B3AA2" w:rsidRDefault="00961E2E" w:rsidP="00961E2E">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lastRenderedPageBreak/>
        <w:t>On the Sunday of the virtual mass:</w:t>
      </w:r>
    </w:p>
    <w:p w14:paraId="68CE7A01" w14:textId="77777777" w:rsidR="00961E2E" w:rsidRPr="005B3AA2" w:rsidRDefault="00961E2E" w:rsidP="00961E2E">
      <w:pPr>
        <w:pStyle w:val="Default"/>
        <w:numPr>
          <w:ilvl w:val="0"/>
          <w:numId w:val="1"/>
        </w:numPr>
        <w:spacing w:line="276" w:lineRule="auto"/>
        <w:rPr>
          <w:rFonts w:ascii="Arial" w:eastAsia="Arial" w:hAnsi="Arial" w:cs="Arial"/>
          <w:color w:val="auto"/>
          <w:sz w:val="28"/>
          <w:szCs w:val="28"/>
        </w:rPr>
      </w:pPr>
      <w:proofErr w:type="gramStart"/>
      <w:r w:rsidRPr="005B3AA2">
        <w:rPr>
          <w:rFonts w:ascii="Arial" w:eastAsia="Arial" w:hAnsi="Arial" w:cs="Arial"/>
          <w:color w:val="auto"/>
          <w:sz w:val="28"/>
          <w:szCs w:val="28"/>
        </w:rPr>
        <w:t>Greet</w:t>
      </w:r>
      <w:proofErr w:type="gramEnd"/>
      <w:r w:rsidRPr="005B3AA2">
        <w:rPr>
          <w:rFonts w:ascii="Arial" w:eastAsia="Arial" w:hAnsi="Arial" w:cs="Arial"/>
          <w:color w:val="auto"/>
          <w:sz w:val="28"/>
          <w:szCs w:val="28"/>
        </w:rPr>
        <w:t xml:space="preserve"> the group (Ask newcomers to introduce themselves)</w:t>
      </w:r>
    </w:p>
    <w:p w14:paraId="542B7844" w14:textId="77777777" w:rsidR="00961E2E" w:rsidRDefault="00961E2E" w:rsidP="00961E2E">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Give a brief introduction to liturgy</w:t>
      </w:r>
    </w:p>
    <w:p w14:paraId="22B1A4DE" w14:textId="77777777" w:rsidR="00961E2E" w:rsidRPr="005B3AA2" w:rsidRDefault="00961E2E" w:rsidP="00961E2E">
      <w:pPr>
        <w:pStyle w:val="Default"/>
        <w:numPr>
          <w:ilvl w:val="0"/>
          <w:numId w:val="1"/>
        </w:numPr>
        <w:spacing w:line="276" w:lineRule="auto"/>
        <w:rPr>
          <w:rFonts w:ascii="Arial" w:eastAsia="Arial" w:hAnsi="Arial" w:cs="Arial"/>
          <w:color w:val="auto"/>
          <w:sz w:val="28"/>
          <w:szCs w:val="28"/>
        </w:rPr>
      </w:pPr>
      <w:r>
        <w:rPr>
          <w:rFonts w:ascii="Arial" w:eastAsia="Arial" w:hAnsi="Arial" w:cs="Arial"/>
          <w:color w:val="auto"/>
          <w:sz w:val="28"/>
          <w:szCs w:val="28"/>
        </w:rPr>
        <w:t>Read the community response prayers or ask someone from the community to do the responses</w:t>
      </w:r>
    </w:p>
    <w:p w14:paraId="140E9C29" w14:textId="77777777" w:rsidR="00961E2E" w:rsidRPr="005B3AA2" w:rsidRDefault="00961E2E" w:rsidP="00961E2E">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Be prepared to do a reading (if a volunteer is unable to log-in)</w:t>
      </w:r>
    </w:p>
    <w:p w14:paraId="0F899DA0" w14:textId="77777777" w:rsidR="00961E2E" w:rsidRDefault="00961E2E" w:rsidP="00961E2E">
      <w:pPr>
        <w:pStyle w:val="Default"/>
        <w:numPr>
          <w:ilvl w:val="0"/>
          <w:numId w:val="1"/>
        </w:numPr>
        <w:spacing w:line="276" w:lineRule="auto"/>
      </w:pPr>
      <w:proofErr w:type="gramStart"/>
      <w:r w:rsidRPr="00F12F64">
        <w:rPr>
          <w:rFonts w:ascii="Arial" w:eastAsia="Arial" w:hAnsi="Arial" w:cs="Arial"/>
          <w:color w:val="auto"/>
          <w:sz w:val="28"/>
          <w:szCs w:val="28"/>
        </w:rPr>
        <w:t>Thank</w:t>
      </w:r>
      <w:proofErr w:type="gramEnd"/>
      <w:r w:rsidRPr="00F12F64">
        <w:rPr>
          <w:rFonts w:ascii="Arial" w:eastAsia="Arial" w:hAnsi="Arial" w:cs="Arial"/>
          <w:color w:val="auto"/>
          <w:sz w:val="28"/>
          <w:szCs w:val="28"/>
        </w:rPr>
        <w:t xml:space="preserve"> everyone who helped and attended (at announcements)</w:t>
      </w:r>
    </w:p>
    <w:p w14:paraId="2D70B69A" w14:textId="77777777" w:rsidR="00961E2E" w:rsidRDefault="00961E2E" w:rsidP="00961E2E"/>
    <w:p w14:paraId="581A039E" w14:textId="77777777" w:rsidR="00961E2E" w:rsidRDefault="00961E2E" w:rsidP="00961E2E"/>
    <w:p w14:paraId="79099DC9" w14:textId="77777777" w:rsidR="00961E2E" w:rsidRPr="00A13448" w:rsidRDefault="00961E2E" w:rsidP="00961E2E"/>
    <w:p w14:paraId="00F71C9D" w14:textId="77777777" w:rsidR="00961E2E" w:rsidRDefault="00961E2E" w:rsidP="00961E2E"/>
    <w:p w14:paraId="2311586D" w14:textId="77777777" w:rsidR="00961E2E" w:rsidRDefault="00961E2E" w:rsidP="00961E2E"/>
    <w:p w14:paraId="6B7A1993" w14:textId="77777777" w:rsidR="00961E2E" w:rsidRDefault="00961E2E" w:rsidP="00961E2E"/>
    <w:p w14:paraId="463408C9" w14:textId="77777777" w:rsidR="00961E2E" w:rsidRDefault="00961E2E" w:rsidP="00961E2E"/>
    <w:p w14:paraId="5541EA4C" w14:textId="77777777" w:rsidR="00961E2E" w:rsidRDefault="00961E2E" w:rsidP="00961E2E"/>
    <w:p w14:paraId="5CC6594C" w14:textId="77777777" w:rsidR="00961E2E" w:rsidRDefault="00961E2E" w:rsidP="00961E2E"/>
    <w:p w14:paraId="3F65AA18" w14:textId="77777777" w:rsidR="00961E2E" w:rsidRDefault="00961E2E"/>
    <w:sectPr w:rsidR="00961E2E" w:rsidSect="00961E2E">
      <w:footerReference w:type="default" r:id="rId11"/>
      <w:pgSz w:w="12240" w:h="15840"/>
      <w:pgMar w:top="1474" w:right="900" w:bottom="147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AD103" w14:textId="77777777" w:rsidR="00F77307" w:rsidRDefault="00F77307">
      <w:r>
        <w:separator/>
      </w:r>
    </w:p>
  </w:endnote>
  <w:endnote w:type="continuationSeparator" w:id="0">
    <w:p w14:paraId="7EA3E7E0" w14:textId="77777777" w:rsidR="00F77307" w:rsidRDefault="00F77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Times New Roman"/>
    <w:charset w:val="00"/>
    <w:family w:val="roman"/>
    <w:pitch w:val="default"/>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929229"/>
      <w:docPartObj>
        <w:docPartGallery w:val="Page Numbers (Bottom of Page)"/>
        <w:docPartUnique/>
      </w:docPartObj>
    </w:sdtPr>
    <w:sdtEndPr>
      <w:rPr>
        <w:noProof/>
      </w:rPr>
    </w:sdtEndPr>
    <w:sdtContent>
      <w:p w14:paraId="405CA3D5" w14:textId="77777777" w:rsidR="00961E2E" w:rsidRDefault="00961E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05F972" w14:textId="77777777" w:rsidR="00961E2E" w:rsidRDefault="00961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68A92" w14:textId="77777777" w:rsidR="00F77307" w:rsidRDefault="00F77307">
      <w:r>
        <w:separator/>
      </w:r>
    </w:p>
  </w:footnote>
  <w:footnote w:type="continuationSeparator" w:id="0">
    <w:p w14:paraId="4A118E51" w14:textId="77777777" w:rsidR="00F77307" w:rsidRDefault="00F77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A30A7"/>
    <w:multiLevelType w:val="hybridMultilevel"/>
    <w:tmpl w:val="3814C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9105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E2E"/>
    <w:rsid w:val="001539A6"/>
    <w:rsid w:val="00180F3C"/>
    <w:rsid w:val="001E6B6E"/>
    <w:rsid w:val="001F467C"/>
    <w:rsid w:val="00243CED"/>
    <w:rsid w:val="002D7D62"/>
    <w:rsid w:val="004735B1"/>
    <w:rsid w:val="0049484C"/>
    <w:rsid w:val="004E0495"/>
    <w:rsid w:val="0051083E"/>
    <w:rsid w:val="00572807"/>
    <w:rsid w:val="00591EE9"/>
    <w:rsid w:val="005B5731"/>
    <w:rsid w:val="005C4DE6"/>
    <w:rsid w:val="00610750"/>
    <w:rsid w:val="00631DAE"/>
    <w:rsid w:val="0067152F"/>
    <w:rsid w:val="006B120E"/>
    <w:rsid w:val="006B4EEC"/>
    <w:rsid w:val="006B59DD"/>
    <w:rsid w:val="00746BBD"/>
    <w:rsid w:val="00870920"/>
    <w:rsid w:val="0094223D"/>
    <w:rsid w:val="00961E2E"/>
    <w:rsid w:val="009E411A"/>
    <w:rsid w:val="00AA65C7"/>
    <w:rsid w:val="00B751AA"/>
    <w:rsid w:val="00BA2A39"/>
    <w:rsid w:val="00C34E7D"/>
    <w:rsid w:val="00C6141D"/>
    <w:rsid w:val="00CB55C0"/>
    <w:rsid w:val="00D71DA1"/>
    <w:rsid w:val="00DC1B62"/>
    <w:rsid w:val="00E86314"/>
    <w:rsid w:val="00EC10D4"/>
    <w:rsid w:val="00EF1935"/>
    <w:rsid w:val="00F13862"/>
    <w:rsid w:val="00F77307"/>
    <w:rsid w:val="00FF2A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8765C"/>
  <w15:chartTrackingRefBased/>
  <w15:docId w15:val="{5F4496C5-07B4-4FAA-BF53-980B17916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314"/>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961E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1E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1E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1E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1E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1E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1E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1E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1E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E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1E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1E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1E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1E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1E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E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E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E2E"/>
    <w:rPr>
      <w:rFonts w:eastAsiaTheme="majorEastAsia" w:cstheme="majorBidi"/>
      <w:color w:val="272727" w:themeColor="text1" w:themeTint="D8"/>
    </w:rPr>
  </w:style>
  <w:style w:type="paragraph" w:styleId="Title">
    <w:name w:val="Title"/>
    <w:basedOn w:val="Normal"/>
    <w:next w:val="Normal"/>
    <w:link w:val="TitleChar"/>
    <w:uiPriority w:val="10"/>
    <w:qFormat/>
    <w:rsid w:val="00961E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E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E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1E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E2E"/>
    <w:pPr>
      <w:spacing w:before="160"/>
      <w:jc w:val="center"/>
    </w:pPr>
    <w:rPr>
      <w:i/>
      <w:iCs/>
      <w:color w:val="404040" w:themeColor="text1" w:themeTint="BF"/>
    </w:rPr>
  </w:style>
  <w:style w:type="character" w:customStyle="1" w:styleId="QuoteChar">
    <w:name w:val="Quote Char"/>
    <w:basedOn w:val="DefaultParagraphFont"/>
    <w:link w:val="Quote"/>
    <w:uiPriority w:val="29"/>
    <w:rsid w:val="00961E2E"/>
    <w:rPr>
      <w:i/>
      <w:iCs/>
      <w:color w:val="404040" w:themeColor="text1" w:themeTint="BF"/>
    </w:rPr>
  </w:style>
  <w:style w:type="paragraph" w:styleId="ListParagraph">
    <w:name w:val="List Paragraph"/>
    <w:basedOn w:val="Normal"/>
    <w:uiPriority w:val="34"/>
    <w:qFormat/>
    <w:rsid w:val="00961E2E"/>
    <w:pPr>
      <w:ind w:left="720"/>
      <w:contextualSpacing/>
    </w:pPr>
  </w:style>
  <w:style w:type="character" w:styleId="IntenseEmphasis">
    <w:name w:val="Intense Emphasis"/>
    <w:basedOn w:val="DefaultParagraphFont"/>
    <w:uiPriority w:val="21"/>
    <w:qFormat/>
    <w:rsid w:val="00961E2E"/>
    <w:rPr>
      <w:i/>
      <w:iCs/>
      <w:color w:val="0F4761" w:themeColor="accent1" w:themeShade="BF"/>
    </w:rPr>
  </w:style>
  <w:style w:type="paragraph" w:styleId="IntenseQuote">
    <w:name w:val="Intense Quote"/>
    <w:basedOn w:val="Normal"/>
    <w:next w:val="Normal"/>
    <w:link w:val="IntenseQuoteChar"/>
    <w:uiPriority w:val="30"/>
    <w:qFormat/>
    <w:rsid w:val="00961E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1E2E"/>
    <w:rPr>
      <w:i/>
      <w:iCs/>
      <w:color w:val="0F4761" w:themeColor="accent1" w:themeShade="BF"/>
    </w:rPr>
  </w:style>
  <w:style w:type="character" w:styleId="IntenseReference">
    <w:name w:val="Intense Reference"/>
    <w:basedOn w:val="DefaultParagraphFont"/>
    <w:uiPriority w:val="32"/>
    <w:qFormat/>
    <w:rsid w:val="00961E2E"/>
    <w:rPr>
      <w:b/>
      <w:bCs/>
      <w:smallCaps/>
      <w:color w:val="0F4761" w:themeColor="accent1" w:themeShade="BF"/>
      <w:spacing w:val="5"/>
    </w:rPr>
  </w:style>
  <w:style w:type="paragraph" w:customStyle="1" w:styleId="BodyA">
    <w:name w:val="Body A"/>
    <w:rsid w:val="00961E2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eastAsia="en-CA"/>
      <w14:textOutline w14:w="12700" w14:cap="flat" w14:cmpd="sng" w14:algn="ctr">
        <w14:noFill/>
        <w14:prstDash w14:val="solid"/>
        <w14:miter w14:lim="400000"/>
      </w14:textOutline>
      <w14:ligatures w14:val="none"/>
    </w:rPr>
  </w:style>
  <w:style w:type="paragraph" w:customStyle="1" w:styleId="Default">
    <w:name w:val="Default"/>
    <w:rsid w:val="00961E2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val="en-US" w:eastAsia="en-CA"/>
      <w14:textOutline w14:w="12700" w14:cap="flat" w14:cmpd="sng" w14:algn="ctr">
        <w14:noFill/>
        <w14:prstDash w14:val="solid"/>
        <w14:miter w14:lim="400000"/>
      </w14:textOutline>
      <w14:ligatures w14:val="none"/>
    </w:rPr>
  </w:style>
  <w:style w:type="character" w:styleId="Hyperlink">
    <w:name w:val="Hyperlink"/>
    <w:basedOn w:val="DefaultParagraphFont"/>
    <w:uiPriority w:val="99"/>
    <w:unhideWhenUsed/>
    <w:rsid w:val="00961E2E"/>
    <w:rPr>
      <w:color w:val="467886" w:themeColor="hyperlink"/>
      <w:u w:val="single"/>
    </w:rPr>
  </w:style>
  <w:style w:type="paragraph" w:styleId="Footer">
    <w:name w:val="footer"/>
    <w:basedOn w:val="Normal"/>
    <w:link w:val="FooterChar"/>
    <w:uiPriority w:val="99"/>
    <w:unhideWhenUsed/>
    <w:rsid w:val="00961E2E"/>
    <w:pPr>
      <w:tabs>
        <w:tab w:val="center" w:pos="4680"/>
        <w:tab w:val="right" w:pos="9360"/>
      </w:tabs>
    </w:pPr>
  </w:style>
  <w:style w:type="character" w:customStyle="1" w:styleId="FooterChar">
    <w:name w:val="Footer Char"/>
    <w:basedOn w:val="DefaultParagraphFont"/>
    <w:link w:val="Footer"/>
    <w:uiPriority w:val="99"/>
    <w:rsid w:val="00961E2E"/>
    <w:rPr>
      <w:rFonts w:ascii="Times New Roman" w:eastAsia="Arial Unicode MS" w:hAnsi="Times New Roman" w:cs="Times New Roman"/>
      <w:kern w:val="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s02web.zoom.us/j/83018087848?pwd=Yjh4VnV6QXE2MFRzbEZwWUpacmJ5UT0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1019</Words>
  <Characters>5813</Characters>
  <Application>Microsoft Office Word</Application>
  <DocSecurity>0</DocSecurity>
  <Lines>48</Lines>
  <Paragraphs>13</Paragraphs>
  <ScaleCrop>false</ScaleCrop>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37</cp:revision>
  <dcterms:created xsi:type="dcterms:W3CDTF">2025-10-26T17:25:00Z</dcterms:created>
  <dcterms:modified xsi:type="dcterms:W3CDTF">2025-10-29T21:55:00Z</dcterms:modified>
</cp:coreProperties>
</file>