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4885" w14:textId="5C290CF9" w:rsidR="00017AC3" w:rsidRDefault="00017AC3" w:rsidP="00017AC3">
      <w:pPr>
        <w:pStyle w:val="BodyA"/>
        <w:spacing w:line="276" w:lineRule="auto"/>
        <w:ind w:left="2160" w:firstLine="720"/>
        <w:rPr>
          <w:rFonts w:ascii="Lucida Calligraphy" w:hAnsi="Lucida Calligraphy"/>
          <w:b/>
          <w:bCs/>
          <w:color w:val="auto"/>
          <w:sz w:val="36"/>
          <w:szCs w:val="36"/>
        </w:rPr>
      </w:pPr>
      <w:r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  </w:t>
      </w:r>
      <w:r w:rsidRPr="007B7C24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People </w:t>
      </w:r>
      <w:r w:rsidRPr="007B7C24">
        <w:rPr>
          <w:rFonts w:ascii="Lucida Calligraphy" w:hAnsi="Lucida Calligraphy"/>
          <w:b/>
          <w:bCs/>
          <w:color w:val="auto"/>
          <w:sz w:val="36"/>
          <w:szCs w:val="36"/>
        </w:rPr>
        <w:t>Progress</w:t>
      </w:r>
    </w:p>
    <w:p w14:paraId="642624C1" w14:textId="5BA52A63" w:rsidR="00017AC3" w:rsidRPr="00A13448" w:rsidRDefault="00017AC3" w:rsidP="00017AC3">
      <w:pPr>
        <w:pStyle w:val="BodyA"/>
        <w:spacing w:line="276" w:lineRule="auto"/>
        <w:ind w:left="2880"/>
        <w:rPr>
          <w:rFonts w:ascii="Lucida Calligraphy" w:hAnsi="Lucida Calligraphy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 xml:space="preserve">   </w:t>
      </w:r>
      <w:r w:rsidRPr="00A13448">
        <w:rPr>
          <w:rFonts w:ascii="Arial" w:hAnsi="Arial" w:cs="Arial"/>
          <w:b/>
          <w:bCs/>
          <w:color w:val="auto"/>
          <w:sz w:val="32"/>
          <w:szCs w:val="32"/>
        </w:rPr>
        <w:t>Sunday Community</w:t>
      </w:r>
    </w:p>
    <w:p w14:paraId="265CE57E" w14:textId="06E9CEAE" w:rsidR="00017AC3" w:rsidRPr="007B7C24" w:rsidRDefault="00017AC3" w:rsidP="00017AC3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30E8559C" w14:textId="644C7076" w:rsidR="00133E39" w:rsidRDefault="00511EC4" w:rsidP="00F92D23">
      <w:pPr>
        <w:pStyle w:val="Heading2"/>
        <w:shd w:val="clear" w:color="auto" w:fill="FFFFFF"/>
        <w:spacing w:before="0" w:after="0"/>
        <w:ind w:left="2160" w:firstLine="720"/>
        <w:textAlignment w:val="baseline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5910C5">
        <w:rPr>
          <w:rFonts w:ascii="Arial" w:eastAsia="Arial" w:hAnsi="Arial" w:cs="Arial"/>
          <w:color w:val="auto"/>
          <w:sz w:val="28"/>
          <w:szCs w:val="28"/>
        </w:rPr>
        <w:t xml:space="preserve">  </w:t>
      </w:r>
      <w:r w:rsidR="007C661F">
        <w:rPr>
          <w:rFonts w:ascii="Arial" w:eastAsia="Arial" w:hAnsi="Arial" w:cs="Arial"/>
          <w:color w:val="auto"/>
          <w:sz w:val="28"/>
          <w:szCs w:val="28"/>
        </w:rPr>
        <w:t>Fourth</w:t>
      </w:r>
      <w:r w:rsidR="00133E39">
        <w:rPr>
          <w:rFonts w:ascii="Arial" w:eastAsia="Arial" w:hAnsi="Arial" w:cs="Arial"/>
          <w:color w:val="auto"/>
          <w:sz w:val="28"/>
          <w:szCs w:val="28"/>
        </w:rPr>
        <w:t xml:space="preserve"> Sunday in Advent</w:t>
      </w:r>
    </w:p>
    <w:p w14:paraId="54DCE365" w14:textId="5B9A1C50" w:rsidR="00017AC3" w:rsidRPr="005910C5" w:rsidRDefault="00133E39" w:rsidP="00017AC3">
      <w:pPr>
        <w:pStyle w:val="Heading2"/>
        <w:shd w:val="clear" w:color="auto" w:fill="FFFFFF"/>
        <w:spacing w:before="0" w:after="0"/>
        <w:textAlignment w:val="baseline"/>
        <w:rPr>
          <w:rFonts w:ascii="Arial" w:eastAsia="Arial" w:hAnsi="Arial" w:cs="Arial"/>
          <w:color w:val="auto"/>
          <w:sz w:val="28"/>
          <w:szCs w:val="28"/>
          <w:lang w:val="en-CA"/>
        </w:rPr>
      </w:pPr>
      <w:r>
        <w:rPr>
          <w:rFonts w:ascii="Arial" w:eastAsia="Arial" w:hAnsi="Arial" w:cs="Arial"/>
          <w:color w:val="auto"/>
          <w:sz w:val="28"/>
          <w:szCs w:val="28"/>
        </w:rPr>
        <w:t xml:space="preserve">December </w:t>
      </w:r>
      <w:r w:rsidR="007C661F">
        <w:rPr>
          <w:rFonts w:ascii="Arial" w:eastAsia="Arial" w:hAnsi="Arial" w:cs="Arial"/>
          <w:color w:val="auto"/>
          <w:sz w:val="28"/>
          <w:szCs w:val="28"/>
        </w:rPr>
        <w:t>21</w:t>
      </w:r>
      <w:r w:rsidR="00017AC3">
        <w:rPr>
          <w:rFonts w:ascii="Arial" w:eastAsia="Arial" w:hAnsi="Arial" w:cs="Arial"/>
          <w:color w:val="auto"/>
          <w:sz w:val="28"/>
          <w:szCs w:val="28"/>
        </w:rPr>
        <w:t>,</w:t>
      </w:r>
      <w:r w:rsidR="00017AC3" w:rsidRPr="00985356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proofErr w:type="gramStart"/>
      <w:r w:rsidR="00017AC3" w:rsidRPr="00985356">
        <w:rPr>
          <w:rFonts w:ascii="Arial" w:eastAsia="Arial" w:hAnsi="Arial" w:cs="Arial"/>
          <w:color w:val="auto"/>
          <w:sz w:val="28"/>
          <w:szCs w:val="28"/>
        </w:rPr>
        <w:t>202</w:t>
      </w:r>
      <w:r w:rsidR="00017AC3">
        <w:rPr>
          <w:rFonts w:ascii="Arial" w:eastAsia="Arial" w:hAnsi="Arial" w:cs="Arial"/>
          <w:color w:val="auto"/>
          <w:sz w:val="28"/>
          <w:szCs w:val="28"/>
        </w:rPr>
        <w:t>5</w:t>
      </w:r>
      <w:proofErr w:type="gramEnd"/>
      <w:r w:rsidR="00017AC3" w:rsidRPr="00985356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017AC3">
        <w:rPr>
          <w:rFonts w:ascii="Arial" w:eastAsia="Arial" w:hAnsi="Arial" w:cs="Arial"/>
          <w:color w:val="auto"/>
          <w:sz w:val="28"/>
          <w:szCs w:val="28"/>
        </w:rPr>
        <w:t xml:space="preserve">       </w:t>
      </w:r>
      <w:r w:rsidR="00017AC3">
        <w:rPr>
          <w:rFonts w:ascii="Arial" w:eastAsia="Arial" w:hAnsi="Arial" w:cs="Arial"/>
          <w:color w:val="auto"/>
          <w:sz w:val="28"/>
          <w:szCs w:val="28"/>
        </w:rPr>
        <w:tab/>
        <w:t xml:space="preserve">   </w:t>
      </w:r>
      <w:r w:rsidR="00017AC3" w:rsidRPr="00E14F45">
        <w:rPr>
          <w:rFonts w:ascii="Arial" w:eastAsia="Arial" w:hAnsi="Arial" w:cs="Arial"/>
          <w:color w:val="auto"/>
          <w:sz w:val="28"/>
          <w:szCs w:val="28"/>
          <w:lang w:val="en-CA"/>
        </w:rPr>
        <w:t xml:space="preserve"> </w:t>
      </w:r>
      <w:r w:rsidR="00017AC3">
        <w:rPr>
          <w:rFonts w:ascii="Arial" w:eastAsia="Arial" w:hAnsi="Arial" w:cs="Arial"/>
          <w:color w:val="auto"/>
          <w:sz w:val="28"/>
          <w:szCs w:val="28"/>
          <w:lang w:val="en-CA"/>
        </w:rPr>
        <w:tab/>
        <w:t xml:space="preserve">     </w:t>
      </w:r>
      <w:r w:rsidR="00017AC3">
        <w:rPr>
          <w:rFonts w:ascii="Arial" w:eastAsia="Arial" w:hAnsi="Arial" w:cs="Arial"/>
          <w:color w:val="auto"/>
          <w:sz w:val="28"/>
          <w:szCs w:val="28"/>
          <w:lang w:val="en-CA"/>
        </w:rPr>
        <w:tab/>
        <w:t xml:space="preserve">          </w:t>
      </w:r>
      <w:r w:rsidR="00017AC3">
        <w:rPr>
          <w:rFonts w:ascii="Arial" w:eastAsia="Arial" w:hAnsi="Arial" w:cs="Arial"/>
          <w:color w:val="auto"/>
          <w:sz w:val="28"/>
          <w:szCs w:val="28"/>
          <w:lang w:val="en-CA"/>
        </w:rPr>
        <w:tab/>
      </w:r>
      <w:r w:rsidR="00017AC3">
        <w:rPr>
          <w:rFonts w:ascii="Arial" w:eastAsia="Arial" w:hAnsi="Arial" w:cs="Arial"/>
          <w:color w:val="auto"/>
          <w:sz w:val="28"/>
          <w:szCs w:val="28"/>
        </w:rPr>
        <w:t>Mary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and John</w:t>
      </w:r>
    </w:p>
    <w:p w14:paraId="621938AB" w14:textId="2DE39B5A" w:rsidR="00547B14" w:rsidRPr="00133E39" w:rsidRDefault="00017AC3" w:rsidP="00133E39">
      <w:pPr>
        <w:pStyle w:val="Heading2"/>
        <w:shd w:val="clear" w:color="auto" w:fill="FFFFFF"/>
        <w:spacing w:before="0" w:after="0"/>
        <w:textAlignment w:val="baseline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 xml:space="preserve">                              </w:t>
      </w:r>
      <w:r>
        <w:rPr>
          <w:rFonts w:ascii="Arial" w:eastAsia="Arial" w:hAnsi="Arial" w:cs="Arial"/>
          <w:color w:val="auto"/>
          <w:sz w:val="28"/>
          <w:szCs w:val="28"/>
          <w:lang w:val="en-CA"/>
        </w:rPr>
        <w:t xml:space="preserve"> </w:t>
      </w:r>
    </w:p>
    <w:p w14:paraId="123A28DD" w14:textId="21EED2C9" w:rsidR="00017AC3" w:rsidRDefault="00017AC3" w:rsidP="0001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</w:pP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Link for Zoom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>M</w:t>
      </w: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ass Sundays @11AM </w:t>
      </w:r>
    </w:p>
    <w:p w14:paraId="5C3E6094" w14:textId="77777777" w:rsidR="00017AC3" w:rsidRDefault="00017AC3" w:rsidP="00017AC3">
      <w:pPr>
        <w:rPr>
          <w:rFonts w:ascii="Arial" w:hAnsi="Arial" w:cs="Arial"/>
          <w:sz w:val="28"/>
          <w:szCs w:val="28"/>
        </w:rPr>
      </w:pPr>
      <w:r w:rsidRPr="00E65BE8">
        <w:rPr>
          <w:rFonts w:ascii="Arial" w:hAnsi="Arial" w:cs="Arial"/>
          <w:sz w:val="28"/>
          <w:szCs w:val="28"/>
        </w:rPr>
        <w:t xml:space="preserve">Please copy the following link for the zoom Mass and paste in your browser or </w:t>
      </w:r>
      <w:r>
        <w:rPr>
          <w:rFonts w:ascii="Arial" w:hAnsi="Arial" w:cs="Arial"/>
          <w:sz w:val="28"/>
          <w:szCs w:val="28"/>
        </w:rPr>
        <w:t xml:space="preserve">use </w:t>
      </w:r>
      <w:proofErr w:type="spellStart"/>
      <w:r w:rsidRPr="00E65BE8">
        <w:rPr>
          <w:rFonts w:ascii="Arial" w:hAnsi="Arial" w:cs="Arial"/>
          <w:sz w:val="28"/>
          <w:szCs w:val="28"/>
        </w:rPr>
        <w:t>Ctrl+Click</w:t>
      </w:r>
      <w:proofErr w:type="spellEnd"/>
      <w:r w:rsidRPr="00E65BE8">
        <w:rPr>
          <w:rFonts w:ascii="Arial" w:hAnsi="Arial" w:cs="Arial"/>
          <w:sz w:val="28"/>
          <w:szCs w:val="28"/>
        </w:rPr>
        <w:t xml:space="preserve">: </w:t>
      </w:r>
    </w:p>
    <w:p w14:paraId="600BF3BE" w14:textId="77777777" w:rsidR="00017AC3" w:rsidRPr="00E65BE8" w:rsidRDefault="00017AC3" w:rsidP="00017AC3">
      <w:pPr>
        <w:rPr>
          <w:rFonts w:ascii="Arial" w:hAnsi="Arial" w:cs="Arial"/>
          <w:sz w:val="28"/>
          <w:szCs w:val="28"/>
        </w:rPr>
      </w:pPr>
    </w:p>
    <w:p w14:paraId="4592A208" w14:textId="77777777" w:rsidR="00017AC3" w:rsidRDefault="00017AC3" w:rsidP="00017AC3">
      <w:pPr>
        <w:rPr>
          <w:rFonts w:ascii="Arial" w:hAnsi="Arial" w:cs="Arial"/>
          <w:color w:val="000000"/>
          <w:sz w:val="28"/>
          <w:szCs w:val="28"/>
        </w:rPr>
      </w:pPr>
      <w:hyperlink r:id="rId8" w:history="1">
        <w:r w:rsidRPr="005B0811">
          <w:rPr>
            <w:rStyle w:val="Hyperlink"/>
            <w:rFonts w:ascii="Arial" w:hAnsi="Arial" w:cs="Arial"/>
            <w:sz w:val="28"/>
            <w:szCs w:val="28"/>
          </w:rPr>
          <w:t>https://us02web.zoom.us/j/83018087848?pwd=Yjh4VnV6QXE2MFRzbEZwWUpacmJ5UT09</w:t>
        </w:r>
      </w:hyperlink>
    </w:p>
    <w:p w14:paraId="255ED6DD" w14:textId="77777777" w:rsidR="00017AC3" w:rsidRPr="00E25690" w:rsidRDefault="00017AC3" w:rsidP="00017AC3">
      <w:pPr>
        <w:rPr>
          <w:rFonts w:ascii="Arial" w:hAnsi="Arial" w:cs="Arial"/>
          <w:sz w:val="28"/>
          <w:szCs w:val="28"/>
        </w:rPr>
      </w:pP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One tap mobile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+15873281099,,83018087848#,,,,,,0#,,333#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+16473744685,,83018087848#,,,,,,0#,,333#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Dial by your location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+1 587 328 1099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+1 647 374 4685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+1 647 558 0588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+1 778 907 2071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+1 204 272 7920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+1 438 809 7799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Find your local number: </w:t>
      </w:r>
      <w:hyperlink r:id="rId9" w:tgtFrame="_blank" w:history="1">
        <w:r w:rsidRPr="00E25690">
          <w:rPr>
            <w:rFonts w:ascii="Arial" w:hAnsi="Arial" w:cs="Arial"/>
            <w:color w:val="1155CC"/>
            <w:sz w:val="28"/>
            <w:szCs w:val="28"/>
            <w:u w:val="single"/>
            <w:shd w:val="clear" w:color="auto" w:fill="FFFFFF"/>
          </w:rPr>
          <w:t>https://us02web.zoom.us/u/kLVKQmbYj</w:t>
        </w:r>
      </w:hyperlink>
    </w:p>
    <w:p w14:paraId="38CDE73F" w14:textId="60E9EE2D" w:rsidR="00017AC3" w:rsidRPr="001B01B1" w:rsidRDefault="00017AC3" w:rsidP="001B01B1">
      <w:pPr>
        <w:rPr>
          <w:rFonts w:ascii="Arial" w:hAnsi="Arial" w:cs="Arial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14:paraId="31DFADD2" w14:textId="4500ED7A" w:rsidR="005133FB" w:rsidRPr="00B2100E" w:rsidRDefault="00017AC3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Welcome F</w:t>
      </w:r>
      <w:r w:rsidR="00CD1FCA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r.</w:t>
      </w:r>
      <w:r w:rsidR="00B13F74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P</w:t>
      </w:r>
      <w:r w:rsid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rakash</w:t>
      </w:r>
    </w:p>
    <w:p w14:paraId="0C75958F" w14:textId="625A7D67" w:rsidR="005133FB" w:rsidRPr="00B2100E" w:rsidRDefault="00CD1FCA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R</w:t>
      </w:r>
      <w:r w:rsidR="005133FB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eflection: </w:t>
      </w:r>
      <w:r w:rsid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4th</w:t>
      </w:r>
      <w:r w:rsidR="005133FB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Sunday of Advent</w:t>
      </w:r>
    </w:p>
    <w:p w14:paraId="0619DECB" w14:textId="77777777" w:rsidR="005D5CDC" w:rsidRPr="005D5CDC" w:rsidRDefault="005D5CDC" w:rsidP="005D5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Dignifying The Other</w:t>
      </w:r>
    </w:p>
    <w:p w14:paraId="2984C97F" w14:textId="77777777" w:rsidR="005D5CDC" w:rsidRPr="005D5CDC" w:rsidRDefault="005D5CDC" w:rsidP="005D5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Arthur Blomme</w:t>
      </w:r>
    </w:p>
    <w:p w14:paraId="6444639D" w14:textId="78F92FAB" w:rsidR="005D5CDC" w:rsidRPr="005D5CDC" w:rsidRDefault="005D5CDC" w:rsidP="005D5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Several months ago, the World Community of Christian Meditation (WCCM) introduced some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of us to the Dignity Index—a valuable tool for deepening the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lastRenderedPageBreak/>
        <w:t>practice of Christian charity. This</w:t>
      </w:r>
      <w:r w:rsidR="00852E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framework uses an 8-point scale to measure how we respond when we disagree. Each point</w:t>
      </w:r>
      <w:r w:rsidR="00852E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represents a particular mindset toward the other side, ranging from seeing our adversary with</w:t>
      </w:r>
      <w:r w:rsidR="00852E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total contempt, to recognizing the inherent dignity in every</w:t>
      </w:r>
      <w:r w:rsidR="00852E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person no matter what.</w:t>
      </w:r>
    </w:p>
    <w:p w14:paraId="7578CF7D" w14:textId="119DA6C9" w:rsidR="005D5CDC" w:rsidRPr="005D5CDC" w:rsidRDefault="005D5CDC" w:rsidP="005D5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A comprehensive set of resources for building and</w:t>
      </w:r>
      <w:r w:rsidR="00852E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teaching skills for dignified disagreement is available at:</w:t>
      </w:r>
    </w:p>
    <w:p w14:paraId="36BCD463" w14:textId="77777777" w:rsidR="005D5CDC" w:rsidRPr="005D5CDC" w:rsidRDefault="005D5CDC" w:rsidP="005D5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https://www.dignity.us/resources.</w:t>
      </w:r>
    </w:p>
    <w:p w14:paraId="6007869E" w14:textId="7222E473" w:rsidR="005D5CDC" w:rsidRPr="005D5CDC" w:rsidRDefault="005D5CDC" w:rsidP="005D5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The site offers practical exercises and guidance to</w:t>
      </w:r>
      <w:r w:rsidR="00852E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enhance charitable disagreement in various</w:t>
      </w:r>
      <w:r w:rsidR="00852E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contexts—teaching, community, politics, family, and the</w:t>
      </w:r>
      <w:r w:rsidR="00852E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workplace. How much easier might our lives have been</w:t>
      </w:r>
      <w:r w:rsidR="007C2790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had we encountered such training earlier in our lives?</w:t>
      </w:r>
    </w:p>
    <w:p w14:paraId="3E6C6D40" w14:textId="6A15FBF0" w:rsidR="005D5CDC" w:rsidRPr="005D5CDC" w:rsidRDefault="005D5CDC" w:rsidP="005D5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Evaluating our own responses to conflict—by asking how</w:t>
      </w:r>
      <w:r w:rsidR="007C2790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dignifying or contemptuous they are—can surely aid us on</w:t>
      </w:r>
      <w:r w:rsidR="007C2790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the path toward a global community united in love.</w:t>
      </w:r>
    </w:p>
    <w:p w14:paraId="5B9C04DE" w14:textId="6E1AB242" w:rsidR="005D5CDC" w:rsidRPr="005D5CDC" w:rsidRDefault="005D5CDC" w:rsidP="005D5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I also find this scale of dignified disagreement to be a</w:t>
      </w:r>
      <w:r w:rsidR="007C2790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helpful lens through which to read the Gospel narrative.</w:t>
      </w:r>
      <w:r w:rsidR="007C2790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This year’s reading for the Fourth Sunday of Advent offers</w:t>
      </w:r>
      <w:r w:rsidR="007C2790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a compelling example.</w:t>
      </w:r>
    </w:p>
    <w:p w14:paraId="3B946C68" w14:textId="3D0732C8" w:rsidR="005D5CDC" w:rsidRPr="005D5CDC" w:rsidRDefault="005D5CDC" w:rsidP="005D5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In the Gospel passage, Joseph’s first reaction to Mary’s</w:t>
      </w:r>
      <w:r w:rsidR="007C2790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pregnancy was to minimize the scandal: “Joseph, being a</w:t>
      </w:r>
      <w:r w:rsidR="007C2790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righteous man and unwilling to expose her to public</w:t>
      </w:r>
      <w:r w:rsidR="00026D50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disgrace, planned to dismiss her quietly.” This action</w:t>
      </w:r>
      <w:r w:rsidR="00026D50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preserved a measure of dignity for </w:t>
      </w:r>
      <w:proofErr w:type="gramStart"/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Mary,</w:t>
      </w:r>
      <w:r w:rsidR="00503ED6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yet</w:t>
      </w:r>
      <w:proofErr w:type="gramEnd"/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still</w:t>
      </w:r>
      <w:r w:rsidR="00026D50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acquiesced to the contempt demanded by the social</w:t>
      </w:r>
      <w:r w:rsidR="00026D50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conventions of his time.</w:t>
      </w:r>
    </w:p>
    <w:p w14:paraId="648EE0F5" w14:textId="596B6AFA" w:rsidR="005D5CDC" w:rsidRPr="005D5CDC" w:rsidRDefault="005D5CDC" w:rsidP="005D5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After much contemplation, an angel appeared to Joseph,</w:t>
      </w:r>
      <w:r w:rsidR="00026D50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calling him toward a higher order of dignified action:</w:t>
      </w:r>
      <w:r w:rsidR="00026D50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“When Joseph awoke from sleep, he did as the angel</w:t>
      </w:r>
      <w:r w:rsidR="00026D50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of the Lord commanded him; he took her as his</w:t>
      </w:r>
      <w:r w:rsidR="00026D50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wife…” Joseph thus chose to fully dignify Mary by accepting her as his wife, defying the</w:t>
      </w:r>
      <w:r w:rsidR="00026D50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social pressure to do otherwise.</w:t>
      </w:r>
    </w:p>
    <w:p w14:paraId="0730F434" w14:textId="06E7BC57" w:rsidR="005D5CDC" w:rsidRPr="005D5CDC" w:rsidRDefault="005D5CDC" w:rsidP="005D5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What strikes me in this passage is the power of the social narrative to dictate contempt for</w:t>
      </w:r>
      <w:r w:rsidR="00D3644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Mary because of her perceived violation of norms. That power is even greater today. We are</w:t>
      </w:r>
      <w:r w:rsidR="00D3644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continually bombarded with narratives that tell us not only what to consume, but also whom to</w:t>
      </w:r>
      <w:r w:rsidR="00D3644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hold in contempt. Certain stories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lastRenderedPageBreak/>
        <w:t>are amplified, while others are ignored. Powerful interests</w:t>
      </w:r>
      <w:r w:rsidR="00D3644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increasingly own and control the narratives that shape our social reality. In a time of growing</w:t>
      </w:r>
    </w:p>
    <w:p w14:paraId="6CB38734" w14:textId="06D74D2A" w:rsidR="005D5CDC" w:rsidRPr="005D5CDC" w:rsidRDefault="00D36444" w:rsidP="005D5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="005D5CDC"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inequality, war, and injustice, we must be critically aware of how our beliefs are being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="005D5CDC"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manipulated. As the saying goes, the first casualty of war is truth.</w:t>
      </w:r>
    </w:p>
    <w:p w14:paraId="205DF6B6" w14:textId="62C66D78" w:rsidR="005D5CDC" w:rsidRPr="005D5CDC" w:rsidRDefault="005D5CDC" w:rsidP="005D5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The scale of dignified disagreement can help us discern truth in our political discourse.</w:t>
      </w:r>
      <w:r w:rsidR="00503ED6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Dignified disagreement is far more likely to reveal truth than contemptuous disagreement.</w:t>
      </w:r>
    </w:p>
    <w:p w14:paraId="706E8022" w14:textId="3C20BF48" w:rsidR="005D5CDC" w:rsidRPr="005D5CDC" w:rsidRDefault="005D5CDC" w:rsidP="005D5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I have come to admire Jeffrey Sachs for the dignity he extends even to those with whom he</w:t>
      </w:r>
      <w:r w:rsidR="00503ED6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disagrees. I first became aware of him at the beginning of the COVID-19 pandemic and</w:t>
      </w:r>
      <w:r w:rsidR="00503ED6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initially viewed him with some contempt for his support of the vaccine roll-out. Although it</w:t>
      </w:r>
      <w:r w:rsidR="00503ED6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helped that he later reconsidered his position, what truly impressed me was the dignity he</w:t>
      </w:r>
      <w:r w:rsidR="00503ED6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showed toward Donald Trump. Sachs praised Trump for attempting diplomatic engagement</w:t>
      </w:r>
      <w:r w:rsidR="00503ED6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with Putin on Ukraine—noting he was the first in years to meet directly with the Russian</w:t>
      </w:r>
    </w:p>
    <w:p w14:paraId="79E0C444" w14:textId="65000326" w:rsidR="005D5CDC" w:rsidRPr="005D5CDC" w:rsidRDefault="005D5CDC" w:rsidP="005D5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adversary. He conveyed disappointment in Trump’s failure to follow through, critiquing his</w:t>
      </w:r>
      <w:r w:rsidR="00503ED6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ideas and actions without ever showing contempt for his person.</w:t>
      </w:r>
    </w:p>
    <w:p w14:paraId="06C7BA9B" w14:textId="11B1526A" w:rsidR="00503ED6" w:rsidRDefault="005D5CDC" w:rsidP="00503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The Dignity Index is a useful tool, not only for evaluating personal relationships but also for</w:t>
      </w:r>
      <w:r w:rsidR="00503ED6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5D5CD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assessing the truthfulness and integrity our leaders demonstrate in engagement with</w:t>
      </w:r>
      <w:r w:rsidR="00364B97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others – whether across a table or across na</w:t>
      </w:r>
      <w:r w:rsidR="00180D46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tions.</w:t>
      </w:r>
      <w:r w:rsidR="00503ED6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</w:p>
    <w:p w14:paraId="2D22E77B" w14:textId="411ED7C3" w:rsidR="008D0E30" w:rsidRDefault="00FE4B83" w:rsidP="00503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BUILDING SKILLS FOR DIGNIFIED DISAGREEMENT</w:t>
      </w:r>
    </w:p>
    <w:p w14:paraId="0621887E" w14:textId="314FA6BA" w:rsidR="00FE4B83" w:rsidRDefault="00052A49" w:rsidP="00503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Remembering to treat people with dignity can be hard, especially </w:t>
      </w:r>
      <w:r w:rsidR="00547075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when situations get </w:t>
      </w:r>
      <w:r w:rsidR="00547075" w:rsidRPr="00A5526D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  <w:t>heated.</w:t>
      </w:r>
      <w:r w:rsidR="00547075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Here are some things you can do </w:t>
      </w:r>
      <w:r w:rsidR="00A06CA2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when stress rises to help you choose dignity over contempt.</w:t>
      </w:r>
    </w:p>
    <w:p w14:paraId="495D669E" w14:textId="1912C17A" w:rsidR="00A5526D" w:rsidRDefault="00A5526D" w:rsidP="00503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6F4F3B">
        <w:rPr>
          <w:rFonts w:ascii="Arial" w:eastAsia="Times New Roman" w:hAnsi="Arial" w:cs="Arial"/>
          <w:sz w:val="32"/>
          <w:szCs w:val="32"/>
          <w:bdr w:val="none" w:sz="0" w:space="0" w:color="auto"/>
          <w:lang w:val="en-CA" w:eastAsia="en-CA"/>
        </w:rPr>
        <w:t>Be curious, not furio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us. </w:t>
      </w:r>
      <w:r w:rsidR="00223B3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When there is a disagreement, approach it with curiosity</w:t>
      </w:r>
      <w:r w:rsidR="006F4F3B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. Use language that invites discussion.</w:t>
      </w:r>
    </w:p>
    <w:p w14:paraId="640E1C4A" w14:textId="6A9313F1" w:rsidR="006F4F3B" w:rsidRDefault="0048151B" w:rsidP="00503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6740EF">
        <w:rPr>
          <w:rFonts w:ascii="Arial" w:eastAsia="Times New Roman" w:hAnsi="Arial" w:cs="Arial"/>
          <w:sz w:val="32"/>
          <w:szCs w:val="32"/>
          <w:bdr w:val="none" w:sz="0" w:space="0" w:color="auto"/>
          <w:lang w:val="en-CA" w:eastAsia="en-CA"/>
        </w:rPr>
        <w:t>Regulate then debate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. When you start to get upset, pause</w:t>
      </w:r>
      <w:r w:rsidR="006740EF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. Take a breath before speaking.</w:t>
      </w:r>
    </w:p>
    <w:p w14:paraId="7165A660" w14:textId="22B35822" w:rsidR="006740EF" w:rsidRDefault="002B3DEC" w:rsidP="00503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C74181">
        <w:rPr>
          <w:rFonts w:ascii="Arial" w:eastAsia="Times New Roman" w:hAnsi="Arial" w:cs="Arial"/>
          <w:sz w:val="32"/>
          <w:szCs w:val="32"/>
          <w:bdr w:val="none" w:sz="0" w:space="0" w:color="auto"/>
          <w:lang w:val="en-CA" w:eastAsia="en-CA"/>
        </w:rPr>
        <w:t>Listen to understand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. Listen carefully, then respond in a way that reflects what you heard them say.</w:t>
      </w:r>
    </w:p>
    <w:p w14:paraId="4DF6A078" w14:textId="79E4F2D5" w:rsidR="00C74181" w:rsidRDefault="00C74181" w:rsidP="00503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6E2B8D">
        <w:rPr>
          <w:rFonts w:ascii="Arial" w:eastAsia="Times New Roman" w:hAnsi="Arial" w:cs="Arial"/>
          <w:sz w:val="32"/>
          <w:szCs w:val="32"/>
          <w:bdr w:val="none" w:sz="0" w:space="0" w:color="auto"/>
          <w:lang w:val="en-CA" w:eastAsia="en-CA"/>
        </w:rPr>
        <w:lastRenderedPageBreak/>
        <w:t>Challenge ideas, don’t attack people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.</w:t>
      </w:r>
      <w:r w:rsidR="007D6F5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Show respect for people who have different ideas. </w:t>
      </w:r>
      <w:r w:rsidR="006E2B8D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Focus on the individual, not the issue.</w:t>
      </w:r>
    </w:p>
    <w:p w14:paraId="5BC64856" w14:textId="54B4D4C5" w:rsidR="006E2B8D" w:rsidRDefault="00802A10" w:rsidP="00503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F73E4B">
        <w:rPr>
          <w:rFonts w:ascii="Arial" w:eastAsia="Times New Roman" w:hAnsi="Arial" w:cs="Arial"/>
          <w:sz w:val="32"/>
          <w:szCs w:val="32"/>
          <w:bdr w:val="none" w:sz="0" w:space="0" w:color="auto"/>
          <w:lang w:val="en-CA" w:eastAsia="en-CA"/>
        </w:rPr>
        <w:t>Acknowledge knowledge</w:t>
      </w:r>
      <w:r w:rsidR="00012C5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. When someone tells you something you hadn’t thought of, </w:t>
      </w:r>
      <w:r w:rsidR="00F73E4B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acknowledge their point.</w:t>
      </w:r>
    </w:p>
    <w:p w14:paraId="74FE5BF7" w14:textId="527D9E3D" w:rsidR="00F73E4B" w:rsidRDefault="00131AF5" w:rsidP="00503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301FAA">
        <w:rPr>
          <w:rFonts w:ascii="Arial" w:eastAsia="Times New Roman" w:hAnsi="Arial" w:cs="Arial"/>
          <w:sz w:val="32"/>
          <w:szCs w:val="32"/>
          <w:bdr w:val="none" w:sz="0" w:space="0" w:color="auto"/>
          <w:lang w:val="en-CA" w:eastAsia="en-CA"/>
        </w:rPr>
        <w:t>Build up, rather than tear down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. Say what you </w:t>
      </w:r>
      <w:proofErr w:type="gramStart"/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think,</w:t>
      </w:r>
      <w:r w:rsidR="0053105B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="00301FAA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and</w:t>
      </w:r>
      <w:proofErr w:type="gramEnd"/>
      <w:r w:rsidR="00301FAA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explain </w:t>
      </w:r>
      <w:proofErr w:type="gramStart"/>
      <w:r w:rsidR="00301FAA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your</w:t>
      </w:r>
      <w:proofErr w:type="gramEnd"/>
      <w:r w:rsidR="00301FAA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thinking without attacking or belittling others.</w:t>
      </w:r>
    </w:p>
    <w:p w14:paraId="739D6CFE" w14:textId="77777777" w:rsidR="00F73E4B" w:rsidRPr="008D0E30" w:rsidRDefault="00F73E4B" w:rsidP="00503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</w:p>
    <w:p w14:paraId="398AE2CA" w14:textId="77777777" w:rsidR="005133FB" w:rsidRPr="00B2100E" w:rsidRDefault="005133FB" w:rsidP="0001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</w:p>
    <w:p w14:paraId="6327EB14" w14:textId="77777777" w:rsidR="00017AC3" w:rsidRPr="007B7C24" w:rsidRDefault="00017AC3" w:rsidP="00017AC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The Liturgy schedule:</w:t>
      </w:r>
    </w:p>
    <w:p w14:paraId="0D723CFA" w14:textId="77777777" w:rsidR="00017AC3" w:rsidRPr="00D264FD" w:rsidRDefault="00017AC3" w:rsidP="00017AC3">
      <w:pPr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eastAsia="en-CA"/>
        </w:rPr>
      </w:pPr>
    </w:p>
    <w:p w14:paraId="729A0D12" w14:textId="289FFE1B" w:rsidR="00017AC3" w:rsidRPr="007B7C24" w:rsidRDefault="00017AC3" w:rsidP="00017AC3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Date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752209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Planner(s)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>Priest</w:t>
      </w:r>
    </w:p>
    <w:p w14:paraId="33744EEC" w14:textId="37EDDAA2" w:rsidR="003C0788" w:rsidRDefault="003C0788" w:rsidP="00017AC3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Dec 2</w:t>
      </w:r>
      <w:r w:rsidR="00570588">
        <w:rPr>
          <w:rFonts w:ascii="Arial" w:hAnsi="Arial" w:cs="Arial"/>
          <w:sz w:val="28"/>
          <w:szCs w:val="28"/>
          <w:lang w:val="en-CA"/>
        </w:rPr>
        <w:t>1: 4</w:t>
      </w:r>
      <w:r w:rsidR="00570588" w:rsidRPr="00570588">
        <w:rPr>
          <w:rFonts w:ascii="Arial" w:hAnsi="Arial" w:cs="Arial"/>
          <w:sz w:val="28"/>
          <w:szCs w:val="28"/>
          <w:vertAlign w:val="superscript"/>
          <w:lang w:val="en-CA"/>
        </w:rPr>
        <w:t>th</w:t>
      </w:r>
      <w:r w:rsidR="00570588">
        <w:rPr>
          <w:rFonts w:ascii="Arial" w:hAnsi="Arial" w:cs="Arial"/>
          <w:sz w:val="28"/>
          <w:szCs w:val="28"/>
          <w:lang w:val="en-CA"/>
        </w:rPr>
        <w:t xml:space="preserve"> Advent</w:t>
      </w:r>
      <w:r w:rsidR="00B2583A">
        <w:rPr>
          <w:rFonts w:ascii="Arial" w:hAnsi="Arial" w:cs="Arial"/>
          <w:sz w:val="28"/>
          <w:szCs w:val="28"/>
          <w:lang w:val="en-CA"/>
        </w:rPr>
        <w:tab/>
      </w:r>
      <w:r w:rsidR="00133E39">
        <w:rPr>
          <w:rFonts w:ascii="Arial" w:hAnsi="Arial" w:cs="Arial"/>
          <w:sz w:val="28"/>
          <w:szCs w:val="28"/>
          <w:lang w:val="en-CA"/>
        </w:rPr>
        <w:tab/>
        <w:t>Art</w:t>
      </w:r>
      <w:r w:rsidR="00752209">
        <w:rPr>
          <w:rFonts w:ascii="Arial" w:hAnsi="Arial" w:cs="Arial"/>
          <w:sz w:val="28"/>
          <w:szCs w:val="28"/>
          <w:lang w:val="en-CA"/>
        </w:rPr>
        <w:tab/>
      </w:r>
      <w:r w:rsidR="00752209">
        <w:rPr>
          <w:rFonts w:ascii="Arial" w:hAnsi="Arial" w:cs="Arial"/>
          <w:sz w:val="28"/>
          <w:szCs w:val="28"/>
          <w:lang w:val="en-CA"/>
        </w:rPr>
        <w:tab/>
      </w:r>
      <w:r w:rsidR="00752209">
        <w:rPr>
          <w:rFonts w:ascii="Arial" w:hAnsi="Arial" w:cs="Arial"/>
          <w:sz w:val="28"/>
          <w:szCs w:val="28"/>
          <w:lang w:val="en-CA"/>
        </w:rPr>
        <w:tab/>
      </w:r>
      <w:r w:rsidR="00752209">
        <w:rPr>
          <w:rFonts w:ascii="Arial" w:hAnsi="Arial" w:cs="Arial"/>
          <w:sz w:val="28"/>
          <w:szCs w:val="28"/>
          <w:lang w:val="en-CA"/>
        </w:rPr>
        <w:tab/>
      </w:r>
      <w:r w:rsidR="00752209">
        <w:rPr>
          <w:rFonts w:ascii="Arial" w:hAnsi="Arial" w:cs="Arial"/>
          <w:sz w:val="28"/>
          <w:szCs w:val="28"/>
          <w:lang w:val="en-CA"/>
        </w:rPr>
        <w:tab/>
      </w:r>
      <w:r w:rsidR="007C661F">
        <w:rPr>
          <w:rFonts w:ascii="Arial" w:hAnsi="Arial" w:cs="Arial"/>
          <w:sz w:val="28"/>
          <w:szCs w:val="28"/>
          <w:lang w:val="en-CA"/>
        </w:rPr>
        <w:t>Fr. Prakash</w:t>
      </w:r>
    </w:p>
    <w:p w14:paraId="3D7AF23D" w14:textId="506572A6" w:rsidR="00D060D0" w:rsidRDefault="00752209" w:rsidP="00017AC3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Dec 24</w:t>
      </w:r>
      <w:r w:rsidR="00570588">
        <w:rPr>
          <w:rFonts w:ascii="Arial" w:hAnsi="Arial" w:cs="Arial"/>
          <w:sz w:val="28"/>
          <w:szCs w:val="28"/>
          <w:lang w:val="en-CA"/>
        </w:rPr>
        <w:t xml:space="preserve">: </w:t>
      </w:r>
      <w:r>
        <w:rPr>
          <w:rFonts w:ascii="Arial" w:hAnsi="Arial" w:cs="Arial"/>
          <w:sz w:val="28"/>
          <w:szCs w:val="28"/>
          <w:lang w:val="en-CA"/>
        </w:rPr>
        <w:t>Christmas eve</w:t>
      </w:r>
      <w:r w:rsidR="00570588">
        <w:rPr>
          <w:rFonts w:ascii="Arial" w:hAnsi="Arial" w:cs="Arial"/>
          <w:sz w:val="28"/>
          <w:szCs w:val="28"/>
          <w:lang w:val="en-CA"/>
        </w:rPr>
        <w:tab/>
      </w:r>
      <w:r w:rsidR="00BE4ADB">
        <w:rPr>
          <w:rFonts w:ascii="Arial" w:hAnsi="Arial" w:cs="Arial"/>
          <w:sz w:val="28"/>
          <w:szCs w:val="28"/>
          <w:lang w:val="en-CA"/>
        </w:rPr>
        <w:tab/>
        <w:t>TBD</w:t>
      </w:r>
      <w:r w:rsidR="00BE4ADB">
        <w:rPr>
          <w:rFonts w:ascii="Arial" w:hAnsi="Arial" w:cs="Arial"/>
          <w:sz w:val="28"/>
          <w:szCs w:val="28"/>
          <w:lang w:val="en-CA"/>
        </w:rPr>
        <w:tab/>
      </w:r>
      <w:r w:rsidR="00BE4ADB">
        <w:rPr>
          <w:rFonts w:ascii="Arial" w:hAnsi="Arial" w:cs="Arial"/>
          <w:sz w:val="28"/>
          <w:szCs w:val="28"/>
          <w:lang w:val="en-CA"/>
        </w:rPr>
        <w:tab/>
      </w:r>
      <w:r w:rsidR="00BE4ADB">
        <w:rPr>
          <w:rFonts w:ascii="Arial" w:hAnsi="Arial" w:cs="Arial"/>
          <w:sz w:val="28"/>
          <w:szCs w:val="28"/>
          <w:lang w:val="en-CA"/>
        </w:rPr>
        <w:tab/>
      </w:r>
      <w:r w:rsidR="00BE4ADB">
        <w:rPr>
          <w:rFonts w:ascii="Arial" w:hAnsi="Arial" w:cs="Arial"/>
          <w:sz w:val="28"/>
          <w:szCs w:val="28"/>
          <w:lang w:val="en-CA"/>
        </w:rPr>
        <w:tab/>
      </w:r>
      <w:r w:rsidR="00BE4ADB">
        <w:rPr>
          <w:rFonts w:ascii="Arial" w:hAnsi="Arial" w:cs="Arial"/>
          <w:sz w:val="28"/>
          <w:szCs w:val="28"/>
          <w:lang w:val="en-CA"/>
        </w:rPr>
        <w:tab/>
      </w:r>
      <w:r w:rsidR="00EF271A">
        <w:rPr>
          <w:rFonts w:ascii="Arial" w:hAnsi="Arial" w:cs="Arial"/>
          <w:sz w:val="28"/>
          <w:szCs w:val="28"/>
          <w:lang w:val="en-CA"/>
        </w:rPr>
        <w:t>Fr. Ron</w:t>
      </w:r>
    </w:p>
    <w:p w14:paraId="6531547C" w14:textId="5E1072DA" w:rsidR="004B58B5" w:rsidRDefault="004B58B5" w:rsidP="00017AC3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Jan 11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Sharon</w:t>
      </w:r>
      <w:r w:rsidR="00EF271A">
        <w:rPr>
          <w:rFonts w:ascii="Arial" w:hAnsi="Arial" w:cs="Arial"/>
          <w:sz w:val="28"/>
          <w:szCs w:val="28"/>
          <w:lang w:val="en-CA"/>
        </w:rPr>
        <w:tab/>
      </w:r>
      <w:r w:rsidR="00EF271A">
        <w:rPr>
          <w:rFonts w:ascii="Arial" w:hAnsi="Arial" w:cs="Arial"/>
          <w:sz w:val="28"/>
          <w:szCs w:val="28"/>
          <w:lang w:val="en-CA"/>
        </w:rPr>
        <w:tab/>
      </w:r>
      <w:r w:rsidR="00EF271A">
        <w:rPr>
          <w:rFonts w:ascii="Arial" w:hAnsi="Arial" w:cs="Arial"/>
          <w:sz w:val="28"/>
          <w:szCs w:val="28"/>
          <w:lang w:val="en-CA"/>
        </w:rPr>
        <w:tab/>
      </w:r>
      <w:r w:rsidR="00EF271A">
        <w:rPr>
          <w:rFonts w:ascii="Arial" w:hAnsi="Arial" w:cs="Arial"/>
          <w:sz w:val="28"/>
          <w:szCs w:val="28"/>
          <w:lang w:val="en-CA"/>
        </w:rPr>
        <w:tab/>
        <w:t>Fr. Paul</w:t>
      </w:r>
    </w:p>
    <w:p w14:paraId="15346894" w14:textId="726A2E2E" w:rsidR="004B58B5" w:rsidRDefault="004B58B5" w:rsidP="00017AC3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Jan 18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proofErr w:type="spellStart"/>
      <w:r w:rsidR="00715BFF">
        <w:rPr>
          <w:rFonts w:ascii="Arial" w:hAnsi="Arial" w:cs="Arial"/>
          <w:sz w:val="28"/>
          <w:szCs w:val="28"/>
          <w:lang w:val="en-CA"/>
        </w:rPr>
        <w:t>MacMillans</w:t>
      </w:r>
      <w:proofErr w:type="spellEnd"/>
      <w:r w:rsidR="00EF271A">
        <w:rPr>
          <w:rFonts w:ascii="Arial" w:hAnsi="Arial" w:cs="Arial"/>
          <w:sz w:val="28"/>
          <w:szCs w:val="28"/>
          <w:lang w:val="en-CA"/>
        </w:rPr>
        <w:tab/>
      </w:r>
      <w:r w:rsidR="00EF271A">
        <w:rPr>
          <w:rFonts w:ascii="Arial" w:hAnsi="Arial" w:cs="Arial"/>
          <w:sz w:val="28"/>
          <w:szCs w:val="28"/>
          <w:lang w:val="en-CA"/>
        </w:rPr>
        <w:tab/>
      </w:r>
      <w:r w:rsidR="00EF271A">
        <w:rPr>
          <w:rFonts w:ascii="Arial" w:hAnsi="Arial" w:cs="Arial"/>
          <w:sz w:val="28"/>
          <w:szCs w:val="28"/>
          <w:lang w:val="en-CA"/>
        </w:rPr>
        <w:tab/>
      </w:r>
      <w:r w:rsidR="00EF271A">
        <w:rPr>
          <w:rFonts w:ascii="Arial" w:hAnsi="Arial" w:cs="Arial"/>
          <w:sz w:val="28"/>
          <w:szCs w:val="28"/>
          <w:lang w:val="en-CA"/>
        </w:rPr>
        <w:tab/>
        <w:t>Fr. Prakash</w:t>
      </w:r>
    </w:p>
    <w:p w14:paraId="1C597914" w14:textId="54F50D06" w:rsidR="00715BFF" w:rsidRDefault="00715BFF" w:rsidP="00017AC3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 xml:space="preserve">Jan 25 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Watsons</w:t>
      </w:r>
    </w:p>
    <w:p w14:paraId="6BC7CFBC" w14:textId="49CC978B" w:rsidR="00E042AC" w:rsidRDefault="00E042AC" w:rsidP="00017AC3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Feb 1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 w:rsidR="00250E81">
        <w:rPr>
          <w:rFonts w:ascii="Arial" w:hAnsi="Arial" w:cs="Arial"/>
          <w:sz w:val="28"/>
          <w:szCs w:val="28"/>
          <w:lang w:val="en-CA"/>
        </w:rPr>
        <w:t>Barretts</w:t>
      </w:r>
      <w:r w:rsidR="004171F0">
        <w:rPr>
          <w:rFonts w:ascii="Arial" w:hAnsi="Arial" w:cs="Arial"/>
          <w:sz w:val="28"/>
          <w:szCs w:val="28"/>
          <w:lang w:val="en-CA"/>
        </w:rPr>
        <w:tab/>
      </w:r>
      <w:r w:rsidR="004171F0">
        <w:rPr>
          <w:rFonts w:ascii="Arial" w:hAnsi="Arial" w:cs="Arial"/>
          <w:sz w:val="28"/>
          <w:szCs w:val="28"/>
          <w:lang w:val="en-CA"/>
        </w:rPr>
        <w:tab/>
      </w:r>
      <w:r w:rsidR="004171F0">
        <w:rPr>
          <w:rFonts w:ascii="Arial" w:hAnsi="Arial" w:cs="Arial"/>
          <w:sz w:val="28"/>
          <w:szCs w:val="28"/>
          <w:lang w:val="en-CA"/>
        </w:rPr>
        <w:tab/>
      </w:r>
      <w:r w:rsidR="004171F0">
        <w:rPr>
          <w:rFonts w:ascii="Arial" w:hAnsi="Arial" w:cs="Arial"/>
          <w:sz w:val="28"/>
          <w:szCs w:val="28"/>
          <w:lang w:val="en-CA"/>
        </w:rPr>
        <w:tab/>
        <w:t>Fr. Prakash</w:t>
      </w:r>
    </w:p>
    <w:p w14:paraId="556EB7B4" w14:textId="73948288" w:rsidR="00250E81" w:rsidRDefault="00250E81" w:rsidP="00017AC3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Feb 8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Jean</w:t>
      </w:r>
      <w:r w:rsidR="004171F0">
        <w:rPr>
          <w:rFonts w:ascii="Arial" w:hAnsi="Arial" w:cs="Arial"/>
          <w:sz w:val="28"/>
          <w:szCs w:val="28"/>
          <w:lang w:val="en-CA"/>
        </w:rPr>
        <w:tab/>
      </w:r>
      <w:r w:rsidR="004171F0">
        <w:rPr>
          <w:rFonts w:ascii="Arial" w:hAnsi="Arial" w:cs="Arial"/>
          <w:sz w:val="28"/>
          <w:szCs w:val="28"/>
          <w:lang w:val="en-CA"/>
        </w:rPr>
        <w:tab/>
      </w:r>
      <w:r w:rsidR="004171F0">
        <w:rPr>
          <w:rFonts w:ascii="Arial" w:hAnsi="Arial" w:cs="Arial"/>
          <w:sz w:val="28"/>
          <w:szCs w:val="28"/>
          <w:lang w:val="en-CA"/>
        </w:rPr>
        <w:tab/>
      </w:r>
      <w:r w:rsidR="004171F0">
        <w:rPr>
          <w:rFonts w:ascii="Arial" w:hAnsi="Arial" w:cs="Arial"/>
          <w:sz w:val="28"/>
          <w:szCs w:val="28"/>
          <w:lang w:val="en-CA"/>
        </w:rPr>
        <w:tab/>
      </w:r>
      <w:r w:rsidR="004171F0">
        <w:rPr>
          <w:rFonts w:ascii="Arial" w:hAnsi="Arial" w:cs="Arial"/>
          <w:sz w:val="28"/>
          <w:szCs w:val="28"/>
          <w:lang w:val="en-CA"/>
        </w:rPr>
        <w:tab/>
        <w:t>Fr. Paul</w:t>
      </w:r>
    </w:p>
    <w:p w14:paraId="7C0D748D" w14:textId="150E24BB" w:rsidR="00250E81" w:rsidRDefault="00250E81" w:rsidP="00017AC3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Feb 15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 w:rsidR="009F4FA4">
        <w:rPr>
          <w:rFonts w:ascii="Arial" w:hAnsi="Arial" w:cs="Arial"/>
          <w:sz w:val="28"/>
          <w:szCs w:val="28"/>
          <w:lang w:val="en-CA"/>
        </w:rPr>
        <w:t>Dwyer</w:t>
      </w:r>
      <w:r w:rsidR="00C67DA3">
        <w:rPr>
          <w:rFonts w:ascii="Arial" w:hAnsi="Arial" w:cs="Arial"/>
          <w:sz w:val="28"/>
          <w:szCs w:val="28"/>
          <w:lang w:val="en-CA"/>
        </w:rPr>
        <w:tab/>
      </w:r>
      <w:r w:rsidR="00C67DA3">
        <w:rPr>
          <w:rFonts w:ascii="Arial" w:hAnsi="Arial" w:cs="Arial"/>
          <w:sz w:val="28"/>
          <w:szCs w:val="28"/>
          <w:lang w:val="en-CA"/>
        </w:rPr>
        <w:tab/>
      </w:r>
      <w:r w:rsidR="00C67DA3">
        <w:rPr>
          <w:rFonts w:ascii="Arial" w:hAnsi="Arial" w:cs="Arial"/>
          <w:sz w:val="28"/>
          <w:szCs w:val="28"/>
          <w:lang w:val="en-CA"/>
        </w:rPr>
        <w:tab/>
      </w:r>
      <w:r w:rsidR="00C67DA3">
        <w:rPr>
          <w:rFonts w:ascii="Arial" w:hAnsi="Arial" w:cs="Arial"/>
          <w:sz w:val="28"/>
          <w:szCs w:val="28"/>
          <w:lang w:val="en-CA"/>
        </w:rPr>
        <w:tab/>
        <w:t>Fr. Prakash</w:t>
      </w:r>
    </w:p>
    <w:p w14:paraId="4D11B35D" w14:textId="204ACBAF" w:rsidR="009F4FA4" w:rsidRPr="00515AFF" w:rsidRDefault="009F4FA4" w:rsidP="00017AC3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Feb 22</w:t>
      </w:r>
      <w:r w:rsidR="00E909B3">
        <w:rPr>
          <w:rFonts w:ascii="Arial" w:hAnsi="Arial" w:cs="Arial"/>
          <w:sz w:val="28"/>
          <w:szCs w:val="28"/>
          <w:lang w:val="en-CA"/>
        </w:rPr>
        <w:t xml:space="preserve"> (First Sunday in </w:t>
      </w:r>
      <w:proofErr w:type="gramStart"/>
      <w:r w:rsidR="00E909B3">
        <w:rPr>
          <w:rFonts w:ascii="Arial" w:hAnsi="Arial" w:cs="Arial"/>
          <w:sz w:val="28"/>
          <w:szCs w:val="28"/>
          <w:lang w:val="en-CA"/>
        </w:rPr>
        <w:t>Lent)</w:t>
      </w:r>
      <w:r w:rsidR="00137FD6">
        <w:rPr>
          <w:rFonts w:ascii="Arial" w:hAnsi="Arial" w:cs="Arial"/>
          <w:sz w:val="28"/>
          <w:szCs w:val="28"/>
          <w:lang w:val="en-CA"/>
        </w:rPr>
        <w:t xml:space="preserve">  </w:t>
      </w:r>
      <w:r w:rsidR="0050411F">
        <w:rPr>
          <w:rFonts w:ascii="Arial" w:hAnsi="Arial" w:cs="Arial"/>
          <w:sz w:val="28"/>
          <w:szCs w:val="28"/>
          <w:lang w:val="en-CA"/>
        </w:rPr>
        <w:t>Roberto</w:t>
      </w:r>
      <w:proofErr w:type="gramEnd"/>
      <w:r w:rsidR="0050411F">
        <w:rPr>
          <w:rFonts w:ascii="Arial" w:hAnsi="Arial" w:cs="Arial"/>
          <w:sz w:val="28"/>
          <w:szCs w:val="28"/>
          <w:lang w:val="en-CA"/>
        </w:rPr>
        <w:t xml:space="preserve"> and Maryanne</w:t>
      </w:r>
    </w:p>
    <w:p w14:paraId="56E36877" w14:textId="77777777" w:rsidR="00017AC3" w:rsidRPr="00515AFF" w:rsidRDefault="00017AC3" w:rsidP="00017AC3">
      <w:pPr>
        <w:rPr>
          <w:rFonts w:ascii="Arial" w:hAnsi="Arial" w:cs="Arial"/>
          <w:sz w:val="28"/>
          <w:szCs w:val="28"/>
          <w:lang w:val="en-CA"/>
        </w:rPr>
      </w:pPr>
    </w:p>
    <w:p w14:paraId="6D2B8AB3" w14:textId="77777777" w:rsidR="00017AC3" w:rsidRPr="00EB7610" w:rsidRDefault="00017AC3" w:rsidP="00017AC3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This schedule, as always, is flexible. Planners, feel free to switch if you cannot do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a liturgy on the scheduled date. Just be sure to tell the People Progress Reporter,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sz w:val="28"/>
          <w:szCs w:val="28"/>
        </w:rPr>
        <w:t>so that we all know.</w:t>
      </w:r>
    </w:p>
    <w:p w14:paraId="3A74DD54" w14:textId="77777777" w:rsidR="00017AC3" w:rsidRDefault="00017AC3" w:rsidP="00017AC3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</w:p>
    <w:p w14:paraId="305BB35D" w14:textId="77777777" w:rsidR="00017AC3" w:rsidRDefault="00017AC3" w:rsidP="00017AC3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</w:p>
    <w:p w14:paraId="21952D12" w14:textId="7EB3A4C9" w:rsidR="00017AC3" w:rsidRPr="00133E39" w:rsidRDefault="00017AC3" w:rsidP="00133E39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People Progress Schedule</w:t>
      </w:r>
    </w:p>
    <w:p w14:paraId="72EEE227" w14:textId="77777777" w:rsidR="00017AC3" w:rsidRDefault="00017AC3" w:rsidP="0001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December</w:t>
      </w:r>
      <w:r w:rsidRPr="00F26BBB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John MacMillan: </w:t>
      </w:r>
      <w:hyperlink r:id="rId10" w:history="1">
        <w:r w:rsidRPr="00F26BBB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met191970@gmail.com</w:t>
        </w:r>
      </w:hyperlink>
    </w:p>
    <w:p w14:paraId="5A5CE370" w14:textId="77777777" w:rsidR="00133E39" w:rsidRPr="00133E39" w:rsidRDefault="00133E39" w:rsidP="001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133E3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Januar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y</w:t>
      </w:r>
      <w:r w:rsidRPr="00133E3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Maryanne Stone-Jimenez: </w:t>
      </w:r>
      <w:hyperlink r:id="rId11" w:history="1">
        <w:r w:rsidRPr="00133E39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maryannestone.jimenez@gmail.com</w:t>
        </w:r>
      </w:hyperlink>
    </w:p>
    <w:p w14:paraId="5C4190CD" w14:textId="77777777" w:rsidR="00133E39" w:rsidRPr="00F26BBB" w:rsidRDefault="00133E39" w:rsidP="0001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Style w:val="Hyperlink"/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</w:p>
    <w:p w14:paraId="5166F178" w14:textId="77777777" w:rsidR="00017AC3" w:rsidRDefault="00017AC3" w:rsidP="00017AC3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lang w:val="en-CA"/>
        </w:rPr>
      </w:pPr>
    </w:p>
    <w:p w14:paraId="754A79CF" w14:textId="77777777" w:rsidR="00017AC3" w:rsidRDefault="00017AC3" w:rsidP="00017AC3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Please send your submissions to the People Progress Reporter by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Thursday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evening. People Progress welcomes new reporters. Thanks!</w:t>
      </w:r>
    </w:p>
    <w:p w14:paraId="56BC8952" w14:textId="77777777" w:rsidR="00663E7B" w:rsidRDefault="00663E7B" w:rsidP="00017AC3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2BDA4DB8" w14:textId="77777777" w:rsidR="00663E7B" w:rsidRPr="00663E7B" w:rsidRDefault="00663E7B" w:rsidP="00663E7B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663E7B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Financial</w:t>
      </w:r>
    </w:p>
    <w:p w14:paraId="70E44B3B" w14:textId="77777777" w:rsidR="00663E7B" w:rsidRDefault="00663E7B" w:rsidP="00663E7B">
      <w:pPr>
        <w:pStyle w:val="Default"/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lastRenderedPageBreak/>
        <w:t xml:space="preserve">We had three generous donations in recent days, and we now have enough to carry us almost into Lent! </w:t>
      </w:r>
    </w:p>
    <w:p w14:paraId="3021001C" w14:textId="77777777" w:rsidR="00663E7B" w:rsidRDefault="00663E7B" w:rsidP="00017AC3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452FE5A5" w14:textId="77777777" w:rsidR="00017AC3" w:rsidRDefault="00017AC3" w:rsidP="00017AC3">
      <w:pPr>
        <w:pStyle w:val="Default"/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</w:pPr>
    </w:p>
    <w:p w14:paraId="5989D710" w14:textId="3E265D54" w:rsidR="00017AC3" w:rsidRPr="00FD14D7" w:rsidRDefault="00017AC3" w:rsidP="00017AC3">
      <w:pPr>
        <w:pStyle w:val="Default"/>
        <w:ind w:left="720" w:hanging="720"/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</w:pP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 xml:space="preserve">Happy </w:t>
      </w:r>
      <w:r w:rsidR="00AF1F1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Dec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ember</w:t>
      </w: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B</w:t>
      </w: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irthdays:</w:t>
      </w:r>
    </w:p>
    <w:p w14:paraId="180C5EC6" w14:textId="73265922" w:rsidR="00017AC3" w:rsidRPr="00B87873" w:rsidRDefault="00017AC3" w:rsidP="0001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hAnsi="Arial" w:cs="Arial"/>
          <w:sz w:val="28"/>
          <w:szCs w:val="28"/>
          <w:lang w:val="en-CA"/>
        </w:rPr>
      </w:pPr>
      <w:r w:rsidRPr="00B87873">
        <w:rPr>
          <w:rFonts w:ascii="Arial" w:hAnsi="Arial" w:cs="Arial"/>
          <w:sz w:val="28"/>
          <w:szCs w:val="28"/>
          <w:lang w:val="en-CA"/>
        </w:rPr>
        <w:t xml:space="preserve">Nov </w:t>
      </w:r>
      <w:r w:rsidR="008429A6" w:rsidRPr="00B87873">
        <w:rPr>
          <w:rFonts w:ascii="Arial" w:hAnsi="Arial" w:cs="Arial"/>
          <w:sz w:val="28"/>
          <w:szCs w:val="28"/>
          <w:lang w:val="en-CA"/>
        </w:rPr>
        <w:t>28</w:t>
      </w:r>
      <w:r w:rsidRPr="00B87873">
        <w:rPr>
          <w:rFonts w:ascii="Arial" w:hAnsi="Arial" w:cs="Arial"/>
          <w:sz w:val="28"/>
          <w:szCs w:val="28"/>
          <w:lang w:val="en-CA"/>
        </w:rPr>
        <w:t xml:space="preserve">: </w:t>
      </w:r>
      <w:r w:rsidR="008429A6" w:rsidRPr="00B87873">
        <w:rPr>
          <w:rFonts w:ascii="Arial" w:hAnsi="Arial" w:cs="Arial"/>
          <w:sz w:val="28"/>
          <w:szCs w:val="28"/>
          <w:lang w:val="en-CA"/>
        </w:rPr>
        <w:t>Fr. Ron</w:t>
      </w:r>
    </w:p>
    <w:p w14:paraId="2D9CA33A" w14:textId="2E842A40" w:rsidR="00017AC3" w:rsidRPr="00CF67C9" w:rsidRDefault="00CF67C9" w:rsidP="00017AC3">
      <w:pPr>
        <w:spacing w:line="276" w:lineRule="auto"/>
        <w:rPr>
          <w:rFonts w:ascii="Arial" w:hAnsi="Arial" w:cs="Arial"/>
          <w:sz w:val="28"/>
          <w:szCs w:val="28"/>
          <w:lang w:val="fr-CA"/>
        </w:rPr>
      </w:pPr>
      <w:proofErr w:type="spellStart"/>
      <w:r w:rsidRPr="00CF67C9">
        <w:rPr>
          <w:rFonts w:ascii="Arial" w:hAnsi="Arial" w:cs="Arial"/>
          <w:sz w:val="28"/>
          <w:szCs w:val="28"/>
          <w:lang w:val="fr-CA"/>
        </w:rPr>
        <w:t>Dec</w:t>
      </w:r>
      <w:proofErr w:type="spellEnd"/>
      <w:r w:rsidRPr="00CF67C9">
        <w:rPr>
          <w:rFonts w:ascii="Arial" w:hAnsi="Arial" w:cs="Arial"/>
          <w:sz w:val="28"/>
          <w:szCs w:val="28"/>
          <w:lang w:val="fr-CA"/>
        </w:rPr>
        <w:t xml:space="preserve"> 3</w:t>
      </w:r>
      <w:r w:rsidR="00017AC3" w:rsidRPr="00CF67C9">
        <w:rPr>
          <w:rFonts w:ascii="Arial" w:hAnsi="Arial" w:cs="Arial"/>
          <w:sz w:val="28"/>
          <w:szCs w:val="28"/>
          <w:lang w:val="fr-CA"/>
        </w:rPr>
        <w:t xml:space="preserve">: </w:t>
      </w:r>
      <w:r w:rsidRPr="00CF67C9">
        <w:rPr>
          <w:rFonts w:ascii="Arial" w:hAnsi="Arial" w:cs="Arial"/>
          <w:sz w:val="28"/>
          <w:szCs w:val="28"/>
          <w:lang w:val="fr-CA"/>
        </w:rPr>
        <w:t xml:space="preserve">  F</w:t>
      </w:r>
      <w:r>
        <w:rPr>
          <w:rFonts w:ascii="Arial" w:hAnsi="Arial" w:cs="Arial"/>
          <w:sz w:val="28"/>
          <w:szCs w:val="28"/>
          <w:lang w:val="fr-CA"/>
        </w:rPr>
        <w:t>r. Paul</w:t>
      </w:r>
    </w:p>
    <w:p w14:paraId="52909206" w14:textId="77ECE712" w:rsidR="00244314" w:rsidRPr="00B87873" w:rsidRDefault="006E2E66" w:rsidP="00017AC3">
      <w:pPr>
        <w:spacing w:line="276" w:lineRule="auto"/>
        <w:rPr>
          <w:rFonts w:ascii="Arial" w:hAnsi="Arial" w:cs="Arial"/>
          <w:sz w:val="28"/>
          <w:szCs w:val="28"/>
          <w:lang w:val="fr-CA"/>
        </w:rPr>
      </w:pPr>
      <w:r w:rsidRPr="00B87873">
        <w:rPr>
          <w:rFonts w:ascii="Arial" w:hAnsi="Arial" w:cs="Arial"/>
          <w:sz w:val="28"/>
          <w:szCs w:val="28"/>
          <w:lang w:val="fr-CA"/>
        </w:rPr>
        <w:t>Dec 6</w:t>
      </w:r>
      <w:r w:rsidR="00017AC3" w:rsidRPr="00B87873">
        <w:rPr>
          <w:rFonts w:ascii="Arial" w:hAnsi="Arial" w:cs="Arial"/>
          <w:sz w:val="28"/>
          <w:szCs w:val="28"/>
          <w:lang w:val="fr-CA"/>
        </w:rPr>
        <w:t xml:space="preserve">: </w:t>
      </w:r>
      <w:r w:rsidRPr="00B87873">
        <w:rPr>
          <w:rFonts w:ascii="Arial" w:hAnsi="Arial" w:cs="Arial"/>
          <w:sz w:val="28"/>
          <w:szCs w:val="28"/>
          <w:lang w:val="fr-CA"/>
        </w:rPr>
        <w:t xml:space="preserve">  Fr. Ja</w:t>
      </w:r>
      <w:r w:rsidR="00244314" w:rsidRPr="00B87873">
        <w:rPr>
          <w:rFonts w:ascii="Arial" w:hAnsi="Arial" w:cs="Arial"/>
          <w:sz w:val="28"/>
          <w:szCs w:val="28"/>
          <w:lang w:val="fr-CA"/>
        </w:rPr>
        <w:t>ck</w:t>
      </w:r>
    </w:p>
    <w:p w14:paraId="3647B404" w14:textId="6E6A2A62" w:rsidR="00017AC3" w:rsidRPr="00244314" w:rsidRDefault="00244314" w:rsidP="00017AC3">
      <w:pPr>
        <w:spacing w:line="276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Dec 14</w:t>
      </w:r>
      <w:r w:rsidR="00017AC3">
        <w:rPr>
          <w:rFonts w:ascii="Arial" w:hAnsi="Arial" w:cs="Arial"/>
          <w:sz w:val="28"/>
          <w:szCs w:val="28"/>
          <w:lang w:val="en-CA"/>
        </w:rPr>
        <w:t xml:space="preserve">: </w:t>
      </w:r>
      <w:r>
        <w:rPr>
          <w:rFonts w:ascii="Arial" w:hAnsi="Arial" w:cs="Arial"/>
          <w:sz w:val="28"/>
          <w:szCs w:val="28"/>
          <w:lang w:val="en-CA"/>
        </w:rPr>
        <w:t>Bill Wright</w:t>
      </w:r>
      <w:r w:rsidR="00017AC3">
        <w:rPr>
          <w:rFonts w:ascii="Arial" w:hAnsi="Arial" w:cs="Arial"/>
          <w:sz w:val="28"/>
          <w:szCs w:val="28"/>
          <w:lang w:val="en-CA"/>
        </w:rPr>
        <w:t xml:space="preserve"> </w:t>
      </w:r>
    </w:p>
    <w:p w14:paraId="77D1C767" w14:textId="1F5E8ABF" w:rsidR="00017AC3" w:rsidRDefault="001C521E" w:rsidP="00017AC3">
      <w:pPr>
        <w:pStyle w:val="Default"/>
        <w:spacing w:line="276" w:lineRule="auto"/>
        <w:rPr>
          <w:rFonts w:ascii="Arial" w:eastAsia="Arial" w:hAnsi="Arial" w:cs="Arial"/>
          <w:color w:val="auto"/>
          <w:sz w:val="28"/>
          <w:szCs w:val="28"/>
          <w:lang w:val="en-CA"/>
        </w:rPr>
      </w:pPr>
      <w:r>
        <w:rPr>
          <w:rFonts w:ascii="Arial" w:eastAsia="Arial" w:hAnsi="Arial" w:cs="Arial"/>
          <w:color w:val="auto"/>
          <w:sz w:val="28"/>
          <w:szCs w:val="28"/>
          <w:lang w:val="en-CA"/>
        </w:rPr>
        <w:t>Dec 19</w:t>
      </w:r>
      <w:r w:rsidR="00017AC3">
        <w:rPr>
          <w:rFonts w:ascii="Arial" w:eastAsia="Arial" w:hAnsi="Arial" w:cs="Arial"/>
          <w:color w:val="auto"/>
          <w:sz w:val="28"/>
          <w:szCs w:val="28"/>
          <w:lang w:val="en-CA"/>
        </w:rPr>
        <w:t xml:space="preserve">: </w:t>
      </w:r>
      <w:r>
        <w:rPr>
          <w:rFonts w:ascii="Arial" w:eastAsia="Arial" w:hAnsi="Arial" w:cs="Arial"/>
          <w:color w:val="auto"/>
          <w:sz w:val="28"/>
          <w:szCs w:val="28"/>
          <w:lang w:val="en-CA"/>
        </w:rPr>
        <w:t>Helena Burnstein</w:t>
      </w:r>
      <w:r w:rsidR="00017AC3">
        <w:rPr>
          <w:rFonts w:ascii="Arial" w:eastAsia="Arial" w:hAnsi="Arial" w:cs="Arial"/>
          <w:color w:val="auto"/>
          <w:sz w:val="28"/>
          <w:szCs w:val="28"/>
          <w:lang w:val="en-CA"/>
        </w:rPr>
        <w:t xml:space="preserve"> </w:t>
      </w:r>
    </w:p>
    <w:p w14:paraId="569E91AD" w14:textId="1B82D220" w:rsidR="00017AC3" w:rsidRPr="00F12F64" w:rsidRDefault="00017AC3" w:rsidP="00017AC3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5B3AA2">
        <w:rPr>
          <w:rFonts w:ascii="Arial" w:eastAsia="Arial" w:hAnsi="Arial" w:cs="Arial"/>
          <w:b/>
          <w:bCs/>
          <w:color w:val="auto"/>
          <w:sz w:val="28"/>
          <w:szCs w:val="28"/>
        </w:rPr>
        <w:t>Duties of liturgy planners for virtual masses:</w:t>
      </w:r>
    </w:p>
    <w:p w14:paraId="1C478C91" w14:textId="77777777" w:rsidR="00017AC3" w:rsidRPr="005B3AA2" w:rsidRDefault="00017AC3" w:rsidP="00017AC3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Early in the week before the liturgy:</w:t>
      </w:r>
    </w:p>
    <w:p w14:paraId="7FE84DAB" w14:textId="77777777" w:rsidR="00017AC3" w:rsidRPr="005B3AA2" w:rsidRDefault="00017AC3" w:rsidP="00017AC3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Call or email the priest to confirm Sunday’s liturgy.</w:t>
      </w:r>
    </w:p>
    <w:p w14:paraId="0DF8A5C4" w14:textId="77777777" w:rsidR="00017AC3" w:rsidRPr="005B3AA2" w:rsidRDefault="00017AC3" w:rsidP="00017AC3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Prepare or find a Reflection and send it to the People Progress reporter by Thursday. </w:t>
      </w:r>
    </w:p>
    <w:p w14:paraId="16FC016F" w14:textId="77777777" w:rsidR="00017AC3" w:rsidRDefault="00017AC3" w:rsidP="00017AC3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Select readers for the 1st and 2nd readings. </w:t>
      </w:r>
    </w:p>
    <w:p w14:paraId="5CCFBFC3" w14:textId="77777777" w:rsidR="00017AC3" w:rsidRDefault="00017AC3" w:rsidP="00017AC3">
      <w:pPr>
        <w:pStyle w:val="Default"/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</w:p>
    <w:p w14:paraId="28FC7DC6" w14:textId="77777777" w:rsidR="00017AC3" w:rsidRPr="005B3AA2" w:rsidRDefault="00017AC3" w:rsidP="00017AC3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On the Sunday of the virtual mass:</w:t>
      </w:r>
    </w:p>
    <w:p w14:paraId="7971D7EA" w14:textId="77777777" w:rsidR="00017AC3" w:rsidRPr="005B3AA2" w:rsidRDefault="00017AC3" w:rsidP="00017AC3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proofErr w:type="gramStart"/>
      <w:r w:rsidRPr="005B3AA2">
        <w:rPr>
          <w:rFonts w:ascii="Arial" w:eastAsia="Arial" w:hAnsi="Arial" w:cs="Arial"/>
          <w:color w:val="auto"/>
          <w:sz w:val="28"/>
          <w:szCs w:val="28"/>
        </w:rPr>
        <w:t>Greet</w:t>
      </w:r>
      <w:proofErr w:type="gramEnd"/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 the group (Ask newcomers to introduce themselves)</w:t>
      </w:r>
    </w:p>
    <w:p w14:paraId="1F7514AF" w14:textId="77777777" w:rsidR="00017AC3" w:rsidRDefault="00017AC3" w:rsidP="00017AC3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Give a brief introduction to liturgy</w:t>
      </w:r>
    </w:p>
    <w:p w14:paraId="69A74DF8" w14:textId="77777777" w:rsidR="00017AC3" w:rsidRPr="005B3AA2" w:rsidRDefault="00017AC3" w:rsidP="00017AC3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Read the community response prayers or ask someone from the community to do the responses</w:t>
      </w:r>
    </w:p>
    <w:p w14:paraId="52671F79" w14:textId="77777777" w:rsidR="00017AC3" w:rsidRPr="005B3AA2" w:rsidRDefault="00017AC3" w:rsidP="00017AC3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Be prepared to do a reading (if a volunteer is unable to log-in)</w:t>
      </w:r>
    </w:p>
    <w:p w14:paraId="592F52E0" w14:textId="77777777" w:rsidR="00017AC3" w:rsidRDefault="00017AC3" w:rsidP="00017AC3">
      <w:pPr>
        <w:pStyle w:val="Default"/>
        <w:numPr>
          <w:ilvl w:val="0"/>
          <w:numId w:val="1"/>
        </w:numPr>
        <w:spacing w:line="276" w:lineRule="auto"/>
      </w:pPr>
      <w:proofErr w:type="gramStart"/>
      <w:r w:rsidRPr="00F12F64">
        <w:rPr>
          <w:rFonts w:ascii="Arial" w:eastAsia="Arial" w:hAnsi="Arial" w:cs="Arial"/>
          <w:color w:val="auto"/>
          <w:sz w:val="28"/>
          <w:szCs w:val="28"/>
        </w:rPr>
        <w:t>Thank</w:t>
      </w:r>
      <w:proofErr w:type="gramEnd"/>
      <w:r w:rsidRPr="00F12F64">
        <w:rPr>
          <w:rFonts w:ascii="Arial" w:eastAsia="Arial" w:hAnsi="Arial" w:cs="Arial"/>
          <w:color w:val="auto"/>
          <w:sz w:val="28"/>
          <w:szCs w:val="28"/>
        </w:rPr>
        <w:t xml:space="preserve"> everyone who helped and attended (at announcements)</w:t>
      </w:r>
    </w:p>
    <w:p w14:paraId="078B4720" w14:textId="77777777" w:rsidR="00017AC3" w:rsidRDefault="00017AC3" w:rsidP="00017AC3"/>
    <w:p w14:paraId="053451BF" w14:textId="77777777" w:rsidR="00017AC3" w:rsidRDefault="00017AC3" w:rsidP="00017AC3"/>
    <w:p w14:paraId="4330CBED" w14:textId="77777777" w:rsidR="00017AC3" w:rsidRPr="00A13448" w:rsidRDefault="00017AC3" w:rsidP="00017AC3"/>
    <w:p w14:paraId="420C1E23" w14:textId="77777777" w:rsidR="00017AC3" w:rsidRDefault="00017AC3" w:rsidP="00017AC3"/>
    <w:p w14:paraId="65ECF2CA" w14:textId="77777777" w:rsidR="00017AC3" w:rsidRDefault="00017AC3" w:rsidP="00017AC3"/>
    <w:p w14:paraId="4E2B1390" w14:textId="77777777" w:rsidR="00017AC3" w:rsidRDefault="00017AC3" w:rsidP="00017AC3"/>
    <w:p w14:paraId="659A4F88" w14:textId="77777777" w:rsidR="00017AC3" w:rsidRDefault="00017AC3" w:rsidP="00017AC3"/>
    <w:p w14:paraId="6BE9F489" w14:textId="77777777" w:rsidR="00017AC3" w:rsidRDefault="00017AC3" w:rsidP="00017AC3"/>
    <w:p w14:paraId="09572DB3" w14:textId="77777777" w:rsidR="00017AC3" w:rsidRDefault="00017AC3" w:rsidP="00017AC3"/>
    <w:p w14:paraId="7080DE4D" w14:textId="77777777" w:rsidR="00017AC3" w:rsidRDefault="00017AC3" w:rsidP="00017AC3"/>
    <w:p w14:paraId="1ADD2B9B" w14:textId="77777777" w:rsidR="00017AC3" w:rsidRDefault="00017AC3" w:rsidP="00017AC3"/>
    <w:p w14:paraId="31DEA80F" w14:textId="77777777" w:rsidR="00017AC3" w:rsidRDefault="00017AC3" w:rsidP="00017AC3"/>
    <w:p w14:paraId="45E21D9E" w14:textId="77777777" w:rsidR="00017AC3" w:rsidRDefault="00017AC3" w:rsidP="00017AC3"/>
    <w:p w14:paraId="18467692" w14:textId="77777777" w:rsidR="00017AC3" w:rsidRDefault="00017AC3"/>
    <w:sectPr w:rsidR="00017AC3" w:rsidSect="00017AC3">
      <w:footerReference w:type="default" r:id="rId12"/>
      <w:pgSz w:w="12240" w:h="15840"/>
      <w:pgMar w:top="1474" w:right="900" w:bottom="147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7FD7" w14:textId="77777777" w:rsidR="005C0237" w:rsidRDefault="005C0237">
      <w:r>
        <w:separator/>
      </w:r>
    </w:p>
  </w:endnote>
  <w:endnote w:type="continuationSeparator" w:id="0">
    <w:p w14:paraId="1671603E" w14:textId="77777777" w:rsidR="005C0237" w:rsidRDefault="005C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929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C581D" w14:textId="77777777" w:rsidR="00017AC3" w:rsidRDefault="00017A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CD0908" w14:textId="77777777" w:rsidR="00017AC3" w:rsidRDefault="00017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47C3" w14:textId="77777777" w:rsidR="005C0237" w:rsidRDefault="005C0237">
      <w:r>
        <w:separator/>
      </w:r>
    </w:p>
  </w:footnote>
  <w:footnote w:type="continuationSeparator" w:id="0">
    <w:p w14:paraId="0C877FDD" w14:textId="77777777" w:rsidR="005C0237" w:rsidRDefault="005C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A30A7"/>
    <w:multiLevelType w:val="hybridMultilevel"/>
    <w:tmpl w:val="3814C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0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C3"/>
    <w:rsid w:val="000069F0"/>
    <w:rsid w:val="00012C59"/>
    <w:rsid w:val="00017AC3"/>
    <w:rsid w:val="00026D50"/>
    <w:rsid w:val="000278AD"/>
    <w:rsid w:val="00052A49"/>
    <w:rsid w:val="00072BE6"/>
    <w:rsid w:val="001053A4"/>
    <w:rsid w:val="00131AF5"/>
    <w:rsid w:val="00133E39"/>
    <w:rsid w:val="00137FD6"/>
    <w:rsid w:val="0018096F"/>
    <w:rsid w:val="00180D46"/>
    <w:rsid w:val="001B01B1"/>
    <w:rsid w:val="001C521E"/>
    <w:rsid w:val="00223B38"/>
    <w:rsid w:val="00244314"/>
    <w:rsid w:val="00250E81"/>
    <w:rsid w:val="00263CC8"/>
    <w:rsid w:val="002B3DEC"/>
    <w:rsid w:val="00301FAA"/>
    <w:rsid w:val="003154DD"/>
    <w:rsid w:val="00364B97"/>
    <w:rsid w:val="003C0788"/>
    <w:rsid w:val="004133DA"/>
    <w:rsid w:val="004171F0"/>
    <w:rsid w:val="00474EE1"/>
    <w:rsid w:val="0048151B"/>
    <w:rsid w:val="004B58B5"/>
    <w:rsid w:val="004E4963"/>
    <w:rsid w:val="00503ED6"/>
    <w:rsid w:val="0050411F"/>
    <w:rsid w:val="00511EC4"/>
    <w:rsid w:val="005133FB"/>
    <w:rsid w:val="0053105B"/>
    <w:rsid w:val="00547075"/>
    <w:rsid w:val="00547B14"/>
    <w:rsid w:val="00570588"/>
    <w:rsid w:val="005873A4"/>
    <w:rsid w:val="005910C5"/>
    <w:rsid w:val="005C0237"/>
    <w:rsid w:val="005D5CDC"/>
    <w:rsid w:val="005F7C07"/>
    <w:rsid w:val="00633B32"/>
    <w:rsid w:val="00643595"/>
    <w:rsid w:val="00657975"/>
    <w:rsid w:val="00657BC3"/>
    <w:rsid w:val="00663E7B"/>
    <w:rsid w:val="00664980"/>
    <w:rsid w:val="006740EF"/>
    <w:rsid w:val="006A6C79"/>
    <w:rsid w:val="006E2B8D"/>
    <w:rsid w:val="006E2E66"/>
    <w:rsid w:val="006F4F3B"/>
    <w:rsid w:val="00715BFF"/>
    <w:rsid w:val="00735ECC"/>
    <w:rsid w:val="00752209"/>
    <w:rsid w:val="007C2790"/>
    <w:rsid w:val="007C661F"/>
    <w:rsid w:val="007D15A0"/>
    <w:rsid w:val="007D6F58"/>
    <w:rsid w:val="00802A10"/>
    <w:rsid w:val="0081376E"/>
    <w:rsid w:val="00834269"/>
    <w:rsid w:val="008429A6"/>
    <w:rsid w:val="00852EDC"/>
    <w:rsid w:val="008812C5"/>
    <w:rsid w:val="008C6FA0"/>
    <w:rsid w:val="008D0E30"/>
    <w:rsid w:val="008F5C0B"/>
    <w:rsid w:val="00967AFB"/>
    <w:rsid w:val="009801BC"/>
    <w:rsid w:val="009B58F8"/>
    <w:rsid w:val="009F0593"/>
    <w:rsid w:val="009F4FA4"/>
    <w:rsid w:val="00A06CA2"/>
    <w:rsid w:val="00A1176F"/>
    <w:rsid w:val="00A5526D"/>
    <w:rsid w:val="00A65273"/>
    <w:rsid w:val="00A84680"/>
    <w:rsid w:val="00AB1CFA"/>
    <w:rsid w:val="00AC7B0C"/>
    <w:rsid w:val="00AD4DE9"/>
    <w:rsid w:val="00AF1F17"/>
    <w:rsid w:val="00B13F74"/>
    <w:rsid w:val="00B2100E"/>
    <w:rsid w:val="00B2583A"/>
    <w:rsid w:val="00B51650"/>
    <w:rsid w:val="00B5636E"/>
    <w:rsid w:val="00B87873"/>
    <w:rsid w:val="00BA7757"/>
    <w:rsid w:val="00BC1237"/>
    <w:rsid w:val="00BC19F9"/>
    <w:rsid w:val="00BE4ADB"/>
    <w:rsid w:val="00C414C6"/>
    <w:rsid w:val="00C5185A"/>
    <w:rsid w:val="00C67DA3"/>
    <w:rsid w:val="00C74181"/>
    <w:rsid w:val="00CD1FCA"/>
    <w:rsid w:val="00CE27D3"/>
    <w:rsid w:val="00CF67C9"/>
    <w:rsid w:val="00D060D0"/>
    <w:rsid w:val="00D36444"/>
    <w:rsid w:val="00E042AC"/>
    <w:rsid w:val="00E12FE2"/>
    <w:rsid w:val="00E467A6"/>
    <w:rsid w:val="00E7700F"/>
    <w:rsid w:val="00E85803"/>
    <w:rsid w:val="00E909B3"/>
    <w:rsid w:val="00EF271A"/>
    <w:rsid w:val="00F648EF"/>
    <w:rsid w:val="00F73E4B"/>
    <w:rsid w:val="00F92D23"/>
    <w:rsid w:val="00F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98733"/>
  <w15:chartTrackingRefBased/>
  <w15:docId w15:val="{03214F12-1266-4C95-8488-322A08B0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A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7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A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A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A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A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7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A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AC3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017A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017A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017AC3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17A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AC3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017AC3"/>
    <w:rPr>
      <w:i/>
      <w:iCs/>
    </w:rPr>
  </w:style>
  <w:style w:type="paragraph" w:styleId="NormalWeb">
    <w:name w:val="Normal (Web)"/>
    <w:basedOn w:val="Normal"/>
    <w:uiPriority w:val="99"/>
    <w:unhideWhenUsed/>
    <w:rsid w:val="00BC12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018087848?pwd=Yjh4VnV6QXE2MFRzbEZwWUpacmJ5UT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AF6D3-F0E0-405C-8EE0-DE34EA8E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Stone-Jimenez</dc:creator>
  <cp:keywords/>
  <dc:description/>
  <cp:lastModifiedBy>John MacMillan</cp:lastModifiedBy>
  <cp:revision>2</cp:revision>
  <dcterms:created xsi:type="dcterms:W3CDTF">2025-12-19T07:35:00Z</dcterms:created>
  <dcterms:modified xsi:type="dcterms:W3CDTF">2025-12-19T07:35:00Z</dcterms:modified>
</cp:coreProperties>
</file>